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17B3" w:rsidRPr="00426312" w:rsidRDefault="009A6B9D" w:rsidP="005917B3">
      <w:pPr>
        <w:jc w:val="center"/>
        <w:rPr>
          <w:rFonts w:ascii="宋体" w:eastAsia="宋体" w:hAnsi="宋体"/>
          <w:b/>
          <w:sz w:val="32"/>
          <w:szCs w:val="32"/>
        </w:rPr>
      </w:pPr>
      <w:r w:rsidRPr="009A6B9D">
        <w:rPr>
          <w:rFonts w:hint="eastAsia"/>
          <w:b/>
          <w:sz w:val="32"/>
          <w:szCs w:val="32"/>
        </w:rPr>
        <w:t>家庭经济困难学生民主评议表</w:t>
      </w:r>
    </w:p>
    <w:tbl>
      <w:tblPr>
        <w:tblStyle w:val="a8"/>
        <w:tblW w:w="9180" w:type="dxa"/>
        <w:jc w:val="center"/>
        <w:tblLook w:val="04A0" w:firstRow="1" w:lastRow="0" w:firstColumn="1" w:lastColumn="0" w:noHBand="0" w:noVBand="1"/>
      </w:tblPr>
      <w:tblGrid>
        <w:gridCol w:w="836"/>
        <w:gridCol w:w="1559"/>
        <w:gridCol w:w="1701"/>
        <w:gridCol w:w="2081"/>
        <w:gridCol w:w="455"/>
        <w:gridCol w:w="86"/>
        <w:gridCol w:w="526"/>
        <w:gridCol w:w="1936"/>
      </w:tblGrid>
      <w:tr w:rsidR="00F72D6A" w:rsidRPr="00880C9F" w:rsidTr="00244CC1">
        <w:trPr>
          <w:trHeight w:val="397"/>
          <w:jc w:val="center"/>
        </w:trPr>
        <w:tc>
          <w:tcPr>
            <w:tcW w:w="8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72D6A" w:rsidRPr="00C037E1" w:rsidRDefault="00F72D6A" w:rsidP="00E04D0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72D6A" w:rsidRPr="00880C9F" w:rsidRDefault="00F72D6A" w:rsidP="00E04D0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1" w:type="dxa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72D6A" w:rsidRPr="00880C9F" w:rsidRDefault="00F72D6A" w:rsidP="00E04D0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253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:rsidR="00F72D6A" w:rsidRPr="00880C9F" w:rsidRDefault="00F72D6A" w:rsidP="00E04D0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学院</w:t>
            </w:r>
          </w:p>
        </w:tc>
        <w:tc>
          <w:tcPr>
            <w:tcW w:w="2548" w:type="dxa"/>
            <w:gridSpan w:val="3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center"/>
          </w:tcPr>
          <w:p w:rsidR="00F72D6A" w:rsidRPr="00880C9F" w:rsidRDefault="00EF12C9" w:rsidP="00E04D0F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家庭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>人均月收入</w:t>
            </w:r>
          </w:p>
        </w:tc>
      </w:tr>
      <w:tr w:rsidR="00E04D0F" w:rsidRPr="00880C9F" w:rsidTr="00244CC1">
        <w:trPr>
          <w:trHeight w:val="397"/>
          <w:jc w:val="center"/>
        </w:trPr>
        <w:tc>
          <w:tcPr>
            <w:tcW w:w="8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E04D0F" w:rsidRDefault="00E04D0F" w:rsidP="0099628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E04D0F" w:rsidRDefault="00E04D0F" w:rsidP="00A8652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E04D0F" w:rsidRDefault="00E04D0F" w:rsidP="00A8652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53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:rsidR="00E04D0F" w:rsidRDefault="00E04D0F" w:rsidP="00A8652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2548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E04D0F" w:rsidRDefault="00E04D0F" w:rsidP="00A86527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</w:tr>
      <w:tr w:rsidR="000001EB" w:rsidRPr="00880C9F" w:rsidTr="00244CC1">
        <w:trPr>
          <w:trHeight w:val="397"/>
          <w:jc w:val="center"/>
        </w:trPr>
        <w:tc>
          <w:tcPr>
            <w:tcW w:w="8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0001EB" w:rsidRPr="00C037E1" w:rsidRDefault="000001EB" w:rsidP="007D00D8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037E1">
              <w:rPr>
                <w:rFonts w:ascii="宋体" w:hAnsi="宋体" w:hint="eastAsia"/>
                <w:b/>
                <w:sz w:val="24"/>
                <w:szCs w:val="24"/>
              </w:rPr>
              <w:t>测评</w:t>
            </w:r>
            <w:r w:rsidR="00EF12C9">
              <w:rPr>
                <w:rFonts w:ascii="宋体" w:hAnsi="宋体" w:hint="eastAsia"/>
                <w:b/>
                <w:sz w:val="24"/>
                <w:szCs w:val="24"/>
              </w:rPr>
              <w:t>结果</w:t>
            </w:r>
          </w:p>
        </w:tc>
        <w:tc>
          <w:tcPr>
            <w:tcW w:w="326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  <w:right w:val="single" w:sz="4" w:space="0" w:color="auto"/>
            </w:tcBorders>
            <w:vAlign w:val="center"/>
          </w:tcPr>
          <w:p w:rsidR="000001EB" w:rsidRDefault="00EF12C9" w:rsidP="00EF12C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项目1： 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个</w:t>
            </w: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>√</w:t>
            </w:r>
          </w:p>
          <w:p w:rsidR="00EF12C9" w:rsidRPr="00EF12C9" w:rsidRDefault="00EF12C9" w:rsidP="00EF12C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项目2：  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 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个</w:t>
            </w: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>√</w:t>
            </w:r>
          </w:p>
          <w:p w:rsidR="00EF12C9" w:rsidRPr="00EF12C9" w:rsidRDefault="00EF12C9" w:rsidP="00EF12C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项目3：  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 w:rsidRPr="00EF12C9"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>个√</w:t>
            </w:r>
          </w:p>
          <w:p w:rsidR="00EF12C9" w:rsidRPr="00880C9F" w:rsidRDefault="00EF12C9" w:rsidP="00EF12C9">
            <w:pPr>
              <w:jc w:val="left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项目4：  </w:t>
            </w:r>
            <w:r w:rsidRPr="00EF12C9"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/>
                <w:b/>
                <w:sz w:val="24"/>
                <w:szCs w:val="24"/>
              </w:rPr>
              <w:t xml:space="preserve"> </w:t>
            </w:r>
            <w:r w:rsidRPr="00EF12C9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个√</w:t>
            </w:r>
          </w:p>
        </w:tc>
        <w:tc>
          <w:tcPr>
            <w:tcW w:w="5084" w:type="dxa"/>
            <w:gridSpan w:val="5"/>
            <w:tcBorders>
              <w:top w:val="single" w:sz="12" w:space="0" w:color="000000" w:themeColor="text1"/>
              <w:left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001EB" w:rsidRPr="00880C9F" w:rsidRDefault="00EF12C9" w:rsidP="007D00D8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推荐</w:t>
            </w:r>
            <w:r w:rsidR="000001EB">
              <w:rPr>
                <w:rFonts w:asciiTheme="minorEastAsia" w:hAnsiTheme="minorEastAsia" w:hint="eastAsia"/>
                <w:b/>
                <w:sz w:val="24"/>
                <w:szCs w:val="24"/>
              </w:rPr>
              <w:t>困难档次：</w:t>
            </w:r>
          </w:p>
        </w:tc>
      </w:tr>
      <w:tr w:rsidR="00F72D6A" w:rsidRPr="00880C9F" w:rsidTr="00EF12C9">
        <w:trPr>
          <w:trHeight w:val="416"/>
          <w:jc w:val="center"/>
        </w:trPr>
        <w:tc>
          <w:tcPr>
            <w:tcW w:w="836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F72D6A" w:rsidRPr="00880C9F" w:rsidRDefault="00F72D6A" w:rsidP="003F208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民主评议</w:t>
            </w:r>
          </w:p>
        </w:tc>
        <w:tc>
          <w:tcPr>
            <w:tcW w:w="8344" w:type="dxa"/>
            <w:gridSpan w:val="7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493EB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学生民主评议表</w:t>
            </w: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F72D6A" w:rsidRPr="00880C9F" w:rsidRDefault="00F72D6A" w:rsidP="003F2086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tcBorders>
              <w:top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被评议人是否有以下情况</w:t>
            </w:r>
          </w:p>
        </w:tc>
        <w:tc>
          <w:tcPr>
            <w:tcW w:w="541" w:type="dxa"/>
            <w:gridSpan w:val="2"/>
            <w:tcBorders>
              <w:top w:val="single" w:sz="12" w:space="0" w:color="000000" w:themeColor="text1"/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是</w:t>
            </w:r>
          </w:p>
        </w:tc>
        <w:tc>
          <w:tcPr>
            <w:tcW w:w="526" w:type="dxa"/>
            <w:tcBorders>
              <w:top w:val="single" w:sz="12" w:space="0" w:color="000000" w:themeColor="text1"/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否</w:t>
            </w:r>
          </w:p>
        </w:tc>
        <w:tc>
          <w:tcPr>
            <w:tcW w:w="1936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907C68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具体说明</w:t>
            </w: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cs="宋体" w:hint="eastAsia"/>
                <w:kern w:val="0"/>
                <w:szCs w:val="21"/>
              </w:rPr>
              <w:t>日常消费明显超出正常消费水平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6E03AA" w:rsidRDefault="00F72D6A" w:rsidP="00224421">
            <w:pPr>
              <w:rPr>
                <w:rFonts w:asciiTheme="minorEastAsia" w:hAnsiTheme="minorEastAsia"/>
                <w:szCs w:val="21"/>
                <w:highlight w:val="red"/>
              </w:rPr>
            </w:pPr>
            <w:r w:rsidRPr="00EF1899">
              <w:rPr>
                <w:rFonts w:asciiTheme="minorEastAsia" w:hAnsiTheme="minorEastAsia" w:hint="eastAsia"/>
                <w:szCs w:val="21"/>
              </w:rPr>
              <w:t>拥有或使用高档手机、电脑、数码、娱乐电器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拥有或使用高档时装、高档化妆品等奢侈品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经常外出旅游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擅自在校外租房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经常出入餐厅、酒吧、网吧或娱乐场所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有吸烟、酗酒、赌博等行为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rPr>
                <w:rFonts w:asciiTheme="minorEastAsia" w:hAnsiTheme="minorEastAsia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有其它高消费行为或奢侈消费行为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2D7AF3" w:rsidP="002D7AF3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申请人</w:t>
            </w:r>
            <w:r w:rsidR="00F72D6A" w:rsidRPr="009A78DD">
              <w:rPr>
                <w:rFonts w:asciiTheme="minorEastAsia" w:hAnsiTheme="minorEastAsia" w:hint="eastAsia"/>
                <w:szCs w:val="21"/>
              </w:rPr>
              <w:t>是否在</w:t>
            </w:r>
            <w:r>
              <w:rPr>
                <w:rFonts w:asciiTheme="minorEastAsia" w:hAnsiTheme="minorEastAsia" w:hint="eastAsia"/>
                <w:szCs w:val="21"/>
              </w:rPr>
              <w:t>校</w:t>
            </w:r>
            <w:r w:rsidR="00F72D6A" w:rsidRPr="009A78DD">
              <w:rPr>
                <w:rFonts w:asciiTheme="minorEastAsia" w:hAnsiTheme="minorEastAsia" w:hint="eastAsia"/>
                <w:szCs w:val="21"/>
              </w:rPr>
              <w:t>外实习就业月收入较高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hRule="exact"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BC4C2A">
            <w:pPr>
              <w:widowControl/>
              <w:jc w:val="left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widowControl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9A78DD">
              <w:rPr>
                <w:rFonts w:ascii="宋体" w:eastAsia="宋体" w:hAnsi="宋体" w:cs="宋体" w:hint="eastAsia"/>
                <w:bCs/>
                <w:kern w:val="0"/>
                <w:szCs w:val="21"/>
              </w:rPr>
              <w:t>家庭是否拥有小车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F56D2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341" w:type="dxa"/>
            <w:gridSpan w:val="3"/>
            <w:vAlign w:val="center"/>
          </w:tcPr>
          <w:p w:rsidR="00F72D6A" w:rsidRPr="009A78DD" w:rsidRDefault="00F72D6A" w:rsidP="00224421">
            <w:pPr>
              <w:widowControl/>
              <w:rPr>
                <w:rFonts w:asciiTheme="minorEastAsia" w:hAnsiTheme="minorEastAsia" w:cs="宋体"/>
                <w:bCs/>
                <w:kern w:val="0"/>
                <w:szCs w:val="21"/>
              </w:rPr>
            </w:pPr>
            <w:r w:rsidRPr="009A78DD">
              <w:rPr>
                <w:rFonts w:asciiTheme="minorEastAsia" w:hAnsiTheme="minorEastAsia" w:hint="eastAsia"/>
                <w:szCs w:val="21"/>
              </w:rPr>
              <w:t>实际情况是否与学生提交的申请材料一致，有无弄虚作假情况</w:t>
            </w:r>
          </w:p>
        </w:tc>
        <w:tc>
          <w:tcPr>
            <w:tcW w:w="541" w:type="dxa"/>
            <w:gridSpan w:val="2"/>
            <w:tcBorders>
              <w:righ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526" w:type="dxa"/>
            <w:tcBorders>
              <w:left w:val="single" w:sz="4" w:space="0" w:color="auto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936" w:type="dxa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224421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72D6A" w:rsidRPr="00880C9F" w:rsidTr="00EF12C9">
        <w:trPr>
          <w:trHeight w:val="397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F56D2C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344" w:type="dxa"/>
            <w:gridSpan w:val="7"/>
            <w:tcBorders>
              <w:right w:val="single" w:sz="12" w:space="0" w:color="000000" w:themeColor="text1"/>
            </w:tcBorders>
            <w:vAlign w:val="center"/>
          </w:tcPr>
          <w:p w:rsidR="00F72D6A" w:rsidRPr="00880C9F" w:rsidRDefault="00F72D6A" w:rsidP="00E64FE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民主评议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结果</w:t>
            </w:r>
          </w:p>
        </w:tc>
      </w:tr>
      <w:tr w:rsidR="00F72D6A" w:rsidRPr="00880C9F" w:rsidTr="00EF12C9">
        <w:trPr>
          <w:trHeight w:val="2033"/>
          <w:jc w:val="center"/>
        </w:trPr>
        <w:tc>
          <w:tcPr>
            <w:tcW w:w="836" w:type="dxa"/>
            <w:vMerge/>
            <w:tcBorders>
              <w:left w:val="single" w:sz="12" w:space="0" w:color="000000" w:themeColor="text1"/>
            </w:tcBorders>
          </w:tcPr>
          <w:p w:rsidR="00F72D6A" w:rsidRPr="00880C9F" w:rsidRDefault="00F72D6A" w:rsidP="008D5B4B">
            <w:pPr>
              <w:jc w:val="center"/>
              <w:rPr>
                <w:rFonts w:asciiTheme="minorEastAsia" w:hAnsiTheme="minorEastAsia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8344" w:type="dxa"/>
            <w:gridSpan w:val="7"/>
            <w:tcBorders>
              <w:right w:val="single" w:sz="12" w:space="0" w:color="000000" w:themeColor="text1"/>
            </w:tcBorders>
          </w:tcPr>
          <w:p w:rsidR="00244CC1" w:rsidRDefault="00F72D6A" w:rsidP="00782345">
            <w:pPr>
              <w:widowControl/>
              <w:spacing w:beforeLines="50" w:before="156" w:afterLines="50" w:after="156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 w:rsidRPr="00880C9F">
              <w:rPr>
                <w:rFonts w:ascii="宋体" w:eastAsia="宋体" w:hAnsi="宋体" w:cs="Times New Roman" w:hint="eastAsia"/>
                <w:sz w:val="24"/>
                <w:szCs w:val="24"/>
              </w:rPr>
              <w:t>经评议</w:t>
            </w: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该</w:t>
            </w:r>
            <w:r w:rsidRPr="00880C9F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生</w:t>
            </w: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反映的家庭经济状况和其实际消费情况</w:t>
            </w:r>
            <w:r w:rsidR="00ED70F6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：</w:t>
            </w: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□相符</w:t>
            </w:r>
            <w:r w:rsidR="00ED70F6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 </w:t>
            </w: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 xml:space="preserve"> □不相符</w:t>
            </w:r>
          </w:p>
          <w:p w:rsidR="00ED70F6" w:rsidRPr="00880C9F" w:rsidRDefault="00F72D6A" w:rsidP="00782345">
            <w:pPr>
              <w:widowControl/>
              <w:spacing w:beforeLines="50" w:before="156" w:afterLines="50" w:after="156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奢侈消费行为：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 xml:space="preserve">有  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无</w:t>
            </w:r>
            <w:r w:rsidR="00C14FC7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 xml:space="preserve">         </w:t>
            </w:r>
            <w:bookmarkStart w:id="0" w:name="_GoBack"/>
            <w:bookmarkEnd w:id="0"/>
          </w:p>
          <w:p w:rsidR="00F72D6A" w:rsidRDefault="00F72D6A" w:rsidP="005A0788">
            <w:pPr>
              <w:widowControl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评议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结果：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880C9F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 xml:space="preserve">通过    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Pr="00880C9F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>不通过</w:t>
            </w:r>
          </w:p>
          <w:p w:rsidR="00F72D6A" w:rsidRPr="00880C9F" w:rsidRDefault="00F72D6A" w:rsidP="005A0788">
            <w:pPr>
              <w:widowControl/>
              <w:ind w:right="480" w:firstLineChars="2000" w:firstLine="4800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组长：</w:t>
            </w:r>
            <w:r w:rsidRPr="00880C9F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        </w:t>
            </w:r>
          </w:p>
          <w:p w:rsidR="00F72D6A" w:rsidRPr="00880C9F" w:rsidRDefault="00F72D6A" w:rsidP="005A0788">
            <w:pPr>
              <w:widowControl/>
              <w:ind w:firstLineChars="200" w:firstLine="480"/>
              <w:rPr>
                <w:rFonts w:asciiTheme="minorEastAsia" w:hAnsiTheme="minorEastAsia" w:cs="宋体"/>
                <w:bCs/>
                <w:kern w:val="0"/>
                <w:sz w:val="24"/>
                <w:szCs w:val="24"/>
              </w:rPr>
            </w:pPr>
            <w:r w:rsidRPr="00880C9F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 xml:space="preserve">                  </w:t>
            </w:r>
            <w:r w:rsidR="00F719E3">
              <w:rPr>
                <w:rFonts w:asciiTheme="minorEastAsia" w:hAnsiTheme="minorEastAsia" w:cs="宋体" w:hint="eastAsia"/>
                <w:bCs/>
                <w:kern w:val="0"/>
                <w:sz w:val="24"/>
                <w:szCs w:val="24"/>
              </w:rPr>
              <w:t xml:space="preserve">                  </w:t>
            </w:r>
            <w:r w:rsidRPr="00880C9F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日期：</w:t>
            </w:r>
            <w:r w:rsidRPr="00880C9F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   </w:t>
            </w:r>
            <w:r w:rsidR="005934D8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</w:t>
            </w:r>
            <w:r w:rsidRPr="00880C9F">
              <w:rPr>
                <w:rFonts w:ascii="宋体" w:eastAsia="宋体" w:hAnsi="宋体" w:cs="Times New Roman" w:hint="eastAsia"/>
                <w:sz w:val="24"/>
                <w:szCs w:val="24"/>
                <w:u w:val="single"/>
              </w:rPr>
              <w:t xml:space="preserve">     </w:t>
            </w:r>
          </w:p>
        </w:tc>
      </w:tr>
      <w:tr w:rsidR="00F72D6A" w:rsidRPr="00880C9F" w:rsidTr="00EF12C9">
        <w:trPr>
          <w:trHeight w:hRule="exact" w:val="1561"/>
          <w:jc w:val="center"/>
        </w:trPr>
        <w:tc>
          <w:tcPr>
            <w:tcW w:w="836" w:type="dxa"/>
            <w:tcBorders>
              <w:left w:val="single" w:sz="12" w:space="0" w:color="000000" w:themeColor="text1"/>
            </w:tcBorders>
            <w:vAlign w:val="center"/>
          </w:tcPr>
          <w:p w:rsidR="00F72D6A" w:rsidRPr="00880C9F" w:rsidRDefault="00244CC1" w:rsidP="008936E2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二级</w:t>
            </w:r>
            <w:r w:rsidR="00F72D6A"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学院审核</w:t>
            </w:r>
          </w:p>
        </w:tc>
        <w:tc>
          <w:tcPr>
            <w:tcW w:w="8344" w:type="dxa"/>
            <w:gridSpan w:val="7"/>
            <w:tcBorders>
              <w:right w:val="single" w:sz="12" w:space="0" w:color="000000" w:themeColor="text1"/>
            </w:tcBorders>
          </w:tcPr>
          <w:p w:rsidR="00F72D6A" w:rsidRPr="00880C9F" w:rsidRDefault="00F72D6A" w:rsidP="00EC122E">
            <w:pPr>
              <w:spacing w:beforeLines="50" w:before="156" w:afterLines="50" w:after="156"/>
              <w:rPr>
                <w:rFonts w:asciiTheme="minorEastAsia" w:hAnsiTheme="minorEastAsia"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>重点资助推荐</w:t>
            </w:r>
            <w:r w:rsidR="009358A7">
              <w:rPr>
                <w:rFonts w:asciiTheme="minorEastAsia" w:hAnsiTheme="minorEastAsia" w:hint="eastAsia"/>
                <w:sz w:val="24"/>
                <w:szCs w:val="24"/>
              </w:rPr>
              <w:t>：</w:t>
            </w:r>
            <w:r w:rsidR="009358A7"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9358A7">
              <w:rPr>
                <w:rFonts w:asciiTheme="minorEastAsia" w:hAnsiTheme="minorEastAsia" w:hint="eastAsia"/>
                <w:sz w:val="24"/>
                <w:szCs w:val="24"/>
              </w:rPr>
              <w:t xml:space="preserve">是  </w:t>
            </w:r>
            <w:r w:rsidR="009358A7" w:rsidRPr="00880C9F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 w:rsidR="009358A7">
              <w:rPr>
                <w:rFonts w:asciiTheme="minorEastAsia" w:hAnsiTheme="minorEastAsia" w:hint="eastAsia"/>
                <w:sz w:val="24"/>
                <w:szCs w:val="24"/>
              </w:rPr>
              <w:t>否</w:t>
            </w:r>
          </w:p>
          <w:p w:rsidR="00F72D6A" w:rsidRDefault="00650BE0" w:rsidP="00EC122E">
            <w:pPr>
              <w:spacing w:afterLines="50" w:after="156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审核结果：</w:t>
            </w:r>
            <w:r w:rsidR="00F72D6A"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□通过  □不通过       </w:t>
            </w:r>
          </w:p>
          <w:p w:rsidR="00F72D6A" w:rsidRPr="00880C9F" w:rsidRDefault="00F72D6A" w:rsidP="00EC122E">
            <w:pPr>
              <w:spacing w:afterLines="50" w:after="156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</w:t>
            </w:r>
            <w:r w:rsidR="00CA361F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审核人 </w:t>
            </w:r>
            <w:r w:rsidR="00015659">
              <w:rPr>
                <w:rFonts w:asciiTheme="minorEastAsia" w:hAnsiTheme="minorEastAsia" w:hint="eastAsia"/>
                <w:sz w:val="24"/>
                <w:szCs w:val="24"/>
              </w:rPr>
              <w:t xml:space="preserve">    </w:t>
            </w:r>
            <w:r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  日期</w:t>
            </w:r>
          </w:p>
        </w:tc>
      </w:tr>
      <w:tr w:rsidR="00F72D6A" w:rsidRPr="00880C9F" w:rsidTr="00EF12C9">
        <w:trPr>
          <w:trHeight w:hRule="exact" w:val="1361"/>
          <w:jc w:val="center"/>
        </w:trPr>
        <w:tc>
          <w:tcPr>
            <w:tcW w:w="836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F72D6A" w:rsidRPr="00880C9F" w:rsidRDefault="00F72D6A" w:rsidP="008936E2">
            <w:pPr>
              <w:widowControl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880C9F">
              <w:rPr>
                <w:rFonts w:asciiTheme="minorEastAsia" w:hAnsiTheme="minorEastAsia" w:hint="eastAsia"/>
                <w:b/>
                <w:sz w:val="24"/>
                <w:szCs w:val="24"/>
              </w:rPr>
              <w:t>学校审核</w:t>
            </w:r>
          </w:p>
        </w:tc>
        <w:tc>
          <w:tcPr>
            <w:tcW w:w="8344" w:type="dxa"/>
            <w:gridSpan w:val="7"/>
            <w:tcBorders>
              <w:bottom w:val="single" w:sz="12" w:space="0" w:color="000000" w:themeColor="text1"/>
              <w:right w:val="single" w:sz="12" w:space="0" w:color="000000" w:themeColor="text1"/>
            </w:tcBorders>
          </w:tcPr>
          <w:p w:rsidR="00F13E01" w:rsidRDefault="00F13E01" w:rsidP="008936E2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F72D6A" w:rsidRDefault="00650BE0" w:rsidP="008936E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审核结果：</w:t>
            </w:r>
            <w:r w:rsidR="00F72D6A"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□通过 </w:t>
            </w:r>
            <w:r w:rsidR="008A69E3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F72D6A"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□不通过        </w:t>
            </w:r>
          </w:p>
          <w:p w:rsidR="00EC122E" w:rsidRDefault="00F72D6A" w:rsidP="00015659">
            <w:pPr>
              <w:ind w:right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</w:t>
            </w:r>
            <w:r w:rsidR="00015659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</w:p>
          <w:p w:rsidR="00F72D6A" w:rsidRPr="00880C9F" w:rsidRDefault="00EC122E" w:rsidP="00015659">
            <w:pPr>
              <w:ind w:right="48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            </w:t>
            </w:r>
            <w:r w:rsidR="00015659"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审核人 </w:t>
            </w:r>
            <w:r w:rsidR="00015659">
              <w:rPr>
                <w:rFonts w:asciiTheme="minorEastAsia" w:hAnsiTheme="minorEastAsia" w:hint="eastAsia"/>
                <w:sz w:val="24"/>
                <w:szCs w:val="24"/>
              </w:rPr>
              <w:t xml:space="preserve">   </w:t>
            </w:r>
            <w:r w:rsidR="00015659"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015659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="00015659" w:rsidRPr="00880C9F">
              <w:rPr>
                <w:rFonts w:asciiTheme="minorEastAsia" w:hAnsiTheme="minorEastAsia" w:hint="eastAsia"/>
                <w:sz w:val="24"/>
                <w:szCs w:val="24"/>
              </w:rPr>
              <w:t xml:space="preserve"> 日期</w:t>
            </w:r>
          </w:p>
        </w:tc>
      </w:tr>
    </w:tbl>
    <w:p w:rsidR="00E45F4E" w:rsidRPr="00880C9F" w:rsidRDefault="00E45F4E" w:rsidP="007D2856">
      <w:pPr>
        <w:rPr>
          <w:rFonts w:ascii="宋体" w:eastAsia="宋体" w:hAnsi="宋体"/>
          <w:sz w:val="24"/>
          <w:szCs w:val="24"/>
        </w:rPr>
      </w:pPr>
    </w:p>
    <w:sectPr w:rsidR="00E45F4E" w:rsidRPr="00880C9F" w:rsidSect="00C55B55">
      <w:pgSz w:w="11906" w:h="16838"/>
      <w:pgMar w:top="1361" w:right="1797" w:bottom="130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5BCE" w:rsidRDefault="003D5BCE" w:rsidP="005A2281">
      <w:r>
        <w:separator/>
      </w:r>
    </w:p>
  </w:endnote>
  <w:endnote w:type="continuationSeparator" w:id="0">
    <w:p w:rsidR="003D5BCE" w:rsidRDefault="003D5BCE" w:rsidP="005A2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5BCE" w:rsidRDefault="003D5BCE" w:rsidP="005A2281">
      <w:r>
        <w:separator/>
      </w:r>
    </w:p>
  </w:footnote>
  <w:footnote w:type="continuationSeparator" w:id="0">
    <w:p w:rsidR="003D5BCE" w:rsidRDefault="003D5BCE" w:rsidP="005A22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64410"/>
    <w:multiLevelType w:val="hybridMultilevel"/>
    <w:tmpl w:val="A39AF964"/>
    <w:lvl w:ilvl="0" w:tplc="17D6EE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0F7"/>
    <w:rsid w:val="000001EB"/>
    <w:rsid w:val="000077BC"/>
    <w:rsid w:val="00011995"/>
    <w:rsid w:val="00015659"/>
    <w:rsid w:val="00020713"/>
    <w:rsid w:val="00034B8C"/>
    <w:rsid w:val="00046605"/>
    <w:rsid w:val="00062E3D"/>
    <w:rsid w:val="0006339A"/>
    <w:rsid w:val="000669AF"/>
    <w:rsid w:val="000705DA"/>
    <w:rsid w:val="000739E9"/>
    <w:rsid w:val="00076720"/>
    <w:rsid w:val="000811CC"/>
    <w:rsid w:val="00091757"/>
    <w:rsid w:val="000A0206"/>
    <w:rsid w:val="000A56F8"/>
    <w:rsid w:val="000A7B8B"/>
    <w:rsid w:val="000B79CB"/>
    <w:rsid w:val="000C1987"/>
    <w:rsid w:val="000C4A5F"/>
    <w:rsid w:val="000F1A64"/>
    <w:rsid w:val="001163BD"/>
    <w:rsid w:val="00123AB6"/>
    <w:rsid w:val="00133153"/>
    <w:rsid w:val="001451B2"/>
    <w:rsid w:val="001858F9"/>
    <w:rsid w:val="00194F4B"/>
    <w:rsid w:val="00196931"/>
    <w:rsid w:val="001A0170"/>
    <w:rsid w:val="001D4759"/>
    <w:rsid w:val="00215A7E"/>
    <w:rsid w:val="00216AE3"/>
    <w:rsid w:val="00224421"/>
    <w:rsid w:val="00244CC1"/>
    <w:rsid w:val="00245D01"/>
    <w:rsid w:val="00246728"/>
    <w:rsid w:val="00253C46"/>
    <w:rsid w:val="0025676F"/>
    <w:rsid w:val="00262B60"/>
    <w:rsid w:val="0027322C"/>
    <w:rsid w:val="00280E5E"/>
    <w:rsid w:val="00283293"/>
    <w:rsid w:val="002919CE"/>
    <w:rsid w:val="002D1175"/>
    <w:rsid w:val="002D7AF3"/>
    <w:rsid w:val="002F228F"/>
    <w:rsid w:val="002F746E"/>
    <w:rsid w:val="00300B79"/>
    <w:rsid w:val="0030731F"/>
    <w:rsid w:val="0031593C"/>
    <w:rsid w:val="003371E8"/>
    <w:rsid w:val="00337C15"/>
    <w:rsid w:val="003869A8"/>
    <w:rsid w:val="003A3864"/>
    <w:rsid w:val="003A5A8D"/>
    <w:rsid w:val="003B53D8"/>
    <w:rsid w:val="003C097D"/>
    <w:rsid w:val="003C2B53"/>
    <w:rsid w:val="003C4745"/>
    <w:rsid w:val="003D25F4"/>
    <w:rsid w:val="003D5BCE"/>
    <w:rsid w:val="003F2086"/>
    <w:rsid w:val="003F7D78"/>
    <w:rsid w:val="004014BC"/>
    <w:rsid w:val="00403F5E"/>
    <w:rsid w:val="00426312"/>
    <w:rsid w:val="004514FB"/>
    <w:rsid w:val="004562FE"/>
    <w:rsid w:val="00493EB7"/>
    <w:rsid w:val="004A5946"/>
    <w:rsid w:val="004A60B1"/>
    <w:rsid w:val="004E112A"/>
    <w:rsid w:val="004F17A4"/>
    <w:rsid w:val="005076DB"/>
    <w:rsid w:val="00522597"/>
    <w:rsid w:val="00535B63"/>
    <w:rsid w:val="00544408"/>
    <w:rsid w:val="005550CA"/>
    <w:rsid w:val="00566A85"/>
    <w:rsid w:val="005917B3"/>
    <w:rsid w:val="005934D8"/>
    <w:rsid w:val="005A0788"/>
    <w:rsid w:val="005A2281"/>
    <w:rsid w:val="005C0625"/>
    <w:rsid w:val="005C51E1"/>
    <w:rsid w:val="005D4457"/>
    <w:rsid w:val="005D7152"/>
    <w:rsid w:val="005F05D4"/>
    <w:rsid w:val="005F249C"/>
    <w:rsid w:val="00614091"/>
    <w:rsid w:val="006250F7"/>
    <w:rsid w:val="0062750B"/>
    <w:rsid w:val="00641C87"/>
    <w:rsid w:val="006429BC"/>
    <w:rsid w:val="006436E1"/>
    <w:rsid w:val="00645D32"/>
    <w:rsid w:val="00650BE0"/>
    <w:rsid w:val="00652FC3"/>
    <w:rsid w:val="00661237"/>
    <w:rsid w:val="00665A3E"/>
    <w:rsid w:val="006A52D6"/>
    <w:rsid w:val="006B267B"/>
    <w:rsid w:val="006C0EE1"/>
    <w:rsid w:val="006E03AA"/>
    <w:rsid w:val="006E2E1C"/>
    <w:rsid w:val="006E4C4F"/>
    <w:rsid w:val="0070501D"/>
    <w:rsid w:val="007136C9"/>
    <w:rsid w:val="00726DE3"/>
    <w:rsid w:val="00776482"/>
    <w:rsid w:val="00782345"/>
    <w:rsid w:val="007930FE"/>
    <w:rsid w:val="00794C42"/>
    <w:rsid w:val="007A7218"/>
    <w:rsid w:val="007B682D"/>
    <w:rsid w:val="007D2856"/>
    <w:rsid w:val="007E491F"/>
    <w:rsid w:val="007E76AE"/>
    <w:rsid w:val="007F6DA5"/>
    <w:rsid w:val="00805246"/>
    <w:rsid w:val="00807AF5"/>
    <w:rsid w:val="00814DFD"/>
    <w:rsid w:val="00817453"/>
    <w:rsid w:val="0082253C"/>
    <w:rsid w:val="00831B11"/>
    <w:rsid w:val="00880C9F"/>
    <w:rsid w:val="00881FDC"/>
    <w:rsid w:val="00885A9B"/>
    <w:rsid w:val="008A25EF"/>
    <w:rsid w:val="008A69E3"/>
    <w:rsid w:val="008C2BBE"/>
    <w:rsid w:val="008C2CE3"/>
    <w:rsid w:val="008C4452"/>
    <w:rsid w:val="008D507D"/>
    <w:rsid w:val="008D5B4B"/>
    <w:rsid w:val="008F7827"/>
    <w:rsid w:val="00902FE4"/>
    <w:rsid w:val="00907C68"/>
    <w:rsid w:val="0092517D"/>
    <w:rsid w:val="009274B9"/>
    <w:rsid w:val="009358A7"/>
    <w:rsid w:val="00941120"/>
    <w:rsid w:val="00956E24"/>
    <w:rsid w:val="00961219"/>
    <w:rsid w:val="00992BA9"/>
    <w:rsid w:val="00996281"/>
    <w:rsid w:val="009A0A46"/>
    <w:rsid w:val="009A6B9D"/>
    <w:rsid w:val="009A6F0F"/>
    <w:rsid w:val="009A78DD"/>
    <w:rsid w:val="009C5113"/>
    <w:rsid w:val="009E6FC5"/>
    <w:rsid w:val="00A12214"/>
    <w:rsid w:val="00A371FE"/>
    <w:rsid w:val="00A40C72"/>
    <w:rsid w:val="00A4109C"/>
    <w:rsid w:val="00A46BD6"/>
    <w:rsid w:val="00A476B1"/>
    <w:rsid w:val="00A50502"/>
    <w:rsid w:val="00A71205"/>
    <w:rsid w:val="00A75019"/>
    <w:rsid w:val="00A77852"/>
    <w:rsid w:val="00A86527"/>
    <w:rsid w:val="00A913D9"/>
    <w:rsid w:val="00A950F7"/>
    <w:rsid w:val="00A95544"/>
    <w:rsid w:val="00AD518A"/>
    <w:rsid w:val="00AF787B"/>
    <w:rsid w:val="00B13200"/>
    <w:rsid w:val="00B23BBB"/>
    <w:rsid w:val="00B446F1"/>
    <w:rsid w:val="00B529B7"/>
    <w:rsid w:val="00B62ADB"/>
    <w:rsid w:val="00B81BED"/>
    <w:rsid w:val="00B9012C"/>
    <w:rsid w:val="00B936AF"/>
    <w:rsid w:val="00BA24E3"/>
    <w:rsid w:val="00BB2AC1"/>
    <w:rsid w:val="00BC046B"/>
    <w:rsid w:val="00BC4566"/>
    <w:rsid w:val="00BC4C2A"/>
    <w:rsid w:val="00BD0DEF"/>
    <w:rsid w:val="00BF13AE"/>
    <w:rsid w:val="00BF4F29"/>
    <w:rsid w:val="00C037E1"/>
    <w:rsid w:val="00C14FC7"/>
    <w:rsid w:val="00C16BF9"/>
    <w:rsid w:val="00C237AA"/>
    <w:rsid w:val="00C4058C"/>
    <w:rsid w:val="00C40C69"/>
    <w:rsid w:val="00C54478"/>
    <w:rsid w:val="00C55B55"/>
    <w:rsid w:val="00C67EF8"/>
    <w:rsid w:val="00C815C4"/>
    <w:rsid w:val="00C8590F"/>
    <w:rsid w:val="00C91CD8"/>
    <w:rsid w:val="00CA361F"/>
    <w:rsid w:val="00CB2BFB"/>
    <w:rsid w:val="00CB3A87"/>
    <w:rsid w:val="00CC1058"/>
    <w:rsid w:val="00CE4FC1"/>
    <w:rsid w:val="00CF1E74"/>
    <w:rsid w:val="00D13C71"/>
    <w:rsid w:val="00D22A09"/>
    <w:rsid w:val="00D50BD6"/>
    <w:rsid w:val="00D9162C"/>
    <w:rsid w:val="00D92649"/>
    <w:rsid w:val="00D97F5F"/>
    <w:rsid w:val="00DA7CB6"/>
    <w:rsid w:val="00DB1AEB"/>
    <w:rsid w:val="00DB250B"/>
    <w:rsid w:val="00DB2E34"/>
    <w:rsid w:val="00DF3445"/>
    <w:rsid w:val="00E04D0F"/>
    <w:rsid w:val="00E06EA5"/>
    <w:rsid w:val="00E076F7"/>
    <w:rsid w:val="00E1467F"/>
    <w:rsid w:val="00E31858"/>
    <w:rsid w:val="00E404FC"/>
    <w:rsid w:val="00E45F4E"/>
    <w:rsid w:val="00E64FE0"/>
    <w:rsid w:val="00E66EF5"/>
    <w:rsid w:val="00E9437F"/>
    <w:rsid w:val="00EB6611"/>
    <w:rsid w:val="00EC122E"/>
    <w:rsid w:val="00EC3CD0"/>
    <w:rsid w:val="00ED5756"/>
    <w:rsid w:val="00ED70F6"/>
    <w:rsid w:val="00ED735A"/>
    <w:rsid w:val="00ED7A32"/>
    <w:rsid w:val="00EE2410"/>
    <w:rsid w:val="00EE4899"/>
    <w:rsid w:val="00EE5515"/>
    <w:rsid w:val="00EF0A99"/>
    <w:rsid w:val="00EF12C9"/>
    <w:rsid w:val="00EF1899"/>
    <w:rsid w:val="00F021A1"/>
    <w:rsid w:val="00F13E01"/>
    <w:rsid w:val="00F17686"/>
    <w:rsid w:val="00F26F09"/>
    <w:rsid w:val="00F33DA1"/>
    <w:rsid w:val="00F56D2C"/>
    <w:rsid w:val="00F5731F"/>
    <w:rsid w:val="00F719E3"/>
    <w:rsid w:val="00F72D6A"/>
    <w:rsid w:val="00F97EC6"/>
    <w:rsid w:val="00FA2132"/>
    <w:rsid w:val="00FC3DF5"/>
    <w:rsid w:val="00FD3181"/>
    <w:rsid w:val="00FD4AFF"/>
    <w:rsid w:val="00FD5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045BB2"/>
  <w15:docId w15:val="{DFA5F7F1-F1DA-425B-9BE3-CB7E61AC5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F746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50F7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5A22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A2281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A22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A2281"/>
    <w:rPr>
      <w:sz w:val="18"/>
      <w:szCs w:val="18"/>
    </w:rPr>
  </w:style>
  <w:style w:type="table" w:styleId="a8">
    <w:name w:val="Table Grid"/>
    <w:basedOn w:val="a1"/>
    <w:uiPriority w:val="59"/>
    <w:rsid w:val="00EB661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62750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68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5AF25-5BDC-453A-801E-2488ACAB7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617</Characters>
  <Application>Microsoft Office Word</Application>
  <DocSecurity>0</DocSecurity>
  <Lines>5</Lines>
  <Paragraphs>1</Paragraphs>
  <ScaleCrop>false</ScaleCrop>
  <Company>微软中国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9</cp:revision>
  <dcterms:created xsi:type="dcterms:W3CDTF">2018-08-01T06:40:00Z</dcterms:created>
  <dcterms:modified xsi:type="dcterms:W3CDTF">2019-09-08T06:53:00Z</dcterms:modified>
</cp:coreProperties>
</file>