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</w:pPr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关于给予学生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刘祥表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严重警告</w:t>
      </w:r>
      <w:bookmarkStart w:id="0" w:name="_GoBack"/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处分（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8</w:t>
      </w:r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个月）的决定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刘祥表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，电子技术与工程学院智能控制技术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专业21智控2班，学号2021110102046。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2022年9月，该生和同学打赌，从商场未付钱拿走一件衣服。根据《学生违纪处分规定》相关规定，经研究，</w:t>
      </w:r>
      <w:r>
        <w:rPr>
          <w:rFonts w:hint="eastAsia" w:ascii="宋体" w:hAnsi="宋体" w:cs="宋体"/>
          <w:color w:val="auto"/>
          <w:sz w:val="28"/>
          <w:szCs w:val="28"/>
        </w:rPr>
        <w:t>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刘祥表严重警告处分（8个月），处分自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2023年4月3日</w:t>
      </w:r>
      <w:r>
        <w:rPr>
          <w:rFonts w:hint="eastAsia" w:ascii="宋体" w:hAnsi="宋体" w:cs="宋体"/>
          <w:color w:val="auto"/>
          <w:sz w:val="28"/>
          <w:szCs w:val="28"/>
        </w:rPr>
        <w:t>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上海电子信息职业技术学院</w:t>
      </w:r>
    </w:p>
    <w:p>
      <w:pPr>
        <w:widowControl/>
        <w:spacing w:line="360" w:lineRule="auto"/>
        <w:ind w:firstLine="6440" w:firstLineChars="2300"/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学生处</w:t>
      </w:r>
    </w:p>
    <w:p>
      <w:pPr>
        <w:widowControl/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二〇二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cs="宋体"/>
          <w:color w:val="auto"/>
          <w:kern w:val="0"/>
          <w:sz w:val="28"/>
          <w:szCs w:val="24"/>
          <w:lang w:eastAsia="zh-CN"/>
        </w:rPr>
        <w:t>四</w:t>
      </w:r>
      <w:r>
        <w:rPr>
          <w:rFonts w:hint="eastAsia" w:cs="宋体"/>
          <w:color w:val="auto"/>
          <w:kern w:val="0"/>
          <w:sz w:val="28"/>
          <w:szCs w:val="24"/>
        </w:rPr>
        <w:t>月</w:t>
      </w:r>
      <w:r>
        <w:rPr>
          <w:rFonts w:hint="eastAsia" w:cs="宋体"/>
          <w:color w:val="auto"/>
          <w:kern w:val="0"/>
          <w:sz w:val="28"/>
          <w:szCs w:val="24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34E6292A"/>
    <w:rsid w:val="34E6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180</Characters>
  <Lines>0</Lines>
  <Paragraphs>0</Paragraphs>
  <TotalTime>11</TotalTime>
  <ScaleCrop>false</ScaleCrop>
  <LinksUpToDate>false</LinksUpToDate>
  <CharactersWithSpaces>212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2023-04-12T04:53:00Z</dcterms:created>
  <dc:creator>HP</dc:creator>
  <cp:lastModifiedBy>HP</cp:lastModifiedBy>
  <dcterms:modified xsi:type="dcterms:W3CDTF">2023-04-12T05:29:33Z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E8BEEFFCDF1D44EA895FA490426EA55E_11</vt:lpwstr>
  </property>
</Properties>
</file>