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4"/>
        <w:jc w:val="center"/>
        <w:rPr>
          <w:rFonts w:ascii="宋体" w:hAnsi="宋体" w:eastAsia="宋体"/>
          <w:sz w:val="28"/>
          <w:szCs w:val="28"/>
        </w:rPr>
      </w:pPr>
      <w:bookmarkStart w:id="0" w:name="_Toc43726447"/>
      <w:bookmarkStart w:id="1" w:name="_Toc78641050"/>
      <w:r>
        <w:rPr>
          <w:rFonts w:ascii="宋体" w:hAnsi="宋体" w:eastAsia="宋体"/>
          <w:sz w:val="28"/>
          <w:szCs w:val="28"/>
        </w:rPr>
        <w:t>数字媒体艺术设计专业人才培养方案</w:t>
      </w:r>
      <w:bookmarkEnd w:id="0"/>
      <w:bookmarkEnd w:id="1"/>
    </w:p>
    <w:p>
      <w:pPr>
        <w:pStyle w:val="73"/>
        <w:spacing w:line="240" w:lineRule="auto"/>
        <w:ind w:firstLine="482"/>
        <w:outlineLvl w:val="0"/>
        <w:rPr>
          <w:rFonts w:ascii="宋体" w:hAnsi="宋体"/>
          <w:b/>
          <w:sz w:val="24"/>
          <w:szCs w:val="24"/>
        </w:rPr>
      </w:pPr>
      <w:bookmarkStart w:id="2" w:name="_Toc43726448"/>
      <w:bookmarkStart w:id="3" w:name="_Toc78641051"/>
      <w:r>
        <w:rPr>
          <w:rFonts w:ascii="宋体" w:hAnsi="宋体"/>
          <w:b/>
          <w:sz w:val="24"/>
          <w:szCs w:val="24"/>
        </w:rPr>
        <w:t>一、专业名称及代码</w:t>
      </w:r>
      <w:bookmarkEnd w:id="2"/>
      <w:bookmarkEnd w:id="3"/>
    </w:p>
    <w:p>
      <w:pPr>
        <w:pStyle w:val="73"/>
        <w:spacing w:line="600" w:lineRule="exact"/>
        <w:rPr>
          <w:rFonts w:ascii="宋体" w:hAnsi="宋体"/>
          <w:sz w:val="24"/>
        </w:rPr>
      </w:pPr>
      <w:r>
        <w:rPr>
          <w:rFonts w:ascii="仿宋" w:hAnsi="仿宋" w:eastAsia="仿宋"/>
          <w:sz w:val="24"/>
        </w:rPr>
        <w:t xml:space="preserve">    </w:t>
      </w:r>
      <w:r>
        <w:rPr>
          <w:rFonts w:ascii="宋体" w:hAnsi="宋体"/>
          <w:sz w:val="24"/>
        </w:rPr>
        <w:t>数字媒体艺术设计（550103）</w:t>
      </w:r>
    </w:p>
    <w:p>
      <w:pPr>
        <w:pStyle w:val="73"/>
        <w:spacing w:line="240" w:lineRule="auto"/>
        <w:ind w:firstLine="482"/>
        <w:outlineLvl w:val="0"/>
        <w:rPr>
          <w:rFonts w:ascii="宋体" w:hAnsi="宋体"/>
          <w:b/>
          <w:sz w:val="24"/>
          <w:szCs w:val="24"/>
        </w:rPr>
      </w:pPr>
      <w:bookmarkStart w:id="4" w:name="_Toc43726449"/>
      <w:bookmarkStart w:id="5" w:name="_Toc78641052"/>
      <w:r>
        <w:rPr>
          <w:rFonts w:ascii="宋体" w:hAnsi="宋体"/>
          <w:b/>
          <w:sz w:val="24"/>
          <w:szCs w:val="24"/>
        </w:rPr>
        <w:t>二、入学要求</w:t>
      </w:r>
      <w:bookmarkEnd w:id="4"/>
      <w:bookmarkEnd w:id="5"/>
    </w:p>
    <w:p>
      <w:pPr>
        <w:pStyle w:val="73"/>
        <w:spacing w:line="600" w:lineRule="exact"/>
        <w:rPr>
          <w:rFonts w:ascii="宋体" w:hAnsi="宋体"/>
          <w:sz w:val="24"/>
        </w:rPr>
      </w:pPr>
      <w:bookmarkStart w:id="6" w:name="_Toc425496206"/>
      <w:bookmarkStart w:id="7" w:name="_Toc376368460"/>
      <w:bookmarkStart w:id="8" w:name="_Toc385506989"/>
      <w:bookmarkStart w:id="9" w:name="_Toc385504494"/>
      <w:bookmarkStart w:id="10" w:name="_Toc385504104"/>
      <w:bookmarkStart w:id="11" w:name="_Toc385503869"/>
      <w:bookmarkStart w:id="12" w:name="_Toc385505503"/>
      <w:bookmarkStart w:id="13" w:name="_Toc385503990"/>
      <w:bookmarkStart w:id="14" w:name="_Toc385108206"/>
      <w:bookmarkStart w:id="15" w:name="_Toc385503352"/>
      <w:bookmarkStart w:id="16" w:name="_Toc384379923"/>
      <w:bookmarkStart w:id="17" w:name="_Toc384198448"/>
      <w:r>
        <w:rPr>
          <w:rFonts w:eastAsia="仿宋"/>
          <w:bCs/>
        </w:rPr>
        <w:t xml:space="preserve">    </w:t>
      </w:r>
      <w:bookmarkStart w:id="18" w:name="_Toc43726450"/>
      <w:r>
        <w:rPr>
          <w:rFonts w:ascii="宋体" w:hAnsi="宋体"/>
          <w:sz w:val="24"/>
        </w:rPr>
        <w:t>普通高级中学毕业、中等职业学校毕业或具备同等</w:t>
      </w:r>
      <w:bookmarkEnd w:id="18"/>
      <w:r>
        <w:rPr>
          <w:rFonts w:ascii="宋体" w:hAnsi="宋体"/>
          <w:sz w:val="24"/>
        </w:rPr>
        <w:t>学历</w:t>
      </w:r>
    </w:p>
    <w:bookmarkEnd w:id="6"/>
    <w:bookmarkEnd w:id="7"/>
    <w:bookmarkEnd w:id="8"/>
    <w:bookmarkEnd w:id="9"/>
    <w:bookmarkEnd w:id="10"/>
    <w:bookmarkEnd w:id="11"/>
    <w:bookmarkEnd w:id="12"/>
    <w:bookmarkEnd w:id="13"/>
    <w:bookmarkEnd w:id="14"/>
    <w:bookmarkEnd w:id="15"/>
    <w:bookmarkEnd w:id="16"/>
    <w:bookmarkEnd w:id="17"/>
    <w:p>
      <w:pPr>
        <w:pStyle w:val="73"/>
        <w:spacing w:line="240" w:lineRule="auto"/>
        <w:ind w:firstLine="482"/>
        <w:outlineLvl w:val="0"/>
        <w:rPr>
          <w:rFonts w:ascii="宋体" w:hAnsi="宋体"/>
          <w:b/>
          <w:sz w:val="24"/>
          <w:szCs w:val="24"/>
        </w:rPr>
      </w:pPr>
      <w:bookmarkStart w:id="19" w:name="_Toc78641053"/>
      <w:bookmarkStart w:id="20" w:name="_Toc43726451"/>
      <w:r>
        <w:rPr>
          <w:rFonts w:ascii="宋体" w:hAnsi="宋体"/>
          <w:b/>
          <w:sz w:val="24"/>
          <w:szCs w:val="24"/>
        </w:rPr>
        <w:t>三、修业年限</w:t>
      </w:r>
      <w:bookmarkEnd w:id="19"/>
      <w:bookmarkEnd w:id="20"/>
    </w:p>
    <w:p>
      <w:pPr>
        <w:pStyle w:val="73"/>
        <w:spacing w:line="600" w:lineRule="exact"/>
        <w:ind w:firstLine="480"/>
        <w:rPr>
          <w:rFonts w:ascii="宋体" w:hAnsi="宋体"/>
          <w:sz w:val="24"/>
        </w:rPr>
      </w:pPr>
      <w:bookmarkStart w:id="21" w:name="_Toc385108207"/>
      <w:bookmarkStart w:id="22" w:name="_Toc385503353"/>
      <w:bookmarkStart w:id="23" w:name="_Toc385504495"/>
      <w:bookmarkStart w:id="24" w:name="_Toc425496207"/>
      <w:bookmarkStart w:id="25" w:name="_Toc384198449"/>
      <w:bookmarkStart w:id="26" w:name="_Toc376368461"/>
      <w:bookmarkStart w:id="27" w:name="_Toc385504105"/>
      <w:bookmarkStart w:id="28" w:name="_Toc385506990"/>
      <w:bookmarkStart w:id="29" w:name="_Toc385503991"/>
      <w:bookmarkStart w:id="30" w:name="_Toc384379924"/>
      <w:bookmarkStart w:id="31" w:name="_Toc385505504"/>
      <w:bookmarkStart w:id="32" w:name="_Toc385503870"/>
      <w:r>
        <w:rPr>
          <w:rFonts w:ascii="宋体" w:hAnsi="宋体"/>
          <w:sz w:val="24"/>
        </w:rPr>
        <w:t>三年,可以根据学生灵活学习需求合理、弹性安排学习时间</w:t>
      </w:r>
    </w:p>
    <w:p>
      <w:pPr>
        <w:pStyle w:val="73"/>
        <w:spacing w:line="240" w:lineRule="auto"/>
        <w:ind w:firstLine="482"/>
        <w:outlineLvl w:val="0"/>
        <w:rPr>
          <w:rFonts w:ascii="宋体" w:hAnsi="宋体"/>
          <w:b/>
          <w:sz w:val="24"/>
          <w:szCs w:val="24"/>
        </w:rPr>
      </w:pPr>
      <w:bookmarkStart w:id="33" w:name="_Toc43726452"/>
      <w:bookmarkStart w:id="34" w:name="_Toc78641054"/>
      <w:r>
        <w:rPr>
          <w:rFonts w:ascii="宋体" w:hAnsi="宋体"/>
          <w:b/>
          <w:sz w:val="24"/>
          <w:szCs w:val="24"/>
        </w:rPr>
        <w:t>四、职业面向</w:t>
      </w:r>
      <w:bookmarkEnd w:id="33"/>
      <w:bookmarkEnd w:id="34"/>
    </w:p>
    <w:p>
      <w:pPr>
        <w:pStyle w:val="73"/>
        <w:spacing w:line="240" w:lineRule="auto"/>
        <w:ind w:firstLine="482"/>
        <w:rPr>
          <w:rFonts w:ascii="宋体" w:hAnsi="宋体"/>
          <w:sz w:val="24"/>
        </w:rPr>
      </w:pPr>
      <w:r>
        <w:rPr>
          <w:rFonts w:ascii="宋体" w:hAnsi="宋体"/>
          <w:sz w:val="24"/>
        </w:rPr>
        <w:t>面向互联网、数字互动娱乐制作等行业的互联网科技公司、文化传播公司、IT软件公司、游戏公司、虚拟现实公司等工作岗位需求，确定本专业的职业领域如下表：</w:t>
      </w:r>
    </w:p>
    <w:p>
      <w:pPr>
        <w:pStyle w:val="73"/>
        <w:ind w:firstLine="420"/>
        <w:jc w:val="center"/>
        <w:rPr>
          <w:rFonts w:ascii="黑体" w:hAnsi="黑体" w:eastAsia="黑体"/>
          <w:szCs w:val="21"/>
        </w:rPr>
      </w:pPr>
      <w:r>
        <w:rPr>
          <w:rFonts w:ascii="黑体" w:hAnsi="黑体" w:eastAsia="黑体"/>
          <w:szCs w:val="21"/>
        </w:rPr>
        <w:t>表1  职业面向表</w:t>
      </w:r>
    </w:p>
    <w:bookmarkEnd w:id="21"/>
    <w:bookmarkEnd w:id="22"/>
    <w:bookmarkEnd w:id="23"/>
    <w:bookmarkEnd w:id="24"/>
    <w:bookmarkEnd w:id="25"/>
    <w:bookmarkEnd w:id="26"/>
    <w:bookmarkEnd w:id="27"/>
    <w:bookmarkEnd w:id="28"/>
    <w:bookmarkEnd w:id="29"/>
    <w:bookmarkEnd w:id="30"/>
    <w:bookmarkEnd w:id="31"/>
    <w:bookmarkEnd w:id="32"/>
    <w:tbl>
      <w:tblPr>
        <w:tblStyle w:val="26"/>
        <w:tblpPr w:leftFromText="180" w:rightFromText="180" w:vertAnchor="text" w:horzAnchor="margin" w:tblpX="-4" w:tblpY="67"/>
        <w:tblW w:w="960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44"/>
        <w:gridCol w:w="1032"/>
        <w:gridCol w:w="1356"/>
        <w:gridCol w:w="1479"/>
        <w:gridCol w:w="2064"/>
        <w:gridCol w:w="23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830" w:hRule="exact"/>
        </w:trPr>
        <w:tc>
          <w:tcPr>
            <w:tcW w:w="1344" w:type="dxa"/>
            <w:noWrap w:val="0"/>
            <w:vAlign w:val="center"/>
          </w:tcPr>
          <w:p>
            <w:pPr>
              <w:pStyle w:val="73"/>
              <w:jc w:val="center"/>
              <w:rPr>
                <w:b/>
                <w:sz w:val="18"/>
                <w:szCs w:val="18"/>
              </w:rPr>
            </w:pPr>
            <w:r>
              <w:rPr>
                <w:b/>
                <w:sz w:val="18"/>
                <w:szCs w:val="18"/>
              </w:rPr>
              <w:t>所属专业大类</w:t>
            </w:r>
          </w:p>
        </w:tc>
        <w:tc>
          <w:tcPr>
            <w:tcW w:w="1032" w:type="dxa"/>
            <w:noWrap w:val="0"/>
            <w:vAlign w:val="center"/>
          </w:tcPr>
          <w:p>
            <w:pPr>
              <w:pStyle w:val="73"/>
              <w:jc w:val="center"/>
              <w:rPr>
                <w:b/>
                <w:sz w:val="18"/>
                <w:szCs w:val="18"/>
              </w:rPr>
            </w:pPr>
            <w:r>
              <w:rPr>
                <w:b/>
                <w:sz w:val="18"/>
                <w:szCs w:val="18"/>
              </w:rPr>
              <w:t>所属专业类</w:t>
            </w:r>
          </w:p>
        </w:tc>
        <w:tc>
          <w:tcPr>
            <w:tcW w:w="1356" w:type="dxa"/>
            <w:noWrap w:val="0"/>
            <w:vAlign w:val="center"/>
          </w:tcPr>
          <w:p>
            <w:pPr>
              <w:pStyle w:val="73"/>
              <w:jc w:val="center"/>
              <w:rPr>
                <w:b/>
                <w:sz w:val="18"/>
                <w:szCs w:val="18"/>
              </w:rPr>
            </w:pPr>
            <w:r>
              <w:rPr>
                <w:b/>
                <w:sz w:val="18"/>
                <w:szCs w:val="18"/>
              </w:rPr>
              <w:t>对应行业</w:t>
            </w:r>
          </w:p>
        </w:tc>
        <w:tc>
          <w:tcPr>
            <w:tcW w:w="1479" w:type="dxa"/>
            <w:noWrap w:val="0"/>
            <w:vAlign w:val="center"/>
          </w:tcPr>
          <w:p>
            <w:pPr>
              <w:pStyle w:val="73"/>
              <w:jc w:val="center"/>
              <w:rPr>
                <w:b/>
                <w:sz w:val="18"/>
                <w:szCs w:val="18"/>
              </w:rPr>
            </w:pPr>
            <w:r>
              <w:rPr>
                <w:b/>
                <w:sz w:val="18"/>
                <w:szCs w:val="18"/>
              </w:rPr>
              <w:t>主要职业类别</w:t>
            </w:r>
          </w:p>
        </w:tc>
        <w:tc>
          <w:tcPr>
            <w:tcW w:w="2064" w:type="dxa"/>
            <w:noWrap w:val="0"/>
            <w:vAlign w:val="center"/>
          </w:tcPr>
          <w:p>
            <w:pPr>
              <w:pStyle w:val="73"/>
              <w:jc w:val="center"/>
              <w:rPr>
                <w:b/>
                <w:sz w:val="18"/>
                <w:szCs w:val="18"/>
              </w:rPr>
            </w:pPr>
            <w:r>
              <w:rPr>
                <w:b/>
                <w:sz w:val="18"/>
                <w:szCs w:val="18"/>
              </w:rPr>
              <w:t>主要岗位类别（或技术领域）</w:t>
            </w:r>
          </w:p>
        </w:tc>
        <w:tc>
          <w:tcPr>
            <w:tcW w:w="2331" w:type="dxa"/>
            <w:noWrap w:val="0"/>
            <w:vAlign w:val="center"/>
          </w:tcPr>
          <w:p>
            <w:pPr>
              <w:pStyle w:val="73"/>
              <w:jc w:val="center"/>
              <w:rPr>
                <w:b/>
                <w:sz w:val="18"/>
                <w:szCs w:val="18"/>
              </w:rPr>
            </w:pPr>
            <w:r>
              <w:rPr>
                <w:b/>
                <w:sz w:val="18"/>
                <w:szCs w:val="18"/>
              </w:rPr>
              <w:t>职业资格证书或技能等级证书举例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64" w:hRule="atLeast"/>
        </w:trPr>
        <w:tc>
          <w:tcPr>
            <w:tcW w:w="1344" w:type="dxa"/>
            <w:noWrap w:val="0"/>
            <w:vAlign w:val="center"/>
          </w:tcPr>
          <w:p>
            <w:pPr>
              <w:pStyle w:val="73"/>
              <w:jc w:val="left"/>
              <w:rPr>
                <w:sz w:val="18"/>
                <w:szCs w:val="18"/>
                <w:highlight w:val="red"/>
              </w:rPr>
            </w:pPr>
            <w:r>
              <w:rPr>
                <w:sz w:val="18"/>
                <w:szCs w:val="18"/>
              </w:rPr>
              <w:t>文化艺术（55）</w:t>
            </w:r>
          </w:p>
        </w:tc>
        <w:tc>
          <w:tcPr>
            <w:tcW w:w="1032" w:type="dxa"/>
            <w:noWrap w:val="0"/>
            <w:vAlign w:val="center"/>
          </w:tcPr>
          <w:p>
            <w:pPr>
              <w:pStyle w:val="73"/>
              <w:jc w:val="left"/>
              <w:rPr>
                <w:sz w:val="18"/>
                <w:szCs w:val="18"/>
                <w:highlight w:val="red"/>
              </w:rPr>
            </w:pPr>
            <w:r>
              <w:rPr>
                <w:sz w:val="18"/>
                <w:szCs w:val="18"/>
              </w:rPr>
              <w:t>艺术设计（5501）</w:t>
            </w:r>
          </w:p>
        </w:tc>
        <w:tc>
          <w:tcPr>
            <w:tcW w:w="1356" w:type="dxa"/>
            <w:noWrap w:val="0"/>
            <w:vAlign w:val="center"/>
          </w:tcPr>
          <w:p>
            <w:pPr>
              <w:pStyle w:val="73"/>
              <w:jc w:val="left"/>
              <w:rPr>
                <w:sz w:val="18"/>
                <w:szCs w:val="18"/>
              </w:rPr>
            </w:pPr>
            <w:r>
              <w:rPr>
                <w:sz w:val="18"/>
                <w:szCs w:val="18"/>
              </w:rPr>
              <w:t>数字媒体艺术设计</w:t>
            </w:r>
          </w:p>
        </w:tc>
        <w:tc>
          <w:tcPr>
            <w:tcW w:w="1479" w:type="dxa"/>
            <w:noWrap w:val="0"/>
            <w:vAlign w:val="center"/>
          </w:tcPr>
          <w:p>
            <w:pPr>
              <w:pStyle w:val="73"/>
              <w:jc w:val="left"/>
              <w:rPr>
                <w:sz w:val="18"/>
                <w:szCs w:val="18"/>
              </w:rPr>
            </w:pPr>
            <w:r>
              <w:rPr>
                <w:sz w:val="18"/>
                <w:szCs w:val="18"/>
              </w:rPr>
              <w:t>新媒体交互设计</w:t>
            </w:r>
          </w:p>
          <w:p>
            <w:pPr>
              <w:pStyle w:val="73"/>
              <w:jc w:val="left"/>
              <w:rPr>
                <w:sz w:val="18"/>
                <w:szCs w:val="18"/>
              </w:rPr>
            </w:pPr>
            <w:r>
              <w:rPr>
                <w:sz w:val="18"/>
                <w:szCs w:val="18"/>
              </w:rPr>
              <w:t>数字互动娱乐内容制作</w:t>
            </w:r>
          </w:p>
        </w:tc>
        <w:tc>
          <w:tcPr>
            <w:tcW w:w="2064" w:type="dxa"/>
            <w:noWrap w:val="0"/>
            <w:vAlign w:val="center"/>
          </w:tcPr>
          <w:p>
            <w:pPr>
              <w:pStyle w:val="73"/>
              <w:jc w:val="center"/>
              <w:rPr>
                <w:sz w:val="18"/>
                <w:szCs w:val="18"/>
              </w:rPr>
            </w:pPr>
            <w:r>
              <w:rPr>
                <w:sz w:val="18"/>
                <w:szCs w:val="18"/>
              </w:rPr>
              <w:t>UI/UE交互设计</w:t>
            </w:r>
          </w:p>
          <w:p>
            <w:pPr>
              <w:pStyle w:val="73"/>
              <w:jc w:val="center"/>
              <w:rPr>
                <w:sz w:val="18"/>
                <w:szCs w:val="18"/>
              </w:rPr>
            </w:pPr>
            <w:r>
              <w:rPr>
                <w:sz w:val="18"/>
                <w:szCs w:val="18"/>
              </w:rPr>
              <w:t>新媒体广告设计</w:t>
            </w:r>
          </w:p>
          <w:p>
            <w:pPr>
              <w:pStyle w:val="73"/>
              <w:jc w:val="center"/>
              <w:rPr>
                <w:sz w:val="18"/>
                <w:szCs w:val="18"/>
              </w:rPr>
            </w:pPr>
            <w:r>
              <w:rPr>
                <w:sz w:val="18"/>
                <w:szCs w:val="18"/>
              </w:rPr>
              <w:t>数字互动娱乐内容设计</w:t>
            </w:r>
          </w:p>
        </w:tc>
        <w:tc>
          <w:tcPr>
            <w:tcW w:w="2331" w:type="dxa"/>
            <w:noWrap w:val="0"/>
            <w:vAlign w:val="center"/>
          </w:tcPr>
          <w:p>
            <w:pPr>
              <w:pBdr>
                <w:top w:val="none" w:color="000000" w:sz="0" w:space="0"/>
                <w:left w:val="none" w:color="000000" w:sz="0" w:space="0"/>
                <w:bottom w:val="none" w:color="000000" w:sz="0" w:space="0"/>
                <w:right w:val="none" w:color="000000" w:sz="0" w:space="0"/>
              </w:pBdr>
              <w:spacing w:before="0" w:after="0" w:line="270" w:lineRule="atLeast"/>
              <w:ind w:left="0" w:right="0" w:firstLine="0"/>
              <w:jc w:val="center"/>
            </w:pPr>
            <w:r>
              <w:rPr>
                <w:rFonts w:ascii="Times New Roman" w:hAnsi="Times New Roman" w:eastAsia="Times New Roman" w:cs="Times New Roman"/>
                <w:color w:val="000000"/>
                <w:sz w:val="18"/>
              </w:rPr>
              <w:t>1+X</w:t>
            </w:r>
            <w:r>
              <w:rPr>
                <w:rFonts w:ascii="宋体" w:hAnsi="宋体" w:eastAsia="宋体" w:cs="宋体"/>
                <w:color w:val="000000"/>
                <w:sz w:val="18"/>
              </w:rPr>
              <w:t>数字媒体交互设计职业技能等级证书</w:t>
            </w:r>
          </w:p>
          <w:p>
            <w:pPr>
              <w:pBdr>
                <w:top w:val="none" w:color="000000" w:sz="0" w:space="0"/>
                <w:left w:val="none" w:color="000000" w:sz="0" w:space="0"/>
                <w:bottom w:val="none" w:color="000000" w:sz="0" w:space="0"/>
                <w:right w:val="none" w:color="000000" w:sz="0" w:space="0"/>
              </w:pBdr>
              <w:spacing w:before="0" w:after="0" w:line="270" w:lineRule="atLeast"/>
              <w:ind w:left="0" w:right="0" w:firstLine="0"/>
              <w:jc w:val="center"/>
              <w:rPr>
                <w:rFonts w:ascii="宋体" w:hAnsi="宋体" w:eastAsia="宋体" w:cs="宋体"/>
                <w:color w:val="000000"/>
                <w:sz w:val="18"/>
              </w:rPr>
            </w:pPr>
            <w:r>
              <w:rPr>
                <w:rFonts w:ascii="Times New Roman" w:hAnsi="Times New Roman" w:eastAsia="Times New Roman" w:cs="Times New Roman"/>
                <w:color w:val="000000"/>
                <w:sz w:val="18"/>
              </w:rPr>
              <w:t>1+X</w:t>
            </w:r>
            <w:r>
              <w:rPr>
                <w:rFonts w:ascii="宋体" w:hAnsi="宋体" w:eastAsia="宋体" w:cs="宋体"/>
                <w:color w:val="000000"/>
                <w:sz w:val="18"/>
              </w:rPr>
              <w:t>数字创意建模职业技能等级证书</w:t>
            </w:r>
          </w:p>
          <w:p>
            <w:pPr>
              <w:pBdr>
                <w:top w:val="none" w:color="000000" w:sz="0" w:space="0"/>
                <w:left w:val="none" w:color="000000" w:sz="0" w:space="0"/>
                <w:bottom w:val="none" w:color="000000" w:sz="0" w:space="0"/>
                <w:right w:val="none" w:color="000000" w:sz="0" w:space="0"/>
              </w:pBdr>
              <w:spacing w:before="0" w:after="0" w:line="270" w:lineRule="atLeast"/>
              <w:ind w:left="0" w:right="0" w:firstLine="0"/>
              <w:jc w:val="center"/>
              <w:rPr>
                <w:rFonts w:ascii="Times New Roman" w:hAnsi="Times New Roman" w:eastAsia="Times New Roman" w:cs="Times New Roman"/>
                <w:sz w:val="22"/>
              </w:rPr>
            </w:pPr>
            <w:r>
              <w:rPr>
                <w:rFonts w:ascii="宋体" w:hAnsi="宋体"/>
                <w:sz w:val="18"/>
                <w:szCs w:val="18"/>
              </w:rPr>
              <w:t>工业和信息化部教育与考试中心认证系列证书</w:t>
            </w:r>
          </w:p>
          <w:p>
            <w:pPr>
              <w:pBdr>
                <w:top w:val="none" w:color="000000" w:sz="0" w:space="0"/>
                <w:left w:val="none" w:color="000000" w:sz="0" w:space="0"/>
                <w:bottom w:val="none" w:color="000000" w:sz="0" w:space="0"/>
                <w:right w:val="none" w:color="000000" w:sz="0" w:space="0"/>
              </w:pBdr>
              <w:spacing w:before="0" w:after="0" w:line="270" w:lineRule="atLeast"/>
              <w:ind w:left="0" w:right="0" w:firstLine="0"/>
              <w:jc w:val="center"/>
              <w:rPr>
                <w:rFonts w:ascii="宋体" w:hAnsi="宋体" w:eastAsia="宋体" w:cs="宋体"/>
                <w:color w:val="000000"/>
                <w:sz w:val="18"/>
              </w:rPr>
            </w:pPr>
            <w:r>
              <w:rPr>
                <w:rFonts w:ascii="宋体" w:hAnsi="宋体" w:eastAsia="宋体" w:cs="宋体"/>
                <w:color w:val="000000"/>
                <w:sz w:val="18"/>
              </w:rPr>
              <w:t>Adobe国际认证系列证书(Adobe Certified Associate/Professional)</w:t>
            </w:r>
          </w:p>
          <w:p>
            <w:pPr>
              <w:pBdr>
                <w:top w:val="none" w:color="000000" w:sz="0" w:space="0"/>
                <w:left w:val="none" w:color="000000" w:sz="0" w:space="0"/>
                <w:bottom w:val="none" w:color="000000" w:sz="0" w:space="0"/>
                <w:right w:val="none" w:color="000000" w:sz="0" w:space="0"/>
              </w:pBdr>
              <w:spacing w:before="0" w:after="0" w:line="270" w:lineRule="atLeast"/>
              <w:ind w:left="0" w:right="0" w:firstLine="0"/>
              <w:jc w:val="center"/>
              <w:rPr>
                <w:rFonts w:ascii="Times New Roman" w:hAnsi="Times New Roman" w:eastAsia="Times New Roman" w:cs="Times New Roman"/>
                <w:sz w:val="22"/>
              </w:rPr>
            </w:pPr>
            <w:r>
              <w:rPr>
                <w:rFonts w:ascii="宋体" w:hAnsi="宋体" w:eastAsia="宋体" w:cs="宋体"/>
                <w:color w:val="000000"/>
                <w:sz w:val="18"/>
              </w:rPr>
              <w:t>ACAA数字艺术系列证书</w:t>
            </w:r>
          </w:p>
        </w:tc>
      </w:tr>
    </w:tbl>
    <w:p>
      <w:pPr>
        <w:pStyle w:val="73"/>
        <w:spacing w:line="240" w:lineRule="auto"/>
        <w:ind w:firstLine="480"/>
        <w:outlineLvl w:val="0"/>
        <w:rPr>
          <w:rFonts w:ascii="仿宋" w:hAnsi="仿宋" w:eastAsia="仿宋"/>
          <w:sz w:val="24"/>
        </w:rPr>
      </w:pPr>
      <w:bookmarkStart w:id="35" w:name="_Toc43726453"/>
      <w:bookmarkStart w:id="36" w:name="_Toc78641055"/>
    </w:p>
    <w:p>
      <w:pPr>
        <w:pStyle w:val="73"/>
        <w:spacing w:line="240" w:lineRule="auto"/>
        <w:ind w:firstLine="482"/>
        <w:outlineLvl w:val="0"/>
        <w:rPr>
          <w:rFonts w:ascii="宋体" w:hAnsi="宋体"/>
          <w:b/>
          <w:sz w:val="24"/>
          <w:szCs w:val="24"/>
        </w:rPr>
      </w:pPr>
      <w:r>
        <w:rPr>
          <w:rFonts w:ascii="宋体" w:hAnsi="宋体"/>
          <w:b/>
          <w:sz w:val="24"/>
          <w:szCs w:val="24"/>
        </w:rPr>
        <w:t>五、培养目标与培养规格</w:t>
      </w:r>
      <w:bookmarkEnd w:id="35"/>
      <w:bookmarkEnd w:id="36"/>
    </w:p>
    <w:p>
      <w:pPr>
        <w:pStyle w:val="73"/>
        <w:numPr>
          <w:ilvl w:val="0"/>
          <w:numId w:val="1"/>
        </w:numPr>
        <w:spacing w:line="600" w:lineRule="exact"/>
        <w:ind w:firstLine="480"/>
        <w:rPr>
          <w:rFonts w:ascii="宋体" w:hAnsi="宋体"/>
          <w:sz w:val="24"/>
        </w:rPr>
      </w:pPr>
      <w:r>
        <w:rPr>
          <w:rFonts w:ascii="宋体" w:hAnsi="宋体"/>
          <w:sz w:val="24"/>
        </w:rPr>
        <w:t>培养目标</w:t>
      </w:r>
    </w:p>
    <w:p>
      <w:pPr>
        <w:pStyle w:val="73"/>
        <w:spacing w:line="240" w:lineRule="auto"/>
        <w:ind w:firstLine="482"/>
        <w:rPr>
          <w:rFonts w:ascii="宋体" w:hAnsi="宋体"/>
          <w:sz w:val="24"/>
        </w:rPr>
      </w:pPr>
      <w:commentRangeStart w:id="0"/>
      <w:r>
        <w:rPr>
          <w:rFonts w:ascii="宋体" w:hAnsi="宋体"/>
          <w:sz w:val="24"/>
        </w:rPr>
        <w:t>本专业培养理想信念坚定，德、智、体、美、劳全面发展，具有一定的科学文化水平，良好的人文素养、职业道德和创新意识，精益求精的工匠精神，较强的就业能力和可持续发展的能力，掌握本专业知识和技术技能，面向互动数字娱乐内容制作与互联网内容设计制作岗位群，能够从事交互设计、UI/UE设计、平面设计、电子商务包装设计、数字图像处理以及三维动画制作等岗位的</w:t>
      </w:r>
      <w:r>
        <w:rPr>
          <w:rFonts w:ascii="宋体" w:hAnsi="宋体"/>
          <w:sz w:val="24"/>
          <w:szCs w:val="24"/>
        </w:rPr>
        <w:t>高素质技术技能人才</w:t>
      </w:r>
      <w:r>
        <w:rPr>
          <w:rFonts w:ascii="宋体" w:hAnsi="宋体"/>
          <w:sz w:val="24"/>
        </w:rPr>
        <w:t>。</w:t>
      </w:r>
      <w:commentRangeEnd w:id="0"/>
      <w:r>
        <w:commentReference w:id="0"/>
      </w:r>
    </w:p>
    <w:p>
      <w:pPr>
        <w:pStyle w:val="73"/>
        <w:spacing w:line="600" w:lineRule="exact"/>
        <w:ind w:firstLine="480"/>
        <w:rPr>
          <w:rFonts w:ascii="宋体" w:hAnsi="宋体"/>
          <w:sz w:val="24"/>
        </w:rPr>
      </w:pPr>
      <w:r>
        <w:rPr>
          <w:rFonts w:ascii="宋体" w:hAnsi="宋体"/>
          <w:sz w:val="24"/>
        </w:rPr>
        <w:t>（二）培养规格</w:t>
      </w:r>
    </w:p>
    <w:p>
      <w:pPr>
        <w:pStyle w:val="73"/>
        <w:numPr>
          <w:ilvl w:val="0"/>
          <w:numId w:val="2"/>
        </w:numPr>
        <w:spacing w:line="240" w:lineRule="auto"/>
        <w:ind w:firstLine="480"/>
        <w:rPr>
          <w:rFonts w:ascii="宋体" w:hAnsi="宋体"/>
          <w:sz w:val="24"/>
        </w:rPr>
      </w:pPr>
      <w:r>
        <w:rPr>
          <w:rFonts w:ascii="宋体" w:hAnsi="宋体"/>
          <w:sz w:val="24"/>
        </w:rPr>
        <w:t>素质</w:t>
      </w:r>
    </w:p>
    <w:p>
      <w:pPr>
        <w:pStyle w:val="73"/>
        <w:numPr>
          <w:ilvl w:val="0"/>
          <w:numId w:val="3"/>
        </w:numPr>
        <w:spacing w:line="240" w:lineRule="auto"/>
        <w:rPr>
          <w:rFonts w:ascii="宋体" w:hAnsi="宋体"/>
          <w:sz w:val="24"/>
        </w:rPr>
      </w:pPr>
      <w:r>
        <w:rPr>
          <w:rFonts w:ascii="宋体" w:hAnsi="宋体"/>
          <w:sz w:val="24"/>
        </w:rPr>
        <w:t>具有正确的世界观、人生观、价值观。坚决拥护中国共产党领导，树立中国特色社会主义共同理想，践行社会主义核心价值观，具有深厚的爱国情感、国家认同感、中华民族自豪感，遵守法律，遵规守纪，具有社会责任感和参与意识。</w:t>
      </w:r>
    </w:p>
    <w:p>
      <w:pPr>
        <w:pStyle w:val="73"/>
        <w:numPr>
          <w:ilvl w:val="0"/>
          <w:numId w:val="3"/>
        </w:numPr>
        <w:spacing w:line="240" w:lineRule="auto"/>
        <w:rPr>
          <w:rFonts w:ascii="宋体" w:hAnsi="宋体"/>
          <w:sz w:val="24"/>
        </w:rPr>
      </w:pPr>
      <w:r>
        <w:rPr>
          <w:rFonts w:ascii="宋体" w:hAnsi="宋体"/>
          <w:sz w:val="24"/>
        </w:rPr>
        <w:t>具有良好的职业道德和职业素养。履行道德准则和行为规范；尊重劳动、热爱劳动；崇德向善、诚实守信、爱岗敬业，具有精益求精的工匠精神；具有较强的集体意识和团队合作精神，具有质量意识、绿色环保意识、安全意识、职业生涯规划意识等；具有从事相关职业应具备的其他职业素养要求。</w:t>
      </w:r>
    </w:p>
    <w:p>
      <w:pPr>
        <w:pStyle w:val="73"/>
        <w:numPr>
          <w:ilvl w:val="0"/>
          <w:numId w:val="3"/>
        </w:numPr>
        <w:spacing w:line="240" w:lineRule="auto"/>
        <w:rPr>
          <w:rFonts w:ascii="宋体" w:hAnsi="宋体"/>
          <w:sz w:val="24"/>
        </w:rPr>
      </w:pPr>
      <w:r>
        <w:rPr>
          <w:rFonts w:ascii="宋体" w:hAnsi="宋体"/>
          <w:sz w:val="24"/>
        </w:rPr>
        <w:t>具有良好的身心素质和人文素养。达到《国家学生体质健康标准》要求，具有健康的体魄和心理、健全的人格；具有一定的审美和人文素养。</w:t>
      </w:r>
    </w:p>
    <w:p>
      <w:pPr>
        <w:pStyle w:val="73"/>
        <w:numPr>
          <w:ilvl w:val="0"/>
          <w:numId w:val="2"/>
        </w:numPr>
        <w:spacing w:line="240" w:lineRule="auto"/>
        <w:ind w:firstLine="480"/>
        <w:rPr>
          <w:rFonts w:ascii="宋体" w:hAnsi="宋体"/>
          <w:sz w:val="24"/>
        </w:rPr>
      </w:pPr>
      <w:commentRangeStart w:id="1"/>
      <w:r>
        <w:rPr>
          <w:rFonts w:ascii="宋体" w:hAnsi="宋体"/>
          <w:sz w:val="24"/>
        </w:rPr>
        <w:t>知识</w:t>
      </w:r>
      <w:commentRangeEnd w:id="1"/>
      <w:r>
        <w:commentReference w:id="1"/>
      </w:r>
    </w:p>
    <w:p>
      <w:pPr>
        <w:pStyle w:val="73"/>
        <w:widowControl/>
        <w:numPr>
          <w:ilvl w:val="0"/>
          <w:numId w:val="4"/>
        </w:numPr>
        <w:spacing w:line="240" w:lineRule="auto"/>
        <w:jc w:val="left"/>
        <w:rPr>
          <w:rFonts w:ascii="宋体" w:hAnsi="宋体"/>
          <w:sz w:val="24"/>
          <w:szCs w:val="24"/>
        </w:rPr>
      </w:pPr>
      <w:r>
        <w:rPr>
          <w:rFonts w:ascii="宋体" w:hAnsi="宋体"/>
          <w:sz w:val="24"/>
          <w:szCs w:val="24"/>
        </w:rPr>
        <w:t>了解艺术设计基础理论体系与专业技术知识及管理知识。</w:t>
      </w:r>
    </w:p>
    <w:p>
      <w:pPr>
        <w:pStyle w:val="73"/>
        <w:widowControl/>
        <w:numPr>
          <w:ilvl w:val="0"/>
          <w:numId w:val="4"/>
        </w:numPr>
        <w:spacing w:line="240" w:lineRule="auto"/>
        <w:jc w:val="left"/>
        <w:rPr>
          <w:rFonts w:ascii="宋体" w:hAnsi="宋体"/>
          <w:sz w:val="24"/>
          <w:szCs w:val="24"/>
        </w:rPr>
      </w:pPr>
      <w:r>
        <w:rPr>
          <w:rFonts w:ascii="宋体" w:hAnsi="宋体"/>
          <w:sz w:val="24"/>
          <w:szCs w:val="24"/>
        </w:rPr>
        <w:t>了解本专业的国内外最新发展方向，了解不同特征媒体下的规范标准。</w:t>
      </w:r>
    </w:p>
    <w:p>
      <w:pPr>
        <w:pStyle w:val="73"/>
        <w:widowControl/>
        <w:numPr>
          <w:ilvl w:val="0"/>
          <w:numId w:val="4"/>
        </w:numPr>
        <w:spacing w:line="240" w:lineRule="auto"/>
        <w:jc w:val="left"/>
        <w:rPr>
          <w:rFonts w:ascii="宋体" w:hAnsi="宋体"/>
          <w:sz w:val="24"/>
          <w:szCs w:val="24"/>
        </w:rPr>
      </w:pPr>
      <w:r>
        <w:rPr>
          <w:rFonts w:ascii="宋体" w:hAnsi="宋体"/>
          <w:sz w:val="24"/>
          <w:szCs w:val="24"/>
        </w:rPr>
        <w:t>掌握数字媒体设计、数字化互动界面、互联网广告、影视拍摄的基本理论和设计技巧。</w:t>
      </w:r>
    </w:p>
    <w:p>
      <w:pPr>
        <w:pStyle w:val="73"/>
        <w:widowControl/>
        <w:numPr>
          <w:ilvl w:val="0"/>
          <w:numId w:val="4"/>
        </w:numPr>
        <w:spacing w:line="240" w:lineRule="auto"/>
        <w:jc w:val="left"/>
        <w:rPr>
          <w:rFonts w:ascii="宋体" w:hAnsi="宋体"/>
          <w:sz w:val="24"/>
          <w:szCs w:val="24"/>
        </w:rPr>
      </w:pPr>
      <w:r>
        <w:rPr>
          <w:rFonts w:ascii="宋体" w:hAnsi="宋体"/>
          <w:sz w:val="24"/>
          <w:szCs w:val="24"/>
        </w:rPr>
        <w:t>掌握团队合作与工作流程方法,掌握团队合作的时间控制与沟通协调技巧。</w:t>
      </w:r>
    </w:p>
    <w:p>
      <w:pPr>
        <w:pStyle w:val="73"/>
        <w:numPr>
          <w:ilvl w:val="0"/>
          <w:numId w:val="2"/>
        </w:numPr>
        <w:spacing w:line="240" w:lineRule="auto"/>
        <w:ind w:firstLine="480"/>
        <w:rPr>
          <w:rFonts w:ascii="宋体" w:hAnsi="宋体"/>
          <w:sz w:val="24"/>
        </w:rPr>
      </w:pPr>
      <w:r>
        <w:rPr>
          <w:rFonts w:ascii="宋体" w:hAnsi="宋体"/>
          <w:sz w:val="24"/>
        </w:rPr>
        <w:t>能力</w:t>
      </w:r>
    </w:p>
    <w:p>
      <w:pPr>
        <w:pStyle w:val="73"/>
        <w:widowControl/>
        <w:numPr>
          <w:ilvl w:val="0"/>
          <w:numId w:val="5"/>
        </w:numPr>
        <w:spacing w:line="240" w:lineRule="auto"/>
        <w:jc w:val="left"/>
        <w:rPr>
          <w:rFonts w:ascii="宋体" w:hAnsi="宋体"/>
          <w:sz w:val="24"/>
          <w:szCs w:val="24"/>
        </w:rPr>
      </w:pPr>
      <w:r>
        <w:rPr>
          <w:rFonts w:ascii="宋体" w:hAnsi="宋体"/>
          <w:sz w:val="24"/>
          <w:szCs w:val="24"/>
        </w:rPr>
        <w:t>具有创意构思能力，对于具体项目有针对性的创意设计能力。</w:t>
      </w:r>
    </w:p>
    <w:p>
      <w:pPr>
        <w:pStyle w:val="73"/>
        <w:widowControl/>
        <w:numPr>
          <w:ilvl w:val="0"/>
          <w:numId w:val="5"/>
        </w:numPr>
        <w:spacing w:line="240" w:lineRule="auto"/>
        <w:jc w:val="left"/>
        <w:rPr>
          <w:rFonts w:ascii="宋体" w:hAnsi="宋体"/>
          <w:sz w:val="24"/>
          <w:szCs w:val="24"/>
        </w:rPr>
      </w:pPr>
      <w:r>
        <w:rPr>
          <w:rFonts w:ascii="宋体" w:hAnsi="宋体"/>
          <w:sz w:val="24"/>
          <w:szCs w:val="24"/>
        </w:rPr>
        <w:t>具有美学基础，具备造型、色彩处理、卡通形象的设计与制作的应用能力。</w:t>
      </w:r>
    </w:p>
    <w:p>
      <w:pPr>
        <w:pStyle w:val="73"/>
        <w:widowControl/>
        <w:numPr>
          <w:ilvl w:val="0"/>
          <w:numId w:val="5"/>
        </w:numPr>
        <w:spacing w:line="240" w:lineRule="auto"/>
        <w:jc w:val="left"/>
        <w:rPr>
          <w:rFonts w:ascii="宋体" w:hAnsi="宋体"/>
          <w:sz w:val="24"/>
          <w:szCs w:val="24"/>
        </w:rPr>
      </w:pPr>
      <w:r>
        <w:rPr>
          <w:rFonts w:ascii="宋体" w:hAnsi="宋体"/>
          <w:sz w:val="24"/>
          <w:szCs w:val="24"/>
        </w:rPr>
        <w:t>具有图形处理表现能力，对设计软件的掌握和熟练操作能力。</w:t>
      </w:r>
    </w:p>
    <w:p>
      <w:pPr>
        <w:pStyle w:val="73"/>
        <w:widowControl/>
        <w:numPr>
          <w:ilvl w:val="0"/>
          <w:numId w:val="5"/>
        </w:numPr>
        <w:spacing w:line="240" w:lineRule="auto"/>
        <w:jc w:val="left"/>
        <w:rPr>
          <w:rFonts w:ascii="宋体" w:hAnsi="宋体"/>
          <w:sz w:val="24"/>
          <w:szCs w:val="24"/>
        </w:rPr>
      </w:pPr>
      <w:r>
        <w:rPr>
          <w:rFonts w:ascii="宋体" w:hAnsi="宋体"/>
          <w:sz w:val="24"/>
          <w:szCs w:val="24"/>
        </w:rPr>
        <w:t>具有网页设计流程掌握能力，对互联网思维、交互、web界面进行设计和创作的能力。</w:t>
      </w:r>
    </w:p>
    <w:p>
      <w:pPr>
        <w:pStyle w:val="73"/>
        <w:widowControl/>
        <w:numPr>
          <w:ilvl w:val="0"/>
          <w:numId w:val="5"/>
        </w:numPr>
        <w:spacing w:line="240" w:lineRule="auto"/>
        <w:jc w:val="left"/>
        <w:rPr>
          <w:rFonts w:ascii="宋体" w:hAnsi="宋体"/>
          <w:sz w:val="24"/>
          <w:szCs w:val="24"/>
        </w:rPr>
      </w:pPr>
      <w:r>
        <w:rPr>
          <w:rFonts w:ascii="宋体" w:hAnsi="宋体"/>
          <w:sz w:val="24"/>
          <w:szCs w:val="24"/>
        </w:rPr>
        <w:t>具有数字动画设计与表现能力，三维动画设计与制作的应用能力。</w:t>
      </w:r>
    </w:p>
    <w:p>
      <w:pPr>
        <w:pStyle w:val="73"/>
        <w:widowControl/>
        <w:numPr>
          <w:ilvl w:val="0"/>
          <w:numId w:val="5"/>
        </w:numPr>
        <w:spacing w:line="240" w:lineRule="auto"/>
        <w:jc w:val="left"/>
        <w:rPr>
          <w:rFonts w:ascii="宋体" w:hAnsi="宋体"/>
          <w:sz w:val="24"/>
          <w:szCs w:val="24"/>
        </w:rPr>
      </w:pPr>
      <w:r>
        <w:rPr>
          <w:rFonts w:ascii="宋体" w:hAnsi="宋体"/>
          <w:sz w:val="24"/>
          <w:szCs w:val="24"/>
        </w:rPr>
        <w:t>具有影视摄影拍摄应用能力，对数字影像的剪辑与后期处理合成的应用能力。</w:t>
      </w:r>
    </w:p>
    <w:p>
      <w:pPr>
        <w:pStyle w:val="73"/>
        <w:widowControl/>
        <w:numPr>
          <w:ilvl w:val="0"/>
          <w:numId w:val="5"/>
        </w:numPr>
        <w:spacing w:line="240" w:lineRule="auto"/>
        <w:jc w:val="left"/>
        <w:rPr>
          <w:rFonts w:ascii="宋体" w:hAnsi="宋体"/>
          <w:sz w:val="24"/>
          <w:szCs w:val="24"/>
        </w:rPr>
      </w:pPr>
      <w:r>
        <w:rPr>
          <w:rFonts w:ascii="宋体" w:hAnsi="宋体"/>
          <w:sz w:val="24"/>
          <w:szCs w:val="24"/>
        </w:rPr>
        <w:t>具有项目表述能力，对团队协作，生产计划运作和调控能力剧本编排设计创意的应用能力。</w:t>
      </w:r>
    </w:p>
    <w:p>
      <w:pPr>
        <w:pStyle w:val="73"/>
        <w:spacing w:line="240" w:lineRule="auto"/>
        <w:ind w:firstLine="482"/>
        <w:outlineLvl w:val="0"/>
        <w:rPr>
          <w:rFonts w:ascii="宋体" w:hAnsi="宋体"/>
          <w:b/>
          <w:sz w:val="24"/>
          <w:szCs w:val="24"/>
        </w:rPr>
      </w:pPr>
      <w:bookmarkStart w:id="37" w:name="_Toc78641056"/>
      <w:bookmarkStart w:id="38" w:name="_Toc43726454"/>
      <w:r>
        <w:rPr>
          <w:rFonts w:ascii="宋体" w:hAnsi="宋体"/>
          <w:b/>
          <w:sz w:val="24"/>
          <w:szCs w:val="24"/>
        </w:rPr>
        <w:t>六、课程设置及要求</w:t>
      </w:r>
      <w:bookmarkEnd w:id="37"/>
      <w:bookmarkEnd w:id="38"/>
    </w:p>
    <w:p>
      <w:pPr>
        <w:pStyle w:val="73"/>
        <w:widowControl/>
        <w:spacing w:line="480" w:lineRule="exact"/>
        <w:ind w:firstLine="480"/>
        <w:jc w:val="left"/>
        <w:rPr>
          <w:rFonts w:ascii="宋体" w:hAnsi="宋体"/>
          <w:sz w:val="24"/>
          <w:szCs w:val="24"/>
        </w:rPr>
      </w:pPr>
      <w:r>
        <w:rPr>
          <w:rFonts w:ascii="宋体" w:hAnsi="宋体"/>
          <w:sz w:val="24"/>
          <w:szCs w:val="24"/>
        </w:rPr>
        <w:t>主要包括公共基础课程和专业课程。</w:t>
      </w:r>
    </w:p>
    <w:p>
      <w:pPr>
        <w:pStyle w:val="73"/>
        <w:widowControl/>
        <w:spacing w:line="480" w:lineRule="exact"/>
        <w:ind w:firstLine="480"/>
        <w:jc w:val="left"/>
        <w:rPr>
          <w:rFonts w:ascii="宋体" w:hAnsi="宋体"/>
          <w:sz w:val="24"/>
          <w:szCs w:val="24"/>
        </w:rPr>
      </w:pPr>
      <w:bookmarkStart w:id="39" w:name="_Toc43726455"/>
      <w:r>
        <w:rPr>
          <w:rFonts w:ascii="宋体" w:hAnsi="宋体"/>
          <w:sz w:val="24"/>
          <w:szCs w:val="24"/>
        </w:rPr>
        <w:t>（一）公共基础课程</w:t>
      </w:r>
      <w:bookmarkEnd w:id="39"/>
    </w:p>
    <w:p>
      <w:pPr>
        <w:pStyle w:val="73"/>
        <w:spacing w:line="240" w:lineRule="auto"/>
        <w:ind w:firstLine="521"/>
        <w:jc w:val="left"/>
        <w:rPr>
          <w:rFonts w:ascii="宋体" w:hAnsi="宋体"/>
          <w:sz w:val="24"/>
          <w:szCs w:val="24"/>
        </w:rPr>
      </w:pPr>
      <w:commentRangeStart w:id="2"/>
      <w:r>
        <w:rPr>
          <w:rFonts w:ascii="宋体" w:hAnsi="宋体"/>
          <w:sz w:val="24"/>
          <w:szCs w:val="24"/>
        </w:rPr>
        <w:t>公共基础课主要包括：</w:t>
      </w:r>
    </w:p>
    <w:p>
      <w:pPr>
        <w:pStyle w:val="73"/>
        <w:spacing w:line="240" w:lineRule="auto"/>
        <w:ind w:firstLine="521"/>
        <w:jc w:val="left"/>
        <w:rPr>
          <w:rFonts w:ascii="宋体" w:hAnsi="宋体"/>
          <w:sz w:val="24"/>
          <w:szCs w:val="24"/>
        </w:rPr>
      </w:pPr>
      <w:r>
        <w:rPr>
          <w:rFonts w:ascii="宋体" w:hAnsi="宋体"/>
          <w:sz w:val="24"/>
          <w:szCs w:val="24"/>
        </w:rPr>
        <w:t>毛泽东思想和中国特色社会主义理论体系概论、思想道德与法治、体育、军事理论与训练、职业生涯规划与职业指导、形势与政策、习近平新时代中国特色社会主义思想概论、大学生安全教育（包含毒品预防模块）、大学生职业发展与就业指导、心理健康教育、计算机应用基础，大学语文、实用英语、互联网+创业实践、心理健康教育、劳动教育等。</w:t>
      </w:r>
      <w:commentRangeEnd w:id="2"/>
      <w:r>
        <w:commentReference w:id="2"/>
      </w:r>
    </w:p>
    <w:p>
      <w:pPr>
        <w:pStyle w:val="73"/>
        <w:widowControl/>
        <w:spacing w:line="480" w:lineRule="exact"/>
        <w:ind w:firstLine="480"/>
        <w:jc w:val="left"/>
        <w:rPr>
          <w:rFonts w:ascii="宋体" w:hAnsi="宋体"/>
          <w:sz w:val="24"/>
          <w:szCs w:val="24"/>
        </w:rPr>
      </w:pPr>
      <w:bookmarkStart w:id="40" w:name="_Toc43726456"/>
      <w:r>
        <w:rPr>
          <w:rFonts w:ascii="宋体" w:hAnsi="宋体"/>
          <w:sz w:val="24"/>
          <w:szCs w:val="24"/>
        </w:rPr>
        <w:t>（二）专业课程</w:t>
      </w:r>
      <w:bookmarkEnd w:id="40"/>
    </w:p>
    <w:p>
      <w:pPr>
        <w:pStyle w:val="73"/>
        <w:spacing w:line="240" w:lineRule="auto"/>
        <w:ind w:firstLine="402"/>
        <w:jc w:val="left"/>
        <w:rPr>
          <w:rFonts w:ascii="宋体" w:hAnsi="宋体"/>
          <w:sz w:val="24"/>
          <w:szCs w:val="24"/>
        </w:rPr>
      </w:pPr>
      <w:r>
        <w:rPr>
          <w:rFonts w:ascii="宋体" w:hAnsi="宋体"/>
          <w:sz w:val="24"/>
          <w:szCs w:val="24"/>
        </w:rPr>
        <w:t>专业课程一般包括专业必修课与专业选修课，并涵盖有关实践性教学环节，包括以下主要教学内容：</w:t>
      </w:r>
    </w:p>
    <w:p>
      <w:pPr>
        <w:pStyle w:val="73"/>
        <w:numPr>
          <w:ilvl w:val="0"/>
          <w:numId w:val="6"/>
        </w:numPr>
        <w:spacing w:line="240" w:lineRule="auto"/>
        <w:jc w:val="left"/>
        <w:rPr>
          <w:rFonts w:ascii="宋体" w:hAnsi="宋体"/>
          <w:sz w:val="24"/>
          <w:szCs w:val="24"/>
        </w:rPr>
      </w:pPr>
      <w:bookmarkStart w:id="41" w:name="bookmark63"/>
      <w:bookmarkEnd w:id="41"/>
      <w:r>
        <w:rPr>
          <w:rFonts w:ascii="宋体" w:hAnsi="宋体"/>
          <w:sz w:val="24"/>
          <w:szCs w:val="24"/>
        </w:rPr>
        <w:t xml:space="preserve">专业必修课  </w:t>
      </w:r>
    </w:p>
    <w:p>
      <w:pPr>
        <w:pStyle w:val="73"/>
        <w:spacing w:line="240" w:lineRule="auto"/>
        <w:ind w:firstLine="402"/>
        <w:jc w:val="left"/>
        <w:rPr>
          <w:rFonts w:ascii="宋体" w:hAnsi="宋体"/>
          <w:sz w:val="24"/>
          <w:szCs w:val="24"/>
        </w:rPr>
      </w:pPr>
      <w:r>
        <w:rPr>
          <w:rFonts w:ascii="宋体" w:hAnsi="宋体"/>
          <w:sz w:val="24"/>
          <w:szCs w:val="24"/>
        </w:rPr>
        <w:t>专业必修课一般设置19门，包括：素描、色彩、人物速写、设计基础、交互原型设计、创作采风、数字媒体概论、平面设计（1）、平面设计（2）、UI设计、UI动效设计、响应式页面设计、三维动画制作、数字雕塑等。</w:t>
      </w:r>
    </w:p>
    <w:p>
      <w:pPr>
        <w:pStyle w:val="73"/>
        <w:numPr>
          <w:ilvl w:val="0"/>
          <w:numId w:val="6"/>
        </w:numPr>
        <w:spacing w:line="240" w:lineRule="auto"/>
        <w:jc w:val="left"/>
        <w:rPr>
          <w:rFonts w:ascii="宋体" w:hAnsi="宋体"/>
          <w:sz w:val="24"/>
          <w:szCs w:val="24"/>
        </w:rPr>
      </w:pPr>
      <w:bookmarkStart w:id="42" w:name="bookmark64"/>
      <w:bookmarkEnd w:id="42"/>
      <w:r>
        <w:rPr>
          <w:rFonts w:ascii="宋体" w:hAnsi="宋体"/>
          <w:sz w:val="24"/>
          <w:szCs w:val="24"/>
        </w:rPr>
        <w:t>专业选修课</w:t>
      </w:r>
    </w:p>
    <w:p>
      <w:pPr>
        <w:pStyle w:val="73"/>
        <w:spacing w:line="240" w:lineRule="auto"/>
        <w:ind w:firstLine="402"/>
        <w:jc w:val="left"/>
        <w:rPr>
          <w:rFonts w:ascii="宋体" w:hAnsi="宋体"/>
          <w:sz w:val="24"/>
          <w:szCs w:val="24"/>
        </w:rPr>
      </w:pPr>
      <w:r>
        <w:rPr>
          <w:rFonts w:ascii="宋体" w:hAnsi="宋体"/>
          <w:sz w:val="24"/>
          <w:szCs w:val="24"/>
        </w:rPr>
        <w:t>专业选修课一般设置4门，包括：影视后期合成、新媒体运营、绘本插画、创业创新教育。</w:t>
      </w:r>
    </w:p>
    <w:p>
      <w:pPr>
        <w:pStyle w:val="190"/>
        <w:numPr>
          <w:ilvl w:val="0"/>
          <w:numId w:val="7"/>
        </w:numPr>
        <w:tabs>
          <w:tab w:val="left" w:pos="779"/>
        </w:tabs>
        <w:spacing w:line="331" w:lineRule="exact"/>
        <w:ind w:firstLine="440"/>
        <w:rPr>
          <w:sz w:val="24"/>
          <w:szCs w:val="24"/>
        </w:rPr>
      </w:pPr>
      <w:r>
        <w:rPr>
          <w:sz w:val="24"/>
          <w:szCs w:val="24"/>
        </w:rPr>
        <w:t>专业核心课程主要教学内容</w:t>
      </w:r>
    </w:p>
    <w:p>
      <w:pPr>
        <w:pStyle w:val="190"/>
        <w:spacing w:line="331" w:lineRule="exact"/>
        <w:ind w:firstLine="420"/>
        <w:jc w:val="left"/>
        <w:rPr>
          <w:rFonts w:ascii="Times New Roman" w:hAnsi="Times New Roman"/>
          <w:sz w:val="24"/>
          <w:szCs w:val="24"/>
          <w:lang w:eastAsia="zh-CN"/>
        </w:rPr>
      </w:pPr>
      <w:r>
        <w:rPr>
          <w:sz w:val="24"/>
          <w:szCs w:val="24"/>
        </w:rPr>
        <w:t>专业核心课程主要教学内容如表</w:t>
      </w:r>
      <w:r>
        <w:rPr>
          <w:rFonts w:ascii="Times New Roman" w:hAnsi="Times New Roman" w:eastAsia="Times New Roman"/>
          <w:b/>
          <w:bCs/>
          <w:sz w:val="24"/>
          <w:szCs w:val="24"/>
        </w:rPr>
        <w:t>2</w:t>
      </w:r>
      <w:r>
        <w:rPr>
          <w:sz w:val="24"/>
          <w:szCs w:val="24"/>
        </w:rPr>
        <w:t>所示</w:t>
      </w:r>
      <w:r>
        <w:rPr>
          <w:rFonts w:ascii="Times New Roman" w:hAnsi="Times New Roman"/>
          <w:sz w:val="24"/>
          <w:szCs w:val="24"/>
          <w:lang w:eastAsia="zh-CN"/>
        </w:rPr>
        <w:t>：</w:t>
      </w:r>
    </w:p>
    <w:p>
      <w:pPr>
        <w:pStyle w:val="73"/>
        <w:ind w:firstLine="420"/>
        <w:jc w:val="center"/>
        <w:rPr>
          <w:rFonts w:ascii="黑体" w:hAnsi="黑体" w:eastAsia="黑体"/>
          <w:szCs w:val="21"/>
        </w:rPr>
      </w:pPr>
      <w:r>
        <w:rPr>
          <w:rFonts w:ascii="黑体" w:hAnsi="黑体" w:eastAsia="黑体"/>
          <w:szCs w:val="21"/>
        </w:rPr>
        <w:t>表2专业核心课程主要教学内容</w:t>
      </w:r>
    </w:p>
    <w:tbl>
      <w:tblPr>
        <w:tblStyle w:val="26"/>
        <w:tblW w:w="7797" w:type="dxa"/>
        <w:tblInd w:w="5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67"/>
        <w:gridCol w:w="1275"/>
        <w:gridCol w:w="4962"/>
        <w:gridCol w:w="9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noWrap w:val="0"/>
            <w:vAlign w:val="top"/>
          </w:tcPr>
          <w:p>
            <w:pPr>
              <w:pStyle w:val="73"/>
              <w:spacing w:line="240" w:lineRule="auto"/>
              <w:jc w:val="center"/>
              <w:rPr>
                <w:rFonts w:ascii="宋体" w:hAnsi="宋体"/>
                <w:b/>
                <w:bCs/>
                <w:sz w:val="18"/>
                <w:szCs w:val="18"/>
              </w:rPr>
            </w:pPr>
            <w:r>
              <w:rPr>
                <w:rFonts w:ascii="宋体" w:hAnsi="宋体"/>
                <w:b/>
                <w:bCs/>
                <w:sz w:val="18"/>
                <w:szCs w:val="18"/>
              </w:rPr>
              <w:t>序号</w:t>
            </w:r>
          </w:p>
        </w:tc>
        <w:tc>
          <w:tcPr>
            <w:tcW w:w="1275" w:type="dxa"/>
            <w:noWrap w:val="0"/>
            <w:vAlign w:val="center"/>
          </w:tcPr>
          <w:p>
            <w:pPr>
              <w:pStyle w:val="73"/>
              <w:spacing w:line="240" w:lineRule="auto"/>
              <w:jc w:val="center"/>
              <w:rPr>
                <w:rFonts w:ascii="宋体" w:hAnsi="宋体"/>
                <w:b/>
                <w:bCs/>
                <w:sz w:val="18"/>
                <w:szCs w:val="18"/>
              </w:rPr>
            </w:pPr>
            <w:r>
              <w:rPr>
                <w:rFonts w:ascii="宋体" w:hAnsi="宋体"/>
                <w:b/>
                <w:bCs/>
                <w:sz w:val="18"/>
                <w:szCs w:val="18"/>
              </w:rPr>
              <w:t>课程</w:t>
            </w:r>
          </w:p>
        </w:tc>
        <w:tc>
          <w:tcPr>
            <w:tcW w:w="4962" w:type="dxa"/>
            <w:noWrap w:val="0"/>
            <w:vAlign w:val="center"/>
          </w:tcPr>
          <w:p>
            <w:pPr>
              <w:pStyle w:val="73"/>
              <w:spacing w:line="240" w:lineRule="auto"/>
              <w:jc w:val="center"/>
              <w:rPr>
                <w:rFonts w:ascii="宋体" w:hAnsi="宋体"/>
                <w:b/>
                <w:bCs/>
                <w:sz w:val="18"/>
                <w:szCs w:val="18"/>
              </w:rPr>
            </w:pPr>
            <w:r>
              <w:rPr>
                <w:rFonts w:ascii="宋体" w:hAnsi="宋体"/>
                <w:b/>
                <w:bCs/>
                <w:sz w:val="18"/>
                <w:szCs w:val="18"/>
              </w:rPr>
              <w:t>主要教学内容与要求</w:t>
            </w:r>
          </w:p>
        </w:tc>
        <w:tc>
          <w:tcPr>
            <w:tcW w:w="993" w:type="dxa"/>
            <w:noWrap w:val="0"/>
            <w:vAlign w:val="center"/>
          </w:tcPr>
          <w:p>
            <w:pPr>
              <w:pStyle w:val="73"/>
              <w:spacing w:line="240" w:lineRule="auto"/>
              <w:jc w:val="center"/>
              <w:rPr>
                <w:rFonts w:ascii="宋体" w:hAnsi="宋体"/>
                <w:b/>
                <w:bCs/>
                <w:sz w:val="18"/>
                <w:szCs w:val="18"/>
              </w:rPr>
            </w:pPr>
            <w:r>
              <w:rPr>
                <w:rFonts w:ascii="宋体" w:hAnsi="宋体"/>
                <w:b/>
                <w:bCs/>
                <w:sz w:val="18"/>
                <w:szCs w:val="18"/>
              </w:rPr>
              <w:t>参考学时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noWrap w:val="0"/>
            <w:vAlign w:val="center"/>
          </w:tcPr>
          <w:p>
            <w:pPr>
              <w:pStyle w:val="73"/>
              <w:jc w:val="center"/>
              <w:rPr>
                <w:rFonts w:ascii="宋体" w:hAnsi="宋体"/>
                <w:sz w:val="18"/>
                <w:szCs w:val="18"/>
              </w:rPr>
            </w:pPr>
            <w:r>
              <w:rPr>
                <w:rFonts w:ascii="宋体" w:hAnsi="宋体"/>
                <w:sz w:val="18"/>
                <w:szCs w:val="18"/>
              </w:rPr>
              <w:t>1</w:t>
            </w:r>
          </w:p>
        </w:tc>
        <w:tc>
          <w:tcPr>
            <w:tcW w:w="1275" w:type="dxa"/>
            <w:noWrap w:val="0"/>
            <w:vAlign w:val="center"/>
          </w:tcPr>
          <w:p>
            <w:pPr>
              <w:pStyle w:val="73"/>
              <w:jc w:val="center"/>
              <w:rPr>
                <w:rFonts w:ascii="宋体" w:hAnsi="宋体"/>
                <w:sz w:val="18"/>
                <w:szCs w:val="18"/>
              </w:rPr>
            </w:pPr>
            <w:r>
              <w:rPr>
                <w:rFonts w:ascii="宋体" w:hAnsi="宋体"/>
                <w:sz w:val="18"/>
                <w:szCs w:val="18"/>
              </w:rPr>
              <w:t>UI动效设计</w:t>
            </w:r>
          </w:p>
        </w:tc>
        <w:tc>
          <w:tcPr>
            <w:tcW w:w="4962" w:type="dxa"/>
            <w:noWrap w:val="0"/>
            <w:vAlign w:val="center"/>
          </w:tcPr>
          <w:p>
            <w:pPr>
              <w:pStyle w:val="73"/>
              <w:rPr>
                <w:rFonts w:ascii="宋体" w:hAnsi="宋体"/>
                <w:bCs/>
                <w:sz w:val="18"/>
                <w:szCs w:val="18"/>
              </w:rPr>
            </w:pPr>
            <w:r>
              <w:rPr>
                <w:rFonts w:ascii="宋体" w:hAnsi="宋体"/>
                <w:bCs/>
                <w:sz w:val="18"/>
                <w:szCs w:val="18"/>
              </w:rPr>
              <w:t>主要教学内容：动效制作软件的操作；带给用户良好的使用体验的交互设计方法；移动端动效设计的理念与创意技巧；AfterEffects完成动效制作。</w:t>
            </w:r>
          </w:p>
          <w:p>
            <w:pPr>
              <w:pStyle w:val="73"/>
              <w:rPr>
                <w:rFonts w:ascii="宋体" w:hAnsi="宋体"/>
                <w:b/>
                <w:bCs/>
                <w:sz w:val="18"/>
                <w:szCs w:val="18"/>
              </w:rPr>
            </w:pPr>
            <w:r>
              <w:rPr>
                <w:rFonts w:ascii="宋体" w:hAnsi="宋体"/>
                <w:bCs/>
                <w:sz w:val="18"/>
                <w:szCs w:val="18"/>
              </w:rPr>
              <w:t>教学要求：通过对移动端动效设计概述和空间、运动表现和时间设计、动态元素和声音的学习来提高同学们对图标与动效设计的基础的方法和步骤的认识，并能独立完成趣味性、生动性的移动端动效设计与制作。</w:t>
            </w:r>
          </w:p>
        </w:tc>
        <w:tc>
          <w:tcPr>
            <w:tcW w:w="993" w:type="dxa"/>
            <w:noWrap w:val="0"/>
            <w:vAlign w:val="center"/>
          </w:tcPr>
          <w:p>
            <w:pPr>
              <w:pStyle w:val="73"/>
              <w:jc w:val="center"/>
              <w:rPr>
                <w:rFonts w:ascii="宋体" w:hAnsi="宋体"/>
                <w:sz w:val="18"/>
                <w:szCs w:val="18"/>
              </w:rPr>
            </w:pPr>
            <w:r>
              <w:rPr>
                <w:rFonts w:ascii="宋体" w:hAnsi="宋体"/>
                <w:sz w:val="18"/>
                <w:szCs w:val="18"/>
              </w:rPr>
              <w:t>64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noWrap w:val="0"/>
            <w:vAlign w:val="center"/>
          </w:tcPr>
          <w:p>
            <w:pPr>
              <w:pStyle w:val="73"/>
              <w:jc w:val="center"/>
              <w:rPr>
                <w:rFonts w:ascii="宋体" w:hAnsi="宋体"/>
                <w:sz w:val="18"/>
                <w:szCs w:val="18"/>
              </w:rPr>
            </w:pPr>
            <w:r>
              <w:rPr>
                <w:rFonts w:ascii="宋体" w:hAnsi="宋体"/>
                <w:sz w:val="18"/>
                <w:szCs w:val="18"/>
              </w:rPr>
              <w:t>2</w:t>
            </w:r>
          </w:p>
        </w:tc>
        <w:tc>
          <w:tcPr>
            <w:tcW w:w="1275" w:type="dxa"/>
            <w:noWrap w:val="0"/>
            <w:vAlign w:val="center"/>
          </w:tcPr>
          <w:p>
            <w:pPr>
              <w:pStyle w:val="73"/>
              <w:jc w:val="center"/>
              <w:rPr>
                <w:rFonts w:ascii="宋体" w:hAnsi="宋体"/>
                <w:sz w:val="18"/>
                <w:szCs w:val="18"/>
              </w:rPr>
            </w:pPr>
            <w:r>
              <w:rPr>
                <w:rFonts w:ascii="宋体" w:hAnsi="宋体"/>
                <w:sz w:val="18"/>
                <w:szCs w:val="18"/>
              </w:rPr>
              <w:t>UI设计</w:t>
            </w:r>
          </w:p>
        </w:tc>
        <w:tc>
          <w:tcPr>
            <w:tcW w:w="4962" w:type="dxa"/>
            <w:noWrap w:val="0"/>
            <w:vAlign w:val="center"/>
          </w:tcPr>
          <w:p>
            <w:pPr>
              <w:pStyle w:val="73"/>
              <w:rPr>
                <w:rFonts w:ascii="宋体" w:hAnsi="宋体"/>
                <w:bCs/>
                <w:sz w:val="18"/>
                <w:szCs w:val="18"/>
              </w:rPr>
            </w:pPr>
            <w:r>
              <w:rPr>
                <w:rFonts w:ascii="宋体" w:hAnsi="宋体"/>
                <w:bCs/>
                <w:sz w:val="18"/>
                <w:szCs w:val="18"/>
              </w:rPr>
              <w:t>主要教学内容：多系统界面设计与视觉美化的图标设计思维；不同风格、不同功能界面绘制技巧和方法；整套界面设计的流程； UI设计规范，学习如何进行不同类型与风格的不同平台的UI系统设计，包括移动端产品APP界面、控件、以及功能按钮的设计；产品的切图与测试、优化等实际应用。</w:t>
            </w:r>
          </w:p>
          <w:p>
            <w:pPr>
              <w:pStyle w:val="73"/>
              <w:rPr>
                <w:rFonts w:ascii="宋体" w:hAnsi="宋体"/>
                <w:b/>
                <w:bCs/>
                <w:sz w:val="18"/>
                <w:szCs w:val="18"/>
              </w:rPr>
            </w:pPr>
            <w:r>
              <w:rPr>
                <w:rFonts w:ascii="宋体" w:hAnsi="宋体"/>
                <w:bCs/>
                <w:sz w:val="18"/>
                <w:szCs w:val="18"/>
              </w:rPr>
              <w:t>教学要求：使学生能熟悉UI设计的流程和设计方法，并能使用软件制作有创意的，充满视觉冲击力的UI设计作品，具备能从事UI系统的开发与设计能力。</w:t>
            </w:r>
          </w:p>
        </w:tc>
        <w:tc>
          <w:tcPr>
            <w:tcW w:w="993" w:type="dxa"/>
            <w:noWrap w:val="0"/>
            <w:vAlign w:val="center"/>
          </w:tcPr>
          <w:p>
            <w:pPr>
              <w:pStyle w:val="73"/>
              <w:jc w:val="center"/>
              <w:rPr>
                <w:rFonts w:ascii="宋体" w:hAnsi="宋体"/>
                <w:sz w:val="18"/>
                <w:szCs w:val="18"/>
              </w:rPr>
            </w:pPr>
            <w:r>
              <w:rPr>
                <w:rFonts w:ascii="宋体" w:hAnsi="宋体"/>
                <w:sz w:val="18"/>
                <w:szCs w:val="18"/>
              </w:rPr>
              <w:t>96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noWrap w:val="0"/>
            <w:vAlign w:val="center"/>
          </w:tcPr>
          <w:p>
            <w:pPr>
              <w:pStyle w:val="73"/>
              <w:jc w:val="center"/>
              <w:rPr>
                <w:rFonts w:ascii="宋体" w:hAnsi="宋体"/>
                <w:sz w:val="18"/>
                <w:szCs w:val="18"/>
              </w:rPr>
            </w:pPr>
            <w:r>
              <w:rPr>
                <w:rFonts w:ascii="宋体" w:hAnsi="宋体"/>
                <w:sz w:val="18"/>
                <w:szCs w:val="18"/>
              </w:rPr>
              <w:t>3</w:t>
            </w:r>
          </w:p>
        </w:tc>
        <w:tc>
          <w:tcPr>
            <w:tcW w:w="1275" w:type="dxa"/>
            <w:noWrap w:val="0"/>
            <w:vAlign w:val="center"/>
          </w:tcPr>
          <w:p>
            <w:pPr>
              <w:pStyle w:val="73"/>
              <w:jc w:val="center"/>
              <w:rPr>
                <w:rFonts w:ascii="宋体" w:hAnsi="宋体"/>
                <w:bCs/>
                <w:sz w:val="18"/>
                <w:szCs w:val="18"/>
              </w:rPr>
            </w:pPr>
            <w:r>
              <w:rPr>
                <w:rFonts w:ascii="宋体" w:hAnsi="宋体"/>
                <w:sz w:val="18"/>
                <w:szCs w:val="18"/>
              </w:rPr>
              <w:t>三维动画制作</w:t>
            </w:r>
          </w:p>
        </w:tc>
        <w:tc>
          <w:tcPr>
            <w:tcW w:w="4962" w:type="dxa"/>
            <w:noWrap w:val="0"/>
            <w:vAlign w:val="center"/>
          </w:tcPr>
          <w:p>
            <w:pPr>
              <w:pStyle w:val="73"/>
              <w:rPr>
                <w:rFonts w:ascii="宋体" w:hAnsi="宋体"/>
                <w:bCs/>
                <w:sz w:val="18"/>
                <w:szCs w:val="18"/>
              </w:rPr>
            </w:pPr>
            <w:r>
              <w:rPr>
                <w:rFonts w:ascii="宋体" w:hAnsi="宋体"/>
                <w:bCs/>
                <w:sz w:val="18"/>
                <w:szCs w:val="18"/>
              </w:rPr>
              <w:t>主要教学内容：三维角色制作的基本流程和方法；三维场景制作的基本流程和方法、三维道具制作的基本流程和方法；以及游戏动画的基本制作方法。</w:t>
            </w:r>
          </w:p>
          <w:p>
            <w:pPr>
              <w:pStyle w:val="73"/>
              <w:rPr>
                <w:rFonts w:ascii="宋体" w:hAnsi="宋体"/>
                <w:bCs/>
                <w:sz w:val="18"/>
                <w:szCs w:val="18"/>
              </w:rPr>
            </w:pPr>
            <w:r>
              <w:rPr>
                <w:rFonts w:ascii="宋体" w:hAnsi="宋体"/>
                <w:bCs/>
                <w:sz w:val="18"/>
                <w:szCs w:val="18"/>
              </w:rPr>
              <w:t>教学要求：熟练操作3DMAX软件的建模、贴图、材质、动画等技术操作，可以完成一定难度的造型建模，并材质贴图，最终完成一个小短片动画。</w:t>
            </w:r>
          </w:p>
        </w:tc>
        <w:tc>
          <w:tcPr>
            <w:tcW w:w="993" w:type="dxa"/>
            <w:noWrap w:val="0"/>
            <w:vAlign w:val="center"/>
          </w:tcPr>
          <w:p>
            <w:pPr>
              <w:pStyle w:val="73"/>
              <w:spacing w:line="240" w:lineRule="auto"/>
              <w:ind w:firstLine="360"/>
              <w:rPr>
                <w:rFonts w:ascii="宋体" w:hAnsi="宋体"/>
                <w:sz w:val="18"/>
                <w:szCs w:val="18"/>
              </w:rPr>
            </w:pPr>
            <w:r>
              <w:rPr>
                <w:rFonts w:ascii="宋体" w:hAnsi="宋体"/>
                <w:sz w:val="18"/>
                <w:szCs w:val="18"/>
              </w:rPr>
              <w:t>128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noWrap w:val="0"/>
            <w:vAlign w:val="center"/>
          </w:tcPr>
          <w:p>
            <w:pPr>
              <w:pStyle w:val="73"/>
              <w:jc w:val="center"/>
              <w:rPr>
                <w:rFonts w:ascii="宋体" w:hAnsi="宋体"/>
                <w:sz w:val="18"/>
                <w:szCs w:val="18"/>
              </w:rPr>
            </w:pPr>
            <w:r>
              <w:rPr>
                <w:rFonts w:ascii="宋体" w:hAnsi="宋体"/>
                <w:sz w:val="18"/>
                <w:szCs w:val="18"/>
              </w:rPr>
              <w:t>4</w:t>
            </w:r>
          </w:p>
        </w:tc>
        <w:tc>
          <w:tcPr>
            <w:tcW w:w="1275" w:type="dxa"/>
            <w:noWrap w:val="0"/>
            <w:vAlign w:val="center"/>
          </w:tcPr>
          <w:p>
            <w:pPr>
              <w:pStyle w:val="73"/>
              <w:jc w:val="center"/>
              <w:rPr>
                <w:rFonts w:ascii="宋体" w:hAnsi="宋体"/>
                <w:bCs/>
                <w:sz w:val="18"/>
                <w:szCs w:val="18"/>
              </w:rPr>
            </w:pPr>
            <w:r>
              <w:rPr>
                <w:rFonts w:ascii="宋体" w:hAnsi="宋体"/>
                <w:sz w:val="18"/>
                <w:szCs w:val="18"/>
              </w:rPr>
              <w:t>平面设计1</w:t>
            </w:r>
          </w:p>
        </w:tc>
        <w:tc>
          <w:tcPr>
            <w:tcW w:w="4962" w:type="dxa"/>
            <w:noWrap w:val="0"/>
            <w:vAlign w:val="center"/>
          </w:tcPr>
          <w:p>
            <w:pPr>
              <w:pStyle w:val="73"/>
              <w:rPr>
                <w:rFonts w:ascii="宋体" w:hAnsi="宋体"/>
                <w:bCs/>
                <w:sz w:val="18"/>
                <w:szCs w:val="18"/>
              </w:rPr>
            </w:pPr>
            <w:r>
              <w:rPr>
                <w:rFonts w:ascii="宋体" w:hAnsi="宋体"/>
                <w:bCs/>
                <w:sz w:val="18"/>
                <w:szCs w:val="18"/>
              </w:rPr>
              <w:t>主要教学内容：培养学生具有影视动画广告的岗位需求的综合职业素质和职业技能，为学生学习《三维动画制作》、《影视后期合成》等后续职业课程打下基础。</w:t>
            </w:r>
          </w:p>
          <w:p>
            <w:pPr>
              <w:pStyle w:val="73"/>
              <w:rPr>
                <w:rFonts w:ascii="宋体" w:hAnsi="宋体"/>
                <w:bCs/>
                <w:sz w:val="18"/>
                <w:szCs w:val="18"/>
              </w:rPr>
            </w:pPr>
            <w:r>
              <w:rPr>
                <w:rFonts w:ascii="宋体" w:hAnsi="宋体"/>
                <w:bCs/>
                <w:sz w:val="18"/>
                <w:szCs w:val="18"/>
              </w:rPr>
              <w:t>教学要求：本课程是在学生已经学习了技术基础课程和基本技能课程的基础上开设，围绕网络、微广告设计、新媒体视觉设计使用软件进行广告创意的实现。</w:t>
            </w:r>
          </w:p>
        </w:tc>
        <w:tc>
          <w:tcPr>
            <w:tcW w:w="993" w:type="dxa"/>
            <w:noWrap w:val="0"/>
            <w:vAlign w:val="center"/>
          </w:tcPr>
          <w:p>
            <w:pPr>
              <w:pStyle w:val="73"/>
              <w:spacing w:line="240" w:lineRule="auto"/>
              <w:ind w:firstLine="360"/>
              <w:rPr>
                <w:rFonts w:ascii="宋体" w:hAnsi="宋体"/>
                <w:sz w:val="18"/>
                <w:szCs w:val="18"/>
              </w:rPr>
            </w:pPr>
            <w:r>
              <w:rPr>
                <w:rFonts w:ascii="宋体" w:hAnsi="宋体"/>
                <w:sz w:val="18"/>
                <w:szCs w:val="18"/>
              </w:rPr>
              <w:t>64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noWrap w:val="0"/>
            <w:vAlign w:val="center"/>
          </w:tcPr>
          <w:p>
            <w:pPr>
              <w:pStyle w:val="73"/>
              <w:jc w:val="center"/>
              <w:rPr>
                <w:rFonts w:ascii="宋体" w:hAnsi="宋体"/>
                <w:sz w:val="18"/>
                <w:szCs w:val="18"/>
              </w:rPr>
            </w:pPr>
            <w:r>
              <w:rPr>
                <w:rFonts w:ascii="宋体" w:hAnsi="宋体"/>
                <w:sz w:val="18"/>
                <w:szCs w:val="18"/>
              </w:rPr>
              <w:t>5</w:t>
            </w:r>
          </w:p>
        </w:tc>
        <w:tc>
          <w:tcPr>
            <w:tcW w:w="1275" w:type="dxa"/>
            <w:noWrap w:val="0"/>
            <w:vAlign w:val="center"/>
          </w:tcPr>
          <w:p>
            <w:pPr>
              <w:pStyle w:val="73"/>
              <w:jc w:val="center"/>
              <w:rPr>
                <w:rFonts w:ascii="宋体" w:hAnsi="宋体"/>
                <w:sz w:val="18"/>
                <w:szCs w:val="18"/>
              </w:rPr>
            </w:pPr>
            <w:r>
              <w:rPr>
                <w:rFonts w:ascii="宋体" w:hAnsi="宋体"/>
                <w:sz w:val="18"/>
                <w:szCs w:val="18"/>
              </w:rPr>
              <w:t>响应式页面设计</w:t>
            </w:r>
          </w:p>
        </w:tc>
        <w:tc>
          <w:tcPr>
            <w:tcW w:w="4962" w:type="dxa"/>
            <w:noWrap w:val="0"/>
            <w:vAlign w:val="center"/>
          </w:tcPr>
          <w:p>
            <w:pPr>
              <w:pStyle w:val="73"/>
              <w:rPr>
                <w:rFonts w:ascii="宋体" w:hAnsi="宋体"/>
                <w:bCs/>
                <w:sz w:val="18"/>
                <w:szCs w:val="18"/>
              </w:rPr>
            </w:pPr>
            <w:r>
              <w:rPr>
                <w:rFonts w:ascii="宋体" w:hAnsi="宋体"/>
                <w:bCs/>
                <w:sz w:val="18"/>
                <w:szCs w:val="18"/>
              </w:rPr>
              <w:t>主要教学内容：HTML+CSS网站页面搭建； H5交互式网页高级项目开发。</w:t>
            </w:r>
          </w:p>
          <w:p>
            <w:pPr>
              <w:pStyle w:val="73"/>
              <w:rPr>
                <w:rFonts w:ascii="宋体" w:hAnsi="宋体"/>
                <w:b/>
                <w:bCs/>
                <w:sz w:val="18"/>
                <w:szCs w:val="18"/>
              </w:rPr>
            </w:pPr>
            <w:r>
              <w:rPr>
                <w:rFonts w:ascii="宋体" w:hAnsi="宋体"/>
                <w:bCs/>
                <w:sz w:val="18"/>
                <w:szCs w:val="18"/>
              </w:rPr>
              <w:t>教学要求：了解动态网页设计方法，掌握动态网页的设计。掌握不同类型的网页界面设计的基本知识、网站设计的构成要素、艺术表现等。使学生能完成H5动态页面设计，实现移动WEB页面动态展示等任务。</w:t>
            </w:r>
          </w:p>
        </w:tc>
        <w:tc>
          <w:tcPr>
            <w:tcW w:w="993" w:type="dxa"/>
            <w:noWrap w:val="0"/>
            <w:vAlign w:val="center"/>
          </w:tcPr>
          <w:p>
            <w:pPr>
              <w:pStyle w:val="73"/>
              <w:jc w:val="center"/>
              <w:rPr>
                <w:rFonts w:ascii="宋体" w:hAnsi="宋体"/>
                <w:sz w:val="18"/>
                <w:szCs w:val="18"/>
              </w:rPr>
            </w:pPr>
            <w:r>
              <w:rPr>
                <w:rFonts w:ascii="宋体" w:hAnsi="宋体"/>
                <w:sz w:val="18"/>
                <w:szCs w:val="18"/>
              </w:rPr>
              <w:t>48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noWrap w:val="0"/>
            <w:vAlign w:val="center"/>
          </w:tcPr>
          <w:p>
            <w:pPr>
              <w:pStyle w:val="73"/>
              <w:jc w:val="center"/>
              <w:rPr>
                <w:rFonts w:ascii="宋体" w:hAnsi="宋体"/>
                <w:sz w:val="18"/>
                <w:szCs w:val="18"/>
              </w:rPr>
            </w:pPr>
            <w:r>
              <w:rPr>
                <w:rFonts w:ascii="宋体" w:hAnsi="宋体"/>
                <w:sz w:val="18"/>
                <w:szCs w:val="18"/>
              </w:rPr>
              <w:t>6</w:t>
            </w:r>
          </w:p>
        </w:tc>
        <w:tc>
          <w:tcPr>
            <w:tcW w:w="1275" w:type="dxa"/>
            <w:noWrap w:val="0"/>
            <w:vAlign w:val="center"/>
          </w:tcPr>
          <w:p>
            <w:pPr>
              <w:pStyle w:val="73"/>
              <w:jc w:val="center"/>
              <w:rPr>
                <w:rFonts w:ascii="宋体" w:hAnsi="宋体"/>
                <w:sz w:val="18"/>
                <w:szCs w:val="18"/>
              </w:rPr>
            </w:pPr>
            <w:r>
              <w:rPr>
                <w:rFonts w:ascii="宋体" w:hAnsi="宋体"/>
                <w:sz w:val="18"/>
                <w:szCs w:val="18"/>
              </w:rPr>
              <w:t>交互原型设计</w:t>
            </w:r>
          </w:p>
        </w:tc>
        <w:tc>
          <w:tcPr>
            <w:tcW w:w="4962" w:type="dxa"/>
            <w:noWrap w:val="0"/>
            <w:vAlign w:val="center"/>
          </w:tcPr>
          <w:p>
            <w:pPr>
              <w:pStyle w:val="73"/>
              <w:rPr>
                <w:rFonts w:ascii="宋体" w:hAnsi="宋体"/>
                <w:bCs/>
                <w:sz w:val="18"/>
                <w:szCs w:val="18"/>
              </w:rPr>
            </w:pPr>
            <w:r>
              <w:rPr>
                <w:rFonts w:ascii="宋体" w:hAnsi="宋体"/>
                <w:bCs/>
                <w:sz w:val="18"/>
                <w:szCs w:val="18"/>
              </w:rPr>
              <w:t>主要教学内容：通过本课程的教学，使学生能够了解交互原型设计的现状，理解交互原型设计的目的意义，熟悉各种原型类型，掌握低保真原型与高保真原型设计方法，具有对交互原型设计整体和系统的把握能力。。</w:t>
            </w:r>
          </w:p>
          <w:p>
            <w:pPr>
              <w:pStyle w:val="73"/>
              <w:rPr>
                <w:rFonts w:ascii="宋体" w:hAnsi="宋体"/>
                <w:bCs/>
                <w:sz w:val="18"/>
                <w:szCs w:val="18"/>
              </w:rPr>
            </w:pPr>
            <w:r>
              <w:rPr>
                <w:rFonts w:ascii="宋体" w:hAnsi="宋体"/>
                <w:bCs/>
                <w:sz w:val="18"/>
                <w:szCs w:val="18"/>
              </w:rPr>
              <w:t>教学要求：目标导向设计、界面设计、交互概念设计等专业课程知识。</w:t>
            </w:r>
          </w:p>
        </w:tc>
        <w:tc>
          <w:tcPr>
            <w:tcW w:w="993" w:type="dxa"/>
            <w:noWrap w:val="0"/>
            <w:vAlign w:val="center"/>
          </w:tcPr>
          <w:p>
            <w:pPr>
              <w:pStyle w:val="73"/>
              <w:jc w:val="center"/>
              <w:rPr>
                <w:rFonts w:ascii="宋体" w:hAnsi="宋体"/>
                <w:sz w:val="18"/>
                <w:szCs w:val="18"/>
              </w:rPr>
            </w:pPr>
            <w:r>
              <w:rPr>
                <w:rFonts w:ascii="宋体" w:hAnsi="宋体"/>
                <w:sz w:val="18"/>
                <w:szCs w:val="18"/>
              </w:rPr>
              <w:t>64</w:t>
            </w:r>
          </w:p>
        </w:tc>
      </w:tr>
    </w:tbl>
    <w:p>
      <w:pPr>
        <w:pStyle w:val="190"/>
        <w:numPr>
          <w:ilvl w:val="0"/>
          <w:numId w:val="7"/>
        </w:numPr>
        <w:tabs>
          <w:tab w:val="left" w:pos="779"/>
        </w:tabs>
        <w:spacing w:line="331" w:lineRule="exact"/>
        <w:ind w:firstLine="440"/>
        <w:rPr>
          <w:sz w:val="24"/>
          <w:szCs w:val="24"/>
        </w:rPr>
      </w:pPr>
      <w:r>
        <w:rPr>
          <w:sz w:val="24"/>
          <w:szCs w:val="24"/>
        </w:rPr>
        <w:t>实践性教学环节</w:t>
      </w:r>
    </w:p>
    <w:p>
      <w:pPr>
        <w:pStyle w:val="190"/>
        <w:spacing w:line="334" w:lineRule="exact"/>
        <w:ind w:firstLine="440"/>
        <w:rPr>
          <w:sz w:val="24"/>
          <w:szCs w:val="24"/>
          <w:lang w:eastAsia="zh-CN"/>
        </w:rPr>
      </w:pPr>
      <w:r>
        <w:rPr>
          <w:sz w:val="24"/>
          <w:szCs w:val="24"/>
        </w:rPr>
        <w:t>实践性教学环节主要包括实训、实习、毕业实验、设计等。实验实训可在校内实验室、实训室以及校外实训基地等开展完成；认识实习，岗位实习</w:t>
      </w:r>
      <w:r>
        <w:rPr>
          <w:sz w:val="24"/>
          <w:szCs w:val="24"/>
          <w:lang w:eastAsia="zh-CN"/>
        </w:rPr>
        <w:t>1和岗位实习2</w:t>
      </w:r>
      <w:r>
        <w:rPr>
          <w:sz w:val="24"/>
          <w:szCs w:val="24"/>
        </w:rPr>
        <w:t>可由学校组织在企业开展完成</w:t>
      </w:r>
      <w:r>
        <w:rPr>
          <w:rFonts w:ascii="Times New Roman" w:hAnsi="Times New Roman"/>
          <w:sz w:val="24"/>
          <w:szCs w:val="24"/>
          <w:lang w:eastAsia="zh-CN"/>
        </w:rPr>
        <w:t>。</w:t>
      </w:r>
      <w:r>
        <w:rPr>
          <w:sz w:val="24"/>
          <w:szCs w:val="24"/>
        </w:rPr>
        <w:t>实训实习主要包括</w:t>
      </w:r>
      <w:r>
        <w:rPr>
          <w:sz w:val="24"/>
          <w:szCs w:val="24"/>
          <w:lang w:eastAsia="zh-CN"/>
        </w:rPr>
        <w:t>创作采风、认识</w:t>
      </w:r>
      <w:r>
        <w:rPr>
          <w:sz w:val="24"/>
          <w:szCs w:val="24"/>
        </w:rPr>
        <w:t>实习，综合实习</w:t>
      </w:r>
      <w:r>
        <w:rPr>
          <w:sz w:val="24"/>
          <w:szCs w:val="24"/>
          <w:lang w:eastAsia="zh-CN"/>
        </w:rPr>
        <w:t>1和综合实习2</w:t>
      </w:r>
      <w:r>
        <w:rPr>
          <w:sz w:val="24"/>
          <w:szCs w:val="24"/>
        </w:rPr>
        <w:t>等</w:t>
      </w:r>
      <w:r>
        <w:rPr>
          <w:rFonts w:ascii="Times New Roman" w:hAnsi="Times New Roman"/>
          <w:sz w:val="24"/>
          <w:szCs w:val="24"/>
          <w:lang w:eastAsia="zh-CN"/>
        </w:rPr>
        <w:t>，</w:t>
      </w:r>
      <w:r>
        <w:rPr>
          <w:sz w:val="24"/>
          <w:szCs w:val="24"/>
        </w:rPr>
        <w:t>应严格执行《职业学校学生实习管理规定》。</w:t>
      </w:r>
    </w:p>
    <w:p>
      <w:pPr>
        <w:pStyle w:val="190"/>
        <w:numPr>
          <w:ilvl w:val="0"/>
          <w:numId w:val="7"/>
        </w:numPr>
        <w:tabs>
          <w:tab w:val="left" w:pos="779"/>
        </w:tabs>
        <w:spacing w:line="331" w:lineRule="exact"/>
        <w:ind w:firstLine="440"/>
        <w:rPr>
          <w:sz w:val="24"/>
          <w:szCs w:val="24"/>
        </w:rPr>
      </w:pPr>
      <w:bookmarkStart w:id="43" w:name="bookmark67"/>
      <w:bookmarkEnd w:id="43"/>
      <w:r>
        <w:rPr>
          <w:sz w:val="24"/>
          <w:szCs w:val="24"/>
        </w:rPr>
        <w:t>相关要求</w:t>
      </w:r>
    </w:p>
    <w:p>
      <w:pPr>
        <w:pStyle w:val="190"/>
        <w:spacing w:after="100" w:line="334" w:lineRule="exact"/>
        <w:ind w:firstLine="440"/>
        <w:rPr>
          <w:sz w:val="24"/>
          <w:szCs w:val="24"/>
          <w:lang w:eastAsia="zh-CN"/>
        </w:rPr>
      </w:pPr>
      <w:commentRangeStart w:id="3"/>
      <w:r>
        <w:rPr>
          <w:sz w:val="24"/>
          <w:szCs w:val="24"/>
        </w:rPr>
        <w:t>学校统筹安排各类课程设置，注重理论与实践一体化教学；应结合实际，开设安全教育、社会责任、绿色环保、管理等方面的选修课程、拓展课程或专题讲座（活动），并将有关内容融入专业课程教学；将创新创业教育融入专业课程教学和相关实践性教学；自主开设其他特色课程；组织开展德育活动、志愿服务活动和其他实践活动</w:t>
      </w:r>
      <w:r>
        <w:rPr>
          <w:sz w:val="24"/>
          <w:szCs w:val="24"/>
          <w:lang w:eastAsia="zh-CN"/>
        </w:rPr>
        <w:t>。</w:t>
      </w:r>
      <w:commentRangeEnd w:id="3"/>
      <w:r>
        <w:commentReference w:id="3"/>
      </w:r>
    </w:p>
    <w:p>
      <w:pPr>
        <w:pStyle w:val="73"/>
        <w:spacing w:line="240" w:lineRule="auto"/>
        <w:ind w:firstLine="482"/>
        <w:outlineLvl w:val="0"/>
        <w:rPr>
          <w:rFonts w:ascii="宋体" w:hAnsi="宋体"/>
          <w:b/>
          <w:sz w:val="24"/>
          <w:szCs w:val="24"/>
        </w:rPr>
      </w:pPr>
      <w:bookmarkStart w:id="44" w:name="_Toc43726457"/>
      <w:bookmarkStart w:id="45" w:name="_Toc78641057"/>
      <w:r>
        <w:rPr>
          <w:rFonts w:ascii="宋体" w:hAnsi="宋体"/>
          <w:b/>
          <w:sz w:val="24"/>
          <w:szCs w:val="24"/>
        </w:rPr>
        <w:t>七、教学进程总体安排</w:t>
      </w:r>
      <w:bookmarkEnd w:id="44"/>
      <w:bookmarkEnd w:id="45"/>
    </w:p>
    <w:p>
      <w:pPr>
        <w:pStyle w:val="73"/>
        <w:ind w:firstLine="482"/>
        <w:rPr>
          <w:rFonts w:ascii="宋体" w:hAnsi="宋体"/>
          <w:b/>
          <w:sz w:val="24"/>
          <w:szCs w:val="24"/>
        </w:rPr>
      </w:pPr>
      <w:r>
        <w:rPr>
          <w:rFonts w:ascii="宋体" w:hAnsi="宋体"/>
          <w:b/>
          <w:sz w:val="24"/>
          <w:szCs w:val="24"/>
        </w:rPr>
        <w:t>(一）学时安排</w:t>
      </w:r>
    </w:p>
    <w:p>
      <w:pPr>
        <w:pStyle w:val="73"/>
        <w:ind w:firstLine="420"/>
        <w:jc w:val="center"/>
        <w:rPr>
          <w:rFonts w:ascii="黑体" w:hAnsi="黑体" w:eastAsia="黑体"/>
          <w:szCs w:val="21"/>
        </w:rPr>
      </w:pPr>
      <w:commentRangeStart w:id="4"/>
      <w:r>
        <w:rPr>
          <w:rFonts w:ascii="黑体" w:hAnsi="黑体" w:eastAsia="黑体"/>
          <w:szCs w:val="21"/>
        </w:rPr>
        <w:t>表3 教学活动周进程安排表单位：</w:t>
      </w:r>
      <w:commentRangeEnd w:id="4"/>
      <w:r>
        <w:commentReference w:id="4"/>
      </w:r>
      <w:r>
        <w:rPr>
          <w:rFonts w:ascii="黑体" w:hAnsi="黑体" w:eastAsia="黑体"/>
          <w:szCs w:val="21"/>
        </w:rPr>
        <w:t>周</w:t>
      </w:r>
    </w:p>
    <w:tbl>
      <w:tblPr>
        <w:tblStyle w:val="26"/>
        <w:tblW w:w="7980" w:type="dxa"/>
        <w:tblInd w:w="93" w:type="dxa"/>
        <w:tblLayout w:type="autofit"/>
        <w:tblCellMar>
          <w:top w:w="0" w:type="dxa"/>
          <w:left w:w="108" w:type="dxa"/>
          <w:bottom w:w="0" w:type="dxa"/>
          <w:right w:w="108" w:type="dxa"/>
        </w:tblCellMar>
      </w:tblPr>
      <w:tblGrid>
        <w:gridCol w:w="1080"/>
        <w:gridCol w:w="760"/>
        <w:gridCol w:w="760"/>
        <w:gridCol w:w="760"/>
        <w:gridCol w:w="760"/>
        <w:gridCol w:w="760"/>
        <w:gridCol w:w="760"/>
        <w:gridCol w:w="760"/>
        <w:gridCol w:w="760"/>
        <w:gridCol w:w="820"/>
      </w:tblGrid>
      <w:tr>
        <w:tblPrEx>
          <w:tblCellMar>
            <w:top w:w="0" w:type="dxa"/>
            <w:left w:w="108" w:type="dxa"/>
            <w:bottom w:w="0" w:type="dxa"/>
            <w:right w:w="108" w:type="dxa"/>
          </w:tblCellMar>
        </w:tblPrEx>
        <w:trPr>
          <w:cantSplit/>
          <w:trHeight w:val="270" w:hRule="atLeast"/>
        </w:trPr>
        <w:tc>
          <w:tcPr>
            <w:tcW w:w="1080" w:type="dxa"/>
            <w:vMerge w:val="restart"/>
            <w:tcBorders>
              <w:top w:val="single" w:color="000000" w:sz="8" w:space="0"/>
              <w:left w:val="single" w:color="000000" w:sz="8" w:space="0"/>
              <w:bottom w:val="single" w:color="000000" w:sz="8" w:space="0"/>
              <w:right w:val="single" w:color="000000" w:sz="8" w:space="0"/>
            </w:tcBorders>
            <w:shd w:val="clear" w:color="auto" w:fill="EEECE1"/>
            <w:noWrap w:val="0"/>
            <w:vAlign w:val="center"/>
          </w:tcPr>
          <w:p>
            <w:pPr>
              <w:pStyle w:val="73"/>
              <w:jc w:val="center"/>
              <w:rPr>
                <w:rFonts w:ascii="宋体" w:hAnsi="宋体"/>
                <w:b/>
                <w:bCs/>
                <w:sz w:val="18"/>
                <w:szCs w:val="18"/>
              </w:rPr>
            </w:pPr>
            <w:r>
              <w:rPr>
                <w:b/>
                <w:bCs/>
                <w:sz w:val="18"/>
                <w:szCs w:val="18"/>
              </w:rPr>
              <w:t>学期</w:t>
            </w:r>
          </w:p>
        </w:tc>
        <w:tc>
          <w:tcPr>
            <w:tcW w:w="760" w:type="dxa"/>
            <w:tcBorders>
              <w:top w:val="single" w:color="000000" w:sz="8" w:space="0"/>
              <w:left w:val="nil"/>
              <w:bottom w:val="nil"/>
              <w:right w:val="single" w:color="000000" w:sz="8" w:space="0"/>
            </w:tcBorders>
            <w:shd w:val="clear" w:color="auto" w:fill="EEECE1"/>
            <w:noWrap w:val="0"/>
            <w:vAlign w:val="center"/>
          </w:tcPr>
          <w:p>
            <w:pPr>
              <w:pStyle w:val="73"/>
              <w:jc w:val="center"/>
              <w:rPr>
                <w:rFonts w:ascii="宋体" w:hAnsi="宋体"/>
                <w:b/>
                <w:bCs/>
                <w:sz w:val="18"/>
                <w:szCs w:val="18"/>
              </w:rPr>
            </w:pPr>
            <w:r>
              <w:rPr>
                <w:b/>
                <w:bCs/>
                <w:sz w:val="18"/>
                <w:szCs w:val="18"/>
              </w:rPr>
              <w:t>入学</w:t>
            </w:r>
          </w:p>
        </w:tc>
        <w:tc>
          <w:tcPr>
            <w:tcW w:w="760" w:type="dxa"/>
            <w:vMerge w:val="restart"/>
            <w:tcBorders>
              <w:top w:val="single" w:color="000000" w:sz="8" w:space="0"/>
              <w:left w:val="single" w:color="000000" w:sz="8" w:space="0"/>
              <w:bottom w:val="single" w:color="000000" w:sz="8" w:space="0"/>
              <w:right w:val="single" w:color="000000" w:sz="8" w:space="0"/>
            </w:tcBorders>
            <w:shd w:val="clear" w:color="auto" w:fill="EEECE1"/>
            <w:noWrap w:val="0"/>
            <w:vAlign w:val="center"/>
          </w:tcPr>
          <w:p>
            <w:pPr>
              <w:pStyle w:val="73"/>
              <w:jc w:val="center"/>
              <w:rPr>
                <w:rFonts w:ascii="宋体" w:hAnsi="宋体"/>
                <w:b/>
                <w:bCs/>
                <w:sz w:val="18"/>
                <w:szCs w:val="18"/>
              </w:rPr>
            </w:pPr>
            <w:r>
              <w:rPr>
                <w:b/>
                <w:bCs/>
                <w:sz w:val="18"/>
                <w:szCs w:val="18"/>
              </w:rPr>
              <w:t>军 训</w:t>
            </w:r>
          </w:p>
        </w:tc>
        <w:tc>
          <w:tcPr>
            <w:tcW w:w="760" w:type="dxa"/>
            <w:tcBorders>
              <w:top w:val="single" w:color="000000" w:sz="8" w:space="0"/>
              <w:left w:val="nil"/>
              <w:bottom w:val="nil"/>
              <w:right w:val="single" w:color="000000" w:sz="8" w:space="0"/>
            </w:tcBorders>
            <w:shd w:val="clear" w:color="auto" w:fill="EEECE1"/>
            <w:noWrap w:val="0"/>
            <w:vAlign w:val="center"/>
          </w:tcPr>
          <w:p>
            <w:pPr>
              <w:pStyle w:val="73"/>
              <w:jc w:val="center"/>
              <w:rPr>
                <w:rFonts w:ascii="宋体" w:hAnsi="宋体"/>
                <w:b/>
                <w:bCs/>
                <w:sz w:val="18"/>
                <w:szCs w:val="18"/>
              </w:rPr>
            </w:pPr>
            <w:r>
              <w:rPr>
                <w:b/>
                <w:bCs/>
                <w:sz w:val="18"/>
                <w:szCs w:val="18"/>
              </w:rPr>
              <w:t>课堂</w:t>
            </w:r>
          </w:p>
        </w:tc>
        <w:tc>
          <w:tcPr>
            <w:tcW w:w="760" w:type="dxa"/>
            <w:vMerge w:val="restart"/>
            <w:tcBorders>
              <w:top w:val="single" w:color="000000" w:sz="8" w:space="0"/>
              <w:left w:val="single" w:color="000000" w:sz="8" w:space="0"/>
              <w:bottom w:val="single" w:color="000000" w:sz="8" w:space="0"/>
              <w:right w:val="single" w:color="000000" w:sz="8" w:space="0"/>
            </w:tcBorders>
            <w:shd w:val="clear" w:color="auto" w:fill="EEECE1"/>
            <w:noWrap w:val="0"/>
            <w:vAlign w:val="center"/>
          </w:tcPr>
          <w:p>
            <w:pPr>
              <w:pStyle w:val="73"/>
              <w:jc w:val="center"/>
              <w:rPr>
                <w:rFonts w:ascii="宋体" w:hAnsi="宋体"/>
                <w:b/>
                <w:bCs/>
                <w:sz w:val="18"/>
                <w:szCs w:val="18"/>
              </w:rPr>
            </w:pPr>
            <w:r>
              <w:rPr>
                <w:b/>
                <w:bCs/>
                <w:sz w:val="18"/>
                <w:szCs w:val="18"/>
              </w:rPr>
              <w:t>实训</w:t>
            </w:r>
          </w:p>
        </w:tc>
        <w:tc>
          <w:tcPr>
            <w:tcW w:w="760" w:type="dxa"/>
            <w:vMerge w:val="restart"/>
            <w:tcBorders>
              <w:top w:val="single" w:color="000000" w:sz="8" w:space="0"/>
              <w:left w:val="single" w:color="000000" w:sz="8" w:space="0"/>
              <w:bottom w:val="single" w:color="000000" w:sz="8" w:space="0"/>
              <w:right w:val="single" w:color="000000" w:sz="8" w:space="0"/>
            </w:tcBorders>
            <w:shd w:val="clear" w:color="auto" w:fill="EEECE1"/>
            <w:noWrap w:val="0"/>
            <w:vAlign w:val="center"/>
          </w:tcPr>
          <w:p>
            <w:pPr>
              <w:pStyle w:val="73"/>
              <w:jc w:val="center"/>
              <w:rPr>
                <w:rFonts w:ascii="宋体" w:hAnsi="宋体"/>
                <w:b/>
                <w:bCs/>
                <w:sz w:val="18"/>
                <w:szCs w:val="18"/>
              </w:rPr>
            </w:pPr>
            <w:r>
              <w:rPr>
                <w:b/>
                <w:bCs/>
                <w:sz w:val="18"/>
                <w:szCs w:val="18"/>
              </w:rPr>
              <w:t>实习</w:t>
            </w:r>
          </w:p>
        </w:tc>
        <w:tc>
          <w:tcPr>
            <w:tcW w:w="760" w:type="dxa"/>
            <w:vMerge w:val="restart"/>
            <w:tcBorders>
              <w:top w:val="single" w:color="000000" w:sz="8" w:space="0"/>
              <w:left w:val="single" w:color="000000" w:sz="8" w:space="0"/>
              <w:bottom w:val="single" w:color="000000" w:sz="8" w:space="0"/>
              <w:right w:val="single" w:color="000000" w:sz="8" w:space="0"/>
            </w:tcBorders>
            <w:shd w:val="clear" w:color="auto" w:fill="EEECE1"/>
            <w:noWrap w:val="0"/>
            <w:vAlign w:val="center"/>
          </w:tcPr>
          <w:p>
            <w:pPr>
              <w:pStyle w:val="73"/>
              <w:jc w:val="center"/>
              <w:rPr>
                <w:rFonts w:ascii="宋体" w:hAnsi="宋体"/>
                <w:b/>
                <w:bCs/>
                <w:sz w:val="18"/>
                <w:szCs w:val="18"/>
              </w:rPr>
            </w:pPr>
            <w:r>
              <w:rPr>
                <w:b/>
                <w:bCs/>
                <w:sz w:val="18"/>
                <w:szCs w:val="18"/>
              </w:rPr>
              <w:t>考 试</w:t>
            </w:r>
          </w:p>
        </w:tc>
        <w:tc>
          <w:tcPr>
            <w:tcW w:w="760" w:type="dxa"/>
            <w:vMerge w:val="restart"/>
            <w:tcBorders>
              <w:top w:val="single" w:color="000000" w:sz="8" w:space="0"/>
              <w:left w:val="single" w:color="000000" w:sz="8" w:space="0"/>
              <w:bottom w:val="single" w:color="000000" w:sz="8" w:space="0"/>
              <w:right w:val="single" w:color="000000" w:sz="8" w:space="0"/>
            </w:tcBorders>
            <w:shd w:val="clear" w:color="auto" w:fill="EEECE1"/>
            <w:noWrap w:val="0"/>
            <w:vAlign w:val="center"/>
          </w:tcPr>
          <w:p>
            <w:pPr>
              <w:pStyle w:val="73"/>
              <w:jc w:val="center"/>
              <w:rPr>
                <w:rFonts w:ascii="宋体" w:hAnsi="宋体"/>
                <w:b/>
                <w:bCs/>
                <w:sz w:val="18"/>
                <w:szCs w:val="18"/>
              </w:rPr>
            </w:pPr>
            <w:r>
              <w:rPr>
                <w:b/>
                <w:bCs/>
                <w:sz w:val="18"/>
                <w:szCs w:val="18"/>
              </w:rPr>
              <w:t>机 动</w:t>
            </w:r>
          </w:p>
        </w:tc>
        <w:tc>
          <w:tcPr>
            <w:tcW w:w="760" w:type="dxa"/>
            <w:vMerge w:val="restart"/>
            <w:tcBorders>
              <w:top w:val="single" w:color="000000" w:sz="8" w:space="0"/>
              <w:left w:val="single" w:color="000000" w:sz="8" w:space="0"/>
              <w:bottom w:val="single" w:color="000000" w:sz="8" w:space="0"/>
              <w:right w:val="single" w:color="000000" w:sz="8" w:space="0"/>
            </w:tcBorders>
            <w:shd w:val="clear" w:color="auto" w:fill="EEECE1"/>
            <w:noWrap w:val="0"/>
            <w:vAlign w:val="center"/>
          </w:tcPr>
          <w:p>
            <w:pPr>
              <w:pStyle w:val="73"/>
              <w:jc w:val="center"/>
              <w:rPr>
                <w:rFonts w:ascii="宋体" w:hAnsi="宋体"/>
                <w:b/>
                <w:bCs/>
                <w:sz w:val="18"/>
                <w:szCs w:val="18"/>
              </w:rPr>
            </w:pPr>
            <w:r>
              <w:rPr>
                <w:b/>
                <w:bCs/>
                <w:sz w:val="18"/>
                <w:szCs w:val="18"/>
              </w:rPr>
              <w:t>假 期</w:t>
            </w:r>
          </w:p>
        </w:tc>
        <w:tc>
          <w:tcPr>
            <w:tcW w:w="820" w:type="dxa"/>
            <w:vMerge w:val="restart"/>
            <w:tcBorders>
              <w:top w:val="single" w:color="000000" w:sz="8" w:space="0"/>
              <w:left w:val="single" w:color="000000" w:sz="8" w:space="0"/>
              <w:bottom w:val="single" w:color="000000" w:sz="8" w:space="0"/>
              <w:right w:val="single" w:color="000000" w:sz="8" w:space="0"/>
            </w:tcBorders>
            <w:shd w:val="clear" w:color="auto" w:fill="EEECE1"/>
            <w:noWrap w:val="0"/>
            <w:vAlign w:val="center"/>
          </w:tcPr>
          <w:p>
            <w:pPr>
              <w:pStyle w:val="73"/>
              <w:jc w:val="center"/>
              <w:rPr>
                <w:rFonts w:ascii="宋体" w:hAnsi="宋体"/>
                <w:b/>
                <w:bCs/>
                <w:sz w:val="18"/>
                <w:szCs w:val="18"/>
              </w:rPr>
            </w:pPr>
            <w:r>
              <w:rPr>
                <w:b/>
                <w:bCs/>
                <w:sz w:val="18"/>
                <w:szCs w:val="18"/>
              </w:rPr>
              <w:t>总 计</w:t>
            </w:r>
          </w:p>
        </w:tc>
      </w:tr>
      <w:tr>
        <w:tblPrEx>
          <w:tblCellMar>
            <w:top w:w="0" w:type="dxa"/>
            <w:left w:w="108" w:type="dxa"/>
            <w:bottom w:w="0" w:type="dxa"/>
            <w:right w:w="108" w:type="dxa"/>
          </w:tblCellMar>
        </w:tblPrEx>
        <w:trPr>
          <w:cantSplit/>
          <w:trHeight w:val="270" w:hRule="atLeast"/>
        </w:trPr>
        <w:tc>
          <w:tcPr>
            <w:tcW w:w="1080" w:type="dxa"/>
            <w:vMerge w:val="continue"/>
            <w:tcBorders>
              <w:top w:val="single" w:color="000000" w:sz="8" w:space="0"/>
              <w:left w:val="single" w:color="000000" w:sz="8" w:space="0"/>
              <w:bottom w:val="single" w:color="000000" w:sz="8" w:space="0"/>
              <w:right w:val="single" w:color="000000" w:sz="8" w:space="0"/>
            </w:tcBorders>
            <w:noWrap w:val="0"/>
            <w:vAlign w:val="center"/>
          </w:tcPr>
          <w:p>
            <w:pPr>
              <w:pStyle w:val="73"/>
              <w:rPr>
                <w:rFonts w:ascii="宋体" w:hAnsi="宋体"/>
                <w:b/>
                <w:bCs/>
                <w:sz w:val="18"/>
                <w:szCs w:val="18"/>
              </w:rPr>
            </w:pPr>
          </w:p>
        </w:tc>
        <w:tc>
          <w:tcPr>
            <w:tcW w:w="760" w:type="dxa"/>
            <w:tcBorders>
              <w:top w:val="nil"/>
              <w:left w:val="nil"/>
              <w:bottom w:val="single" w:color="000000" w:sz="8" w:space="0"/>
              <w:right w:val="single" w:color="000000" w:sz="8" w:space="0"/>
            </w:tcBorders>
            <w:shd w:val="clear" w:color="auto" w:fill="EEECE1"/>
            <w:noWrap w:val="0"/>
            <w:vAlign w:val="center"/>
          </w:tcPr>
          <w:p>
            <w:pPr>
              <w:pStyle w:val="73"/>
              <w:jc w:val="center"/>
              <w:rPr>
                <w:rFonts w:ascii="宋体" w:hAnsi="宋体"/>
                <w:b/>
                <w:bCs/>
                <w:sz w:val="18"/>
                <w:szCs w:val="18"/>
              </w:rPr>
            </w:pPr>
            <w:r>
              <w:rPr>
                <w:b/>
                <w:bCs/>
                <w:sz w:val="18"/>
                <w:szCs w:val="18"/>
              </w:rPr>
              <w:t>教育</w:t>
            </w:r>
          </w:p>
        </w:tc>
        <w:tc>
          <w:tcPr>
            <w:tcW w:w="760" w:type="dxa"/>
            <w:vMerge w:val="continue"/>
            <w:tcBorders>
              <w:top w:val="single" w:color="000000" w:sz="8" w:space="0"/>
              <w:left w:val="single" w:color="000000" w:sz="8" w:space="0"/>
              <w:bottom w:val="single" w:color="000000" w:sz="8" w:space="0"/>
              <w:right w:val="single" w:color="000000" w:sz="8" w:space="0"/>
            </w:tcBorders>
            <w:noWrap w:val="0"/>
            <w:vAlign w:val="center"/>
          </w:tcPr>
          <w:p>
            <w:pPr>
              <w:pStyle w:val="73"/>
              <w:rPr>
                <w:rFonts w:ascii="宋体" w:hAnsi="宋体"/>
                <w:b/>
                <w:bCs/>
                <w:sz w:val="18"/>
                <w:szCs w:val="18"/>
              </w:rPr>
            </w:pPr>
          </w:p>
        </w:tc>
        <w:tc>
          <w:tcPr>
            <w:tcW w:w="760" w:type="dxa"/>
            <w:tcBorders>
              <w:top w:val="nil"/>
              <w:left w:val="nil"/>
              <w:bottom w:val="single" w:color="000000" w:sz="8" w:space="0"/>
              <w:right w:val="single" w:color="000000" w:sz="8" w:space="0"/>
            </w:tcBorders>
            <w:shd w:val="clear" w:color="auto" w:fill="EEECE1"/>
            <w:noWrap w:val="0"/>
            <w:vAlign w:val="center"/>
          </w:tcPr>
          <w:p>
            <w:pPr>
              <w:pStyle w:val="73"/>
              <w:jc w:val="center"/>
              <w:rPr>
                <w:rFonts w:ascii="宋体" w:hAnsi="宋体"/>
                <w:b/>
                <w:bCs/>
                <w:sz w:val="18"/>
                <w:szCs w:val="18"/>
              </w:rPr>
            </w:pPr>
            <w:r>
              <w:rPr>
                <w:b/>
                <w:bCs/>
                <w:sz w:val="18"/>
                <w:szCs w:val="18"/>
              </w:rPr>
              <w:t>教学</w:t>
            </w:r>
          </w:p>
        </w:tc>
        <w:tc>
          <w:tcPr>
            <w:tcW w:w="760" w:type="dxa"/>
            <w:vMerge w:val="continue"/>
            <w:tcBorders>
              <w:top w:val="single" w:color="000000" w:sz="8" w:space="0"/>
              <w:left w:val="single" w:color="000000" w:sz="8" w:space="0"/>
              <w:bottom w:val="single" w:color="000000" w:sz="8" w:space="0"/>
              <w:right w:val="single" w:color="000000" w:sz="8" w:space="0"/>
            </w:tcBorders>
            <w:noWrap w:val="0"/>
            <w:vAlign w:val="center"/>
          </w:tcPr>
          <w:p>
            <w:pPr>
              <w:pStyle w:val="73"/>
              <w:rPr>
                <w:rFonts w:ascii="宋体" w:hAnsi="宋体"/>
                <w:b/>
                <w:bCs/>
                <w:sz w:val="18"/>
                <w:szCs w:val="18"/>
              </w:rPr>
            </w:pPr>
          </w:p>
        </w:tc>
        <w:tc>
          <w:tcPr>
            <w:tcW w:w="760" w:type="dxa"/>
            <w:vMerge w:val="continue"/>
            <w:tcBorders>
              <w:top w:val="single" w:color="000000" w:sz="8" w:space="0"/>
              <w:left w:val="single" w:color="000000" w:sz="8" w:space="0"/>
              <w:bottom w:val="single" w:color="000000" w:sz="8" w:space="0"/>
              <w:right w:val="single" w:color="000000" w:sz="8" w:space="0"/>
            </w:tcBorders>
            <w:noWrap w:val="0"/>
            <w:vAlign w:val="center"/>
          </w:tcPr>
          <w:p>
            <w:pPr>
              <w:pStyle w:val="73"/>
              <w:rPr>
                <w:rFonts w:ascii="宋体" w:hAnsi="宋体"/>
                <w:b/>
                <w:bCs/>
                <w:sz w:val="18"/>
                <w:szCs w:val="18"/>
              </w:rPr>
            </w:pPr>
          </w:p>
        </w:tc>
        <w:tc>
          <w:tcPr>
            <w:tcW w:w="760" w:type="dxa"/>
            <w:vMerge w:val="continue"/>
            <w:tcBorders>
              <w:top w:val="single" w:color="000000" w:sz="8" w:space="0"/>
              <w:left w:val="single" w:color="000000" w:sz="8" w:space="0"/>
              <w:bottom w:val="single" w:color="000000" w:sz="8" w:space="0"/>
              <w:right w:val="single" w:color="000000" w:sz="8" w:space="0"/>
            </w:tcBorders>
            <w:noWrap w:val="0"/>
            <w:vAlign w:val="center"/>
          </w:tcPr>
          <w:p>
            <w:pPr>
              <w:pStyle w:val="73"/>
              <w:rPr>
                <w:rFonts w:ascii="宋体" w:hAnsi="宋体"/>
                <w:b/>
                <w:bCs/>
                <w:sz w:val="18"/>
                <w:szCs w:val="18"/>
              </w:rPr>
            </w:pPr>
          </w:p>
        </w:tc>
        <w:tc>
          <w:tcPr>
            <w:tcW w:w="760" w:type="dxa"/>
            <w:vMerge w:val="continue"/>
            <w:tcBorders>
              <w:top w:val="single" w:color="000000" w:sz="8" w:space="0"/>
              <w:left w:val="single" w:color="000000" w:sz="8" w:space="0"/>
              <w:bottom w:val="single" w:color="000000" w:sz="8" w:space="0"/>
              <w:right w:val="single" w:color="000000" w:sz="8" w:space="0"/>
            </w:tcBorders>
            <w:noWrap w:val="0"/>
            <w:vAlign w:val="center"/>
          </w:tcPr>
          <w:p>
            <w:pPr>
              <w:pStyle w:val="73"/>
              <w:rPr>
                <w:rFonts w:ascii="宋体" w:hAnsi="宋体"/>
                <w:b/>
                <w:bCs/>
                <w:sz w:val="18"/>
                <w:szCs w:val="18"/>
              </w:rPr>
            </w:pPr>
          </w:p>
        </w:tc>
        <w:tc>
          <w:tcPr>
            <w:tcW w:w="760" w:type="dxa"/>
            <w:vMerge w:val="continue"/>
            <w:tcBorders>
              <w:top w:val="single" w:color="000000" w:sz="8" w:space="0"/>
              <w:left w:val="single" w:color="000000" w:sz="8" w:space="0"/>
              <w:bottom w:val="single" w:color="000000" w:sz="8" w:space="0"/>
              <w:right w:val="single" w:color="000000" w:sz="8" w:space="0"/>
            </w:tcBorders>
            <w:noWrap w:val="0"/>
            <w:vAlign w:val="center"/>
          </w:tcPr>
          <w:p>
            <w:pPr>
              <w:pStyle w:val="73"/>
              <w:rPr>
                <w:rFonts w:ascii="宋体" w:hAnsi="宋体"/>
                <w:b/>
                <w:bCs/>
                <w:sz w:val="18"/>
                <w:szCs w:val="18"/>
              </w:rPr>
            </w:pPr>
          </w:p>
        </w:tc>
        <w:tc>
          <w:tcPr>
            <w:tcW w:w="820" w:type="dxa"/>
            <w:vMerge w:val="continue"/>
            <w:tcBorders>
              <w:top w:val="single" w:color="000000" w:sz="8" w:space="0"/>
              <w:left w:val="single" w:color="000000" w:sz="8" w:space="0"/>
              <w:bottom w:val="single" w:color="000000" w:sz="8" w:space="0"/>
              <w:right w:val="single" w:color="000000" w:sz="8" w:space="0"/>
            </w:tcBorders>
            <w:noWrap w:val="0"/>
            <w:vAlign w:val="center"/>
          </w:tcPr>
          <w:p>
            <w:pPr>
              <w:pStyle w:val="73"/>
              <w:rPr>
                <w:rFonts w:ascii="宋体" w:hAnsi="宋体"/>
                <w:b/>
                <w:bCs/>
                <w:sz w:val="18"/>
                <w:szCs w:val="18"/>
              </w:rPr>
            </w:pPr>
          </w:p>
        </w:tc>
      </w:tr>
      <w:tr>
        <w:tblPrEx>
          <w:tblCellMar>
            <w:top w:w="0" w:type="dxa"/>
            <w:left w:w="108" w:type="dxa"/>
            <w:bottom w:w="0" w:type="dxa"/>
            <w:right w:w="108" w:type="dxa"/>
          </w:tblCellMar>
        </w:tblPrEx>
        <w:trPr>
          <w:trHeight w:val="312" w:hRule="atLeast"/>
        </w:trPr>
        <w:tc>
          <w:tcPr>
            <w:tcW w:w="1080" w:type="dxa"/>
            <w:tcBorders>
              <w:top w:val="nil"/>
              <w:left w:val="single" w:color="000000" w:sz="8" w:space="0"/>
              <w:bottom w:val="single" w:color="000000" w:sz="8" w:space="0"/>
              <w:right w:val="single" w:color="000000" w:sz="8" w:space="0"/>
            </w:tcBorders>
            <w:noWrap w:val="0"/>
            <w:vAlign w:val="center"/>
          </w:tcPr>
          <w:p>
            <w:pPr>
              <w:pStyle w:val="73"/>
              <w:jc w:val="center"/>
              <w:rPr>
                <w:rFonts w:ascii="宋体" w:hAnsi="宋体"/>
                <w:sz w:val="18"/>
                <w:szCs w:val="18"/>
              </w:rPr>
            </w:pPr>
            <w:r>
              <w:rPr>
                <w:sz w:val="18"/>
                <w:szCs w:val="18"/>
              </w:rPr>
              <w:t>第一学期</w:t>
            </w:r>
          </w:p>
        </w:tc>
        <w:tc>
          <w:tcPr>
            <w:tcW w:w="760" w:type="dxa"/>
            <w:tcBorders>
              <w:top w:val="nil"/>
              <w:left w:val="nil"/>
              <w:bottom w:val="single" w:color="000000" w:sz="8" w:space="0"/>
              <w:right w:val="single" w:color="000000" w:sz="8" w:space="0"/>
            </w:tcBorders>
            <w:noWrap w:val="0"/>
            <w:vAlign w:val="center"/>
          </w:tcPr>
          <w:p>
            <w:pPr>
              <w:pStyle w:val="73"/>
              <w:jc w:val="center"/>
              <w:rPr>
                <w:rFonts w:ascii="宋体" w:hAnsi="宋体"/>
                <w:sz w:val="18"/>
                <w:szCs w:val="18"/>
              </w:rPr>
            </w:pPr>
            <w:r>
              <w:rPr>
                <w:sz w:val="18"/>
                <w:szCs w:val="18"/>
              </w:rPr>
              <w:t>1</w:t>
            </w:r>
          </w:p>
        </w:tc>
        <w:tc>
          <w:tcPr>
            <w:tcW w:w="760" w:type="dxa"/>
            <w:tcBorders>
              <w:top w:val="nil"/>
              <w:left w:val="nil"/>
              <w:bottom w:val="single" w:color="000000" w:sz="8" w:space="0"/>
              <w:right w:val="single" w:color="000000" w:sz="8" w:space="0"/>
            </w:tcBorders>
            <w:noWrap w:val="0"/>
            <w:vAlign w:val="center"/>
          </w:tcPr>
          <w:p>
            <w:pPr>
              <w:pStyle w:val="73"/>
              <w:jc w:val="center"/>
              <w:rPr>
                <w:rFonts w:ascii="宋体" w:hAnsi="宋体"/>
                <w:sz w:val="18"/>
                <w:szCs w:val="18"/>
              </w:rPr>
            </w:pPr>
            <w:r>
              <w:rPr>
                <w:rFonts w:ascii="宋体" w:hAnsi="宋体"/>
                <w:sz w:val="18"/>
                <w:szCs w:val="18"/>
              </w:rPr>
              <w:t>（1）</w:t>
            </w:r>
          </w:p>
        </w:tc>
        <w:tc>
          <w:tcPr>
            <w:tcW w:w="760" w:type="dxa"/>
            <w:tcBorders>
              <w:top w:val="nil"/>
              <w:left w:val="nil"/>
              <w:bottom w:val="single" w:color="000000" w:sz="8" w:space="0"/>
              <w:right w:val="single" w:color="000000" w:sz="8" w:space="0"/>
            </w:tcBorders>
            <w:noWrap w:val="0"/>
            <w:vAlign w:val="center"/>
          </w:tcPr>
          <w:p>
            <w:pPr>
              <w:pStyle w:val="73"/>
              <w:jc w:val="center"/>
              <w:rPr>
                <w:rFonts w:ascii="宋体" w:hAnsi="宋体"/>
                <w:sz w:val="18"/>
                <w:szCs w:val="18"/>
              </w:rPr>
            </w:pPr>
            <w:r>
              <w:rPr>
                <w:sz w:val="18"/>
                <w:szCs w:val="18"/>
              </w:rPr>
              <w:t>16</w:t>
            </w:r>
          </w:p>
        </w:tc>
        <w:tc>
          <w:tcPr>
            <w:tcW w:w="760" w:type="dxa"/>
            <w:tcBorders>
              <w:top w:val="nil"/>
              <w:left w:val="nil"/>
              <w:bottom w:val="single" w:color="000000" w:sz="8" w:space="0"/>
              <w:right w:val="single" w:color="000000" w:sz="8" w:space="0"/>
            </w:tcBorders>
            <w:noWrap w:val="0"/>
            <w:vAlign w:val="center"/>
          </w:tcPr>
          <w:p>
            <w:pPr>
              <w:pStyle w:val="73"/>
              <w:jc w:val="center"/>
              <w:rPr>
                <w:rFonts w:ascii="宋体" w:hAnsi="宋体"/>
                <w:sz w:val="18"/>
                <w:szCs w:val="18"/>
              </w:rPr>
            </w:pPr>
            <w:r>
              <w:rPr>
                <w:rFonts w:ascii="宋体" w:hAnsi="宋体"/>
                <w:sz w:val="18"/>
                <w:szCs w:val="18"/>
              </w:rPr>
              <w:t>0</w:t>
            </w:r>
          </w:p>
        </w:tc>
        <w:tc>
          <w:tcPr>
            <w:tcW w:w="760" w:type="dxa"/>
            <w:tcBorders>
              <w:top w:val="nil"/>
              <w:left w:val="nil"/>
              <w:bottom w:val="single" w:color="000000" w:sz="8" w:space="0"/>
              <w:right w:val="single" w:color="000000" w:sz="8" w:space="0"/>
            </w:tcBorders>
            <w:noWrap w:val="0"/>
            <w:vAlign w:val="top"/>
          </w:tcPr>
          <w:p>
            <w:pPr>
              <w:pStyle w:val="73"/>
              <w:jc w:val="center"/>
              <w:rPr>
                <w:rFonts w:ascii="宋体" w:hAnsi="宋体"/>
                <w:sz w:val="18"/>
                <w:szCs w:val="18"/>
              </w:rPr>
            </w:pPr>
            <w:r>
              <w:rPr>
                <w:rFonts w:ascii="宋体" w:hAnsi="宋体"/>
                <w:sz w:val="18"/>
                <w:szCs w:val="18"/>
              </w:rPr>
              <w:t>0</w:t>
            </w:r>
          </w:p>
        </w:tc>
        <w:tc>
          <w:tcPr>
            <w:tcW w:w="760" w:type="dxa"/>
            <w:tcBorders>
              <w:top w:val="nil"/>
              <w:left w:val="nil"/>
              <w:bottom w:val="single" w:color="000000" w:sz="8" w:space="0"/>
              <w:right w:val="single" w:color="000000" w:sz="8" w:space="0"/>
            </w:tcBorders>
            <w:noWrap w:val="0"/>
            <w:vAlign w:val="center"/>
          </w:tcPr>
          <w:p>
            <w:pPr>
              <w:pStyle w:val="73"/>
              <w:jc w:val="center"/>
              <w:rPr>
                <w:rFonts w:ascii="宋体" w:hAnsi="宋体"/>
                <w:sz w:val="18"/>
                <w:szCs w:val="18"/>
              </w:rPr>
            </w:pPr>
            <w:r>
              <w:rPr>
                <w:sz w:val="18"/>
                <w:szCs w:val="18"/>
              </w:rPr>
              <w:t>1</w:t>
            </w:r>
          </w:p>
        </w:tc>
        <w:tc>
          <w:tcPr>
            <w:tcW w:w="760" w:type="dxa"/>
            <w:tcBorders>
              <w:top w:val="nil"/>
              <w:left w:val="nil"/>
              <w:bottom w:val="single" w:color="000000" w:sz="8" w:space="0"/>
              <w:right w:val="single" w:color="000000" w:sz="8" w:space="0"/>
            </w:tcBorders>
            <w:noWrap w:val="0"/>
            <w:vAlign w:val="center"/>
          </w:tcPr>
          <w:p>
            <w:pPr>
              <w:pStyle w:val="73"/>
              <w:jc w:val="center"/>
              <w:rPr>
                <w:rFonts w:ascii="宋体" w:hAnsi="宋体"/>
                <w:sz w:val="18"/>
                <w:szCs w:val="18"/>
              </w:rPr>
            </w:pPr>
            <w:r>
              <w:rPr>
                <w:sz w:val="18"/>
                <w:szCs w:val="18"/>
              </w:rPr>
              <w:t>2</w:t>
            </w:r>
          </w:p>
        </w:tc>
        <w:tc>
          <w:tcPr>
            <w:tcW w:w="760" w:type="dxa"/>
            <w:tcBorders>
              <w:top w:val="nil"/>
              <w:left w:val="nil"/>
              <w:bottom w:val="single" w:color="000000" w:sz="8" w:space="0"/>
              <w:right w:val="single" w:color="000000" w:sz="8" w:space="0"/>
            </w:tcBorders>
            <w:noWrap w:val="0"/>
            <w:vAlign w:val="center"/>
          </w:tcPr>
          <w:p>
            <w:pPr>
              <w:pStyle w:val="73"/>
              <w:jc w:val="center"/>
              <w:rPr>
                <w:rFonts w:ascii="宋体" w:hAnsi="宋体"/>
                <w:sz w:val="18"/>
                <w:szCs w:val="18"/>
              </w:rPr>
            </w:pPr>
            <w:r>
              <w:rPr>
                <w:sz w:val="18"/>
                <w:szCs w:val="18"/>
              </w:rPr>
              <w:t>4</w:t>
            </w:r>
          </w:p>
        </w:tc>
        <w:tc>
          <w:tcPr>
            <w:tcW w:w="820" w:type="dxa"/>
            <w:tcBorders>
              <w:top w:val="nil"/>
              <w:left w:val="nil"/>
              <w:bottom w:val="single" w:color="000000" w:sz="8" w:space="0"/>
              <w:right w:val="single" w:color="000000" w:sz="8" w:space="0"/>
            </w:tcBorders>
            <w:noWrap w:val="0"/>
            <w:vAlign w:val="center"/>
          </w:tcPr>
          <w:p>
            <w:pPr>
              <w:pStyle w:val="73"/>
              <w:jc w:val="center"/>
              <w:rPr>
                <w:rFonts w:ascii="宋体" w:hAnsi="宋体"/>
                <w:color w:val="000000"/>
                <w:sz w:val="18"/>
                <w:szCs w:val="18"/>
                <w:highlight w:val="red"/>
              </w:rPr>
            </w:pPr>
            <w:r>
              <w:rPr>
                <w:color w:val="000000"/>
                <w:sz w:val="18"/>
                <w:szCs w:val="18"/>
              </w:rPr>
              <w:t>24</w:t>
            </w:r>
          </w:p>
        </w:tc>
      </w:tr>
      <w:tr>
        <w:tblPrEx>
          <w:tblCellMar>
            <w:top w:w="0" w:type="dxa"/>
            <w:left w:w="108" w:type="dxa"/>
            <w:bottom w:w="0" w:type="dxa"/>
            <w:right w:w="108" w:type="dxa"/>
          </w:tblCellMar>
        </w:tblPrEx>
        <w:trPr>
          <w:trHeight w:val="270" w:hRule="atLeast"/>
        </w:trPr>
        <w:tc>
          <w:tcPr>
            <w:tcW w:w="1080" w:type="dxa"/>
            <w:tcBorders>
              <w:top w:val="nil"/>
              <w:left w:val="single" w:color="000000" w:sz="8" w:space="0"/>
              <w:bottom w:val="single" w:color="000000" w:sz="8" w:space="0"/>
              <w:right w:val="single" w:color="000000" w:sz="8" w:space="0"/>
            </w:tcBorders>
            <w:noWrap w:val="0"/>
            <w:vAlign w:val="center"/>
          </w:tcPr>
          <w:p>
            <w:pPr>
              <w:pStyle w:val="73"/>
              <w:jc w:val="center"/>
              <w:rPr>
                <w:rFonts w:ascii="宋体" w:hAnsi="宋体"/>
                <w:sz w:val="18"/>
                <w:szCs w:val="18"/>
              </w:rPr>
            </w:pPr>
            <w:r>
              <w:rPr>
                <w:sz w:val="18"/>
                <w:szCs w:val="18"/>
              </w:rPr>
              <w:t>第二学期</w:t>
            </w:r>
          </w:p>
        </w:tc>
        <w:tc>
          <w:tcPr>
            <w:tcW w:w="760" w:type="dxa"/>
            <w:tcBorders>
              <w:top w:val="nil"/>
              <w:left w:val="nil"/>
              <w:bottom w:val="single" w:color="000000" w:sz="8" w:space="0"/>
              <w:right w:val="single" w:color="000000" w:sz="8" w:space="0"/>
            </w:tcBorders>
            <w:noWrap w:val="0"/>
            <w:vAlign w:val="center"/>
          </w:tcPr>
          <w:p>
            <w:pPr>
              <w:pStyle w:val="73"/>
              <w:jc w:val="center"/>
              <w:rPr>
                <w:rFonts w:ascii="宋体" w:hAnsi="宋体"/>
                <w:sz w:val="18"/>
                <w:szCs w:val="18"/>
              </w:rPr>
            </w:pPr>
            <w:r>
              <w:rPr>
                <w:sz w:val="18"/>
                <w:szCs w:val="18"/>
              </w:rPr>
              <w:t>0</w:t>
            </w:r>
          </w:p>
        </w:tc>
        <w:tc>
          <w:tcPr>
            <w:tcW w:w="760" w:type="dxa"/>
            <w:tcBorders>
              <w:top w:val="nil"/>
              <w:left w:val="nil"/>
              <w:bottom w:val="single" w:color="000000" w:sz="8" w:space="0"/>
              <w:right w:val="single" w:color="000000" w:sz="8" w:space="0"/>
            </w:tcBorders>
            <w:noWrap w:val="0"/>
            <w:vAlign w:val="center"/>
          </w:tcPr>
          <w:p>
            <w:pPr>
              <w:jc w:val="center"/>
            </w:pPr>
            <w:r>
              <w:t>0</w:t>
            </w:r>
          </w:p>
        </w:tc>
        <w:tc>
          <w:tcPr>
            <w:tcW w:w="760" w:type="dxa"/>
            <w:tcBorders>
              <w:top w:val="nil"/>
              <w:left w:val="nil"/>
              <w:bottom w:val="single" w:color="000000" w:sz="8" w:space="0"/>
              <w:right w:val="single" w:color="000000" w:sz="8" w:space="0"/>
            </w:tcBorders>
            <w:noWrap w:val="0"/>
            <w:vAlign w:val="center"/>
          </w:tcPr>
          <w:p>
            <w:pPr>
              <w:pStyle w:val="73"/>
              <w:jc w:val="center"/>
              <w:rPr>
                <w:rFonts w:ascii="宋体" w:hAnsi="宋体"/>
                <w:sz w:val="18"/>
                <w:szCs w:val="18"/>
              </w:rPr>
            </w:pPr>
            <w:r>
              <w:rPr>
                <w:sz w:val="18"/>
                <w:szCs w:val="18"/>
              </w:rPr>
              <w:t>16</w:t>
            </w:r>
          </w:p>
        </w:tc>
        <w:tc>
          <w:tcPr>
            <w:tcW w:w="760" w:type="dxa"/>
            <w:tcBorders>
              <w:top w:val="nil"/>
              <w:left w:val="nil"/>
              <w:bottom w:val="single" w:color="000000" w:sz="8" w:space="0"/>
              <w:right w:val="single" w:color="000000" w:sz="8" w:space="0"/>
            </w:tcBorders>
            <w:noWrap w:val="0"/>
            <w:vAlign w:val="center"/>
          </w:tcPr>
          <w:p>
            <w:pPr>
              <w:pStyle w:val="73"/>
              <w:jc w:val="center"/>
              <w:rPr>
                <w:rFonts w:ascii="宋体" w:hAnsi="宋体"/>
                <w:sz w:val="18"/>
                <w:szCs w:val="18"/>
              </w:rPr>
            </w:pPr>
            <w:r>
              <w:rPr>
                <w:sz w:val="18"/>
                <w:szCs w:val="18"/>
              </w:rPr>
              <w:t>1</w:t>
            </w:r>
          </w:p>
        </w:tc>
        <w:tc>
          <w:tcPr>
            <w:tcW w:w="760" w:type="dxa"/>
            <w:tcBorders>
              <w:top w:val="nil"/>
              <w:left w:val="nil"/>
              <w:bottom w:val="single" w:color="000000" w:sz="8" w:space="0"/>
              <w:right w:val="single" w:color="000000" w:sz="8" w:space="0"/>
            </w:tcBorders>
            <w:noWrap w:val="0"/>
            <w:vAlign w:val="top"/>
          </w:tcPr>
          <w:p>
            <w:pPr>
              <w:pStyle w:val="73"/>
              <w:jc w:val="center"/>
              <w:rPr>
                <w:rFonts w:ascii="宋体" w:hAnsi="宋体"/>
                <w:sz w:val="18"/>
                <w:szCs w:val="18"/>
              </w:rPr>
            </w:pPr>
            <w:r>
              <w:rPr>
                <w:rFonts w:ascii="宋体" w:hAnsi="宋体"/>
                <w:sz w:val="18"/>
                <w:szCs w:val="18"/>
              </w:rPr>
              <w:t>0</w:t>
            </w:r>
          </w:p>
        </w:tc>
        <w:tc>
          <w:tcPr>
            <w:tcW w:w="760" w:type="dxa"/>
            <w:tcBorders>
              <w:top w:val="nil"/>
              <w:left w:val="nil"/>
              <w:bottom w:val="single" w:color="000000" w:sz="8" w:space="0"/>
              <w:right w:val="single" w:color="000000" w:sz="8" w:space="0"/>
            </w:tcBorders>
            <w:noWrap w:val="0"/>
            <w:vAlign w:val="center"/>
          </w:tcPr>
          <w:p>
            <w:pPr>
              <w:pStyle w:val="73"/>
              <w:jc w:val="center"/>
              <w:rPr>
                <w:rFonts w:ascii="宋体" w:hAnsi="宋体"/>
                <w:sz w:val="18"/>
                <w:szCs w:val="18"/>
              </w:rPr>
            </w:pPr>
            <w:r>
              <w:rPr>
                <w:sz w:val="18"/>
                <w:szCs w:val="18"/>
              </w:rPr>
              <w:t>1</w:t>
            </w:r>
          </w:p>
        </w:tc>
        <w:tc>
          <w:tcPr>
            <w:tcW w:w="760" w:type="dxa"/>
            <w:tcBorders>
              <w:top w:val="nil"/>
              <w:left w:val="nil"/>
              <w:bottom w:val="single" w:color="000000" w:sz="8" w:space="0"/>
              <w:right w:val="single" w:color="000000" w:sz="8" w:space="0"/>
            </w:tcBorders>
            <w:noWrap w:val="0"/>
            <w:vAlign w:val="center"/>
          </w:tcPr>
          <w:p>
            <w:pPr>
              <w:pStyle w:val="73"/>
              <w:jc w:val="center"/>
              <w:rPr>
                <w:rFonts w:ascii="宋体" w:hAnsi="宋体"/>
                <w:sz w:val="18"/>
                <w:szCs w:val="18"/>
              </w:rPr>
            </w:pPr>
            <w:r>
              <w:rPr>
                <w:sz w:val="18"/>
                <w:szCs w:val="18"/>
              </w:rPr>
              <w:t>2</w:t>
            </w:r>
          </w:p>
        </w:tc>
        <w:tc>
          <w:tcPr>
            <w:tcW w:w="760" w:type="dxa"/>
            <w:tcBorders>
              <w:top w:val="nil"/>
              <w:left w:val="nil"/>
              <w:bottom w:val="single" w:color="000000" w:sz="8" w:space="0"/>
              <w:right w:val="single" w:color="000000" w:sz="8" w:space="0"/>
            </w:tcBorders>
            <w:noWrap w:val="0"/>
            <w:vAlign w:val="center"/>
          </w:tcPr>
          <w:p>
            <w:pPr>
              <w:pStyle w:val="73"/>
              <w:jc w:val="center"/>
              <w:rPr>
                <w:rFonts w:ascii="宋体" w:hAnsi="宋体"/>
                <w:sz w:val="18"/>
                <w:szCs w:val="18"/>
              </w:rPr>
            </w:pPr>
            <w:r>
              <w:rPr>
                <w:sz w:val="18"/>
                <w:szCs w:val="18"/>
              </w:rPr>
              <w:t>8</w:t>
            </w:r>
          </w:p>
        </w:tc>
        <w:tc>
          <w:tcPr>
            <w:tcW w:w="820" w:type="dxa"/>
            <w:tcBorders>
              <w:top w:val="nil"/>
              <w:left w:val="nil"/>
              <w:bottom w:val="single" w:color="000000" w:sz="8" w:space="0"/>
              <w:right w:val="single" w:color="000000" w:sz="8" w:space="0"/>
            </w:tcBorders>
            <w:noWrap w:val="0"/>
            <w:vAlign w:val="center"/>
          </w:tcPr>
          <w:p>
            <w:pPr>
              <w:pStyle w:val="73"/>
              <w:jc w:val="center"/>
              <w:rPr>
                <w:rFonts w:ascii="宋体" w:hAnsi="宋体"/>
                <w:color w:val="000000"/>
                <w:sz w:val="18"/>
                <w:szCs w:val="18"/>
                <w:highlight w:val="red"/>
              </w:rPr>
            </w:pPr>
            <w:r>
              <w:rPr>
                <w:color w:val="000000"/>
                <w:sz w:val="18"/>
                <w:szCs w:val="18"/>
              </w:rPr>
              <w:t>28</w:t>
            </w:r>
          </w:p>
        </w:tc>
      </w:tr>
      <w:tr>
        <w:tblPrEx>
          <w:tblCellMar>
            <w:top w:w="0" w:type="dxa"/>
            <w:left w:w="108" w:type="dxa"/>
            <w:bottom w:w="0" w:type="dxa"/>
            <w:right w:w="108" w:type="dxa"/>
          </w:tblCellMar>
        </w:tblPrEx>
        <w:trPr>
          <w:trHeight w:val="270" w:hRule="atLeast"/>
        </w:trPr>
        <w:tc>
          <w:tcPr>
            <w:tcW w:w="1080" w:type="dxa"/>
            <w:tcBorders>
              <w:top w:val="nil"/>
              <w:left w:val="single" w:color="000000" w:sz="8" w:space="0"/>
              <w:bottom w:val="single" w:color="000000" w:sz="8" w:space="0"/>
              <w:right w:val="single" w:color="000000" w:sz="8" w:space="0"/>
            </w:tcBorders>
            <w:noWrap w:val="0"/>
            <w:vAlign w:val="center"/>
          </w:tcPr>
          <w:p>
            <w:pPr>
              <w:pStyle w:val="73"/>
              <w:jc w:val="center"/>
              <w:rPr>
                <w:rFonts w:ascii="宋体" w:hAnsi="宋体"/>
                <w:sz w:val="18"/>
                <w:szCs w:val="18"/>
              </w:rPr>
            </w:pPr>
            <w:r>
              <w:rPr>
                <w:sz w:val="18"/>
                <w:szCs w:val="18"/>
              </w:rPr>
              <w:t>第三学期</w:t>
            </w:r>
          </w:p>
        </w:tc>
        <w:tc>
          <w:tcPr>
            <w:tcW w:w="760" w:type="dxa"/>
            <w:tcBorders>
              <w:top w:val="nil"/>
              <w:left w:val="nil"/>
              <w:bottom w:val="single" w:color="000000" w:sz="8" w:space="0"/>
              <w:right w:val="single" w:color="000000" w:sz="8" w:space="0"/>
            </w:tcBorders>
            <w:noWrap w:val="0"/>
            <w:vAlign w:val="center"/>
          </w:tcPr>
          <w:p>
            <w:pPr>
              <w:pStyle w:val="73"/>
              <w:jc w:val="center"/>
              <w:rPr>
                <w:rFonts w:ascii="宋体" w:hAnsi="宋体"/>
                <w:sz w:val="18"/>
                <w:szCs w:val="18"/>
              </w:rPr>
            </w:pPr>
            <w:r>
              <w:rPr>
                <w:sz w:val="18"/>
                <w:szCs w:val="18"/>
              </w:rPr>
              <w:t>0</w:t>
            </w:r>
          </w:p>
        </w:tc>
        <w:tc>
          <w:tcPr>
            <w:tcW w:w="760" w:type="dxa"/>
            <w:tcBorders>
              <w:top w:val="nil"/>
              <w:left w:val="nil"/>
              <w:bottom w:val="single" w:color="000000" w:sz="8" w:space="0"/>
              <w:right w:val="single" w:color="000000" w:sz="8" w:space="0"/>
            </w:tcBorders>
            <w:noWrap w:val="0"/>
            <w:vAlign w:val="center"/>
          </w:tcPr>
          <w:p>
            <w:pPr>
              <w:jc w:val="center"/>
            </w:pPr>
            <w:r>
              <w:t>0</w:t>
            </w:r>
          </w:p>
        </w:tc>
        <w:tc>
          <w:tcPr>
            <w:tcW w:w="760" w:type="dxa"/>
            <w:tcBorders>
              <w:top w:val="nil"/>
              <w:left w:val="nil"/>
              <w:bottom w:val="single" w:color="000000" w:sz="8" w:space="0"/>
              <w:right w:val="single" w:color="000000" w:sz="8" w:space="0"/>
            </w:tcBorders>
            <w:noWrap w:val="0"/>
            <w:vAlign w:val="center"/>
          </w:tcPr>
          <w:p>
            <w:pPr>
              <w:pStyle w:val="73"/>
              <w:jc w:val="center"/>
              <w:rPr>
                <w:rFonts w:ascii="宋体" w:hAnsi="宋体"/>
                <w:sz w:val="18"/>
                <w:szCs w:val="18"/>
              </w:rPr>
            </w:pPr>
            <w:r>
              <w:rPr>
                <w:sz w:val="18"/>
                <w:szCs w:val="18"/>
              </w:rPr>
              <w:t>16</w:t>
            </w:r>
          </w:p>
        </w:tc>
        <w:tc>
          <w:tcPr>
            <w:tcW w:w="760" w:type="dxa"/>
            <w:tcBorders>
              <w:top w:val="nil"/>
              <w:left w:val="nil"/>
              <w:bottom w:val="single" w:color="000000" w:sz="8" w:space="0"/>
              <w:right w:val="single" w:color="000000" w:sz="8" w:space="0"/>
            </w:tcBorders>
            <w:noWrap w:val="0"/>
            <w:vAlign w:val="center"/>
          </w:tcPr>
          <w:p>
            <w:pPr>
              <w:pStyle w:val="73"/>
              <w:jc w:val="center"/>
              <w:rPr>
                <w:rFonts w:ascii="宋体" w:hAnsi="宋体"/>
                <w:sz w:val="18"/>
                <w:szCs w:val="18"/>
              </w:rPr>
            </w:pPr>
            <w:r>
              <w:rPr>
                <w:rFonts w:ascii="宋体" w:hAnsi="宋体"/>
                <w:sz w:val="18"/>
                <w:szCs w:val="18"/>
              </w:rPr>
              <w:t>0</w:t>
            </w:r>
          </w:p>
        </w:tc>
        <w:tc>
          <w:tcPr>
            <w:tcW w:w="760" w:type="dxa"/>
            <w:tcBorders>
              <w:top w:val="nil"/>
              <w:left w:val="nil"/>
              <w:bottom w:val="single" w:color="000000" w:sz="8" w:space="0"/>
              <w:right w:val="single" w:color="000000" w:sz="8" w:space="0"/>
            </w:tcBorders>
            <w:noWrap w:val="0"/>
            <w:vAlign w:val="top"/>
          </w:tcPr>
          <w:p>
            <w:pPr>
              <w:pStyle w:val="73"/>
              <w:jc w:val="center"/>
              <w:rPr>
                <w:rFonts w:ascii="宋体" w:hAnsi="宋体"/>
                <w:sz w:val="18"/>
                <w:szCs w:val="18"/>
              </w:rPr>
            </w:pPr>
            <w:r>
              <w:rPr>
                <w:rFonts w:ascii="宋体" w:hAnsi="宋体"/>
                <w:sz w:val="18"/>
                <w:szCs w:val="18"/>
              </w:rPr>
              <w:t>0</w:t>
            </w:r>
          </w:p>
        </w:tc>
        <w:tc>
          <w:tcPr>
            <w:tcW w:w="760" w:type="dxa"/>
            <w:tcBorders>
              <w:top w:val="nil"/>
              <w:left w:val="nil"/>
              <w:bottom w:val="single" w:color="000000" w:sz="8" w:space="0"/>
              <w:right w:val="single" w:color="000000" w:sz="8" w:space="0"/>
            </w:tcBorders>
            <w:noWrap w:val="0"/>
            <w:vAlign w:val="center"/>
          </w:tcPr>
          <w:p>
            <w:pPr>
              <w:pStyle w:val="73"/>
              <w:jc w:val="center"/>
              <w:rPr>
                <w:rFonts w:ascii="宋体" w:hAnsi="宋体"/>
                <w:sz w:val="18"/>
                <w:szCs w:val="18"/>
              </w:rPr>
            </w:pPr>
            <w:r>
              <w:rPr>
                <w:sz w:val="18"/>
                <w:szCs w:val="18"/>
              </w:rPr>
              <w:t>1</w:t>
            </w:r>
          </w:p>
        </w:tc>
        <w:tc>
          <w:tcPr>
            <w:tcW w:w="760" w:type="dxa"/>
            <w:tcBorders>
              <w:top w:val="nil"/>
              <w:left w:val="nil"/>
              <w:bottom w:val="single" w:color="000000" w:sz="8" w:space="0"/>
              <w:right w:val="single" w:color="000000" w:sz="8" w:space="0"/>
            </w:tcBorders>
            <w:noWrap w:val="0"/>
            <w:vAlign w:val="center"/>
          </w:tcPr>
          <w:p>
            <w:pPr>
              <w:pStyle w:val="73"/>
              <w:jc w:val="center"/>
              <w:rPr>
                <w:rFonts w:ascii="宋体" w:hAnsi="宋体"/>
                <w:sz w:val="18"/>
                <w:szCs w:val="18"/>
              </w:rPr>
            </w:pPr>
            <w:r>
              <w:rPr>
                <w:sz w:val="18"/>
                <w:szCs w:val="18"/>
              </w:rPr>
              <w:t>3</w:t>
            </w:r>
          </w:p>
        </w:tc>
        <w:tc>
          <w:tcPr>
            <w:tcW w:w="760" w:type="dxa"/>
            <w:tcBorders>
              <w:top w:val="nil"/>
              <w:left w:val="nil"/>
              <w:bottom w:val="single" w:color="000000" w:sz="8" w:space="0"/>
              <w:right w:val="single" w:color="000000" w:sz="8" w:space="0"/>
            </w:tcBorders>
            <w:noWrap w:val="0"/>
            <w:vAlign w:val="center"/>
          </w:tcPr>
          <w:p>
            <w:pPr>
              <w:pStyle w:val="73"/>
              <w:jc w:val="center"/>
              <w:rPr>
                <w:rFonts w:ascii="宋体" w:hAnsi="宋体"/>
                <w:sz w:val="18"/>
                <w:szCs w:val="18"/>
              </w:rPr>
            </w:pPr>
            <w:r>
              <w:rPr>
                <w:sz w:val="18"/>
                <w:szCs w:val="18"/>
              </w:rPr>
              <w:t>4</w:t>
            </w:r>
          </w:p>
        </w:tc>
        <w:tc>
          <w:tcPr>
            <w:tcW w:w="820" w:type="dxa"/>
            <w:tcBorders>
              <w:top w:val="nil"/>
              <w:left w:val="nil"/>
              <w:bottom w:val="single" w:color="000000" w:sz="8" w:space="0"/>
              <w:right w:val="single" w:color="000000" w:sz="8" w:space="0"/>
            </w:tcBorders>
            <w:noWrap w:val="0"/>
            <w:vAlign w:val="center"/>
          </w:tcPr>
          <w:p>
            <w:pPr>
              <w:pStyle w:val="73"/>
              <w:jc w:val="center"/>
              <w:rPr>
                <w:rFonts w:ascii="宋体" w:hAnsi="宋体"/>
                <w:color w:val="000000"/>
                <w:sz w:val="18"/>
                <w:szCs w:val="18"/>
                <w:highlight w:val="red"/>
              </w:rPr>
            </w:pPr>
            <w:r>
              <w:rPr>
                <w:color w:val="000000"/>
                <w:sz w:val="18"/>
                <w:szCs w:val="18"/>
              </w:rPr>
              <w:t>24</w:t>
            </w:r>
          </w:p>
        </w:tc>
      </w:tr>
      <w:tr>
        <w:tblPrEx>
          <w:tblCellMar>
            <w:top w:w="0" w:type="dxa"/>
            <w:left w:w="108" w:type="dxa"/>
            <w:bottom w:w="0" w:type="dxa"/>
            <w:right w:w="108" w:type="dxa"/>
          </w:tblCellMar>
        </w:tblPrEx>
        <w:trPr>
          <w:trHeight w:val="270" w:hRule="atLeast"/>
        </w:trPr>
        <w:tc>
          <w:tcPr>
            <w:tcW w:w="1080" w:type="dxa"/>
            <w:tcBorders>
              <w:top w:val="nil"/>
              <w:left w:val="single" w:color="000000" w:sz="8" w:space="0"/>
              <w:bottom w:val="single" w:color="000000" w:sz="8" w:space="0"/>
              <w:right w:val="single" w:color="000000" w:sz="8" w:space="0"/>
            </w:tcBorders>
            <w:noWrap w:val="0"/>
            <w:vAlign w:val="center"/>
          </w:tcPr>
          <w:p>
            <w:pPr>
              <w:pStyle w:val="73"/>
              <w:jc w:val="center"/>
              <w:rPr>
                <w:rFonts w:ascii="宋体" w:hAnsi="宋体"/>
                <w:sz w:val="18"/>
                <w:szCs w:val="18"/>
              </w:rPr>
            </w:pPr>
            <w:r>
              <w:rPr>
                <w:sz w:val="18"/>
                <w:szCs w:val="18"/>
              </w:rPr>
              <w:t>第四学期</w:t>
            </w:r>
          </w:p>
        </w:tc>
        <w:tc>
          <w:tcPr>
            <w:tcW w:w="760" w:type="dxa"/>
            <w:tcBorders>
              <w:top w:val="nil"/>
              <w:left w:val="nil"/>
              <w:bottom w:val="single" w:color="000000" w:sz="8" w:space="0"/>
              <w:right w:val="single" w:color="000000" w:sz="8" w:space="0"/>
            </w:tcBorders>
            <w:noWrap w:val="0"/>
            <w:vAlign w:val="center"/>
          </w:tcPr>
          <w:p>
            <w:pPr>
              <w:pStyle w:val="73"/>
              <w:jc w:val="center"/>
              <w:rPr>
                <w:rFonts w:ascii="宋体" w:hAnsi="宋体"/>
                <w:sz w:val="18"/>
                <w:szCs w:val="18"/>
              </w:rPr>
            </w:pPr>
            <w:r>
              <w:rPr>
                <w:sz w:val="18"/>
                <w:szCs w:val="18"/>
              </w:rPr>
              <w:t>0</w:t>
            </w:r>
          </w:p>
        </w:tc>
        <w:tc>
          <w:tcPr>
            <w:tcW w:w="760" w:type="dxa"/>
            <w:tcBorders>
              <w:top w:val="nil"/>
              <w:left w:val="nil"/>
              <w:bottom w:val="single" w:color="000000" w:sz="8" w:space="0"/>
              <w:right w:val="single" w:color="000000" w:sz="8" w:space="0"/>
            </w:tcBorders>
            <w:noWrap w:val="0"/>
            <w:vAlign w:val="center"/>
          </w:tcPr>
          <w:p>
            <w:pPr>
              <w:jc w:val="center"/>
            </w:pPr>
            <w:r>
              <w:t>0</w:t>
            </w:r>
          </w:p>
        </w:tc>
        <w:tc>
          <w:tcPr>
            <w:tcW w:w="760" w:type="dxa"/>
            <w:tcBorders>
              <w:top w:val="nil"/>
              <w:left w:val="nil"/>
              <w:bottom w:val="single" w:color="000000" w:sz="8" w:space="0"/>
              <w:right w:val="single" w:color="000000" w:sz="8" w:space="0"/>
            </w:tcBorders>
            <w:noWrap w:val="0"/>
            <w:vAlign w:val="center"/>
          </w:tcPr>
          <w:p>
            <w:pPr>
              <w:pStyle w:val="73"/>
              <w:jc w:val="center"/>
              <w:rPr>
                <w:rFonts w:ascii="宋体" w:hAnsi="宋体"/>
                <w:sz w:val="18"/>
                <w:szCs w:val="18"/>
              </w:rPr>
            </w:pPr>
            <w:r>
              <w:rPr>
                <w:sz w:val="18"/>
                <w:szCs w:val="18"/>
              </w:rPr>
              <w:t>16</w:t>
            </w:r>
          </w:p>
        </w:tc>
        <w:tc>
          <w:tcPr>
            <w:tcW w:w="760" w:type="dxa"/>
            <w:tcBorders>
              <w:top w:val="nil"/>
              <w:left w:val="nil"/>
              <w:bottom w:val="single" w:color="000000" w:sz="8" w:space="0"/>
              <w:right w:val="single" w:color="000000" w:sz="8" w:space="0"/>
            </w:tcBorders>
            <w:noWrap w:val="0"/>
            <w:vAlign w:val="center"/>
          </w:tcPr>
          <w:p>
            <w:pPr>
              <w:pStyle w:val="73"/>
              <w:jc w:val="center"/>
              <w:rPr>
                <w:rFonts w:ascii="宋体" w:hAnsi="宋体"/>
                <w:sz w:val="18"/>
                <w:szCs w:val="18"/>
              </w:rPr>
            </w:pPr>
            <w:r>
              <w:rPr>
                <w:rFonts w:ascii="宋体" w:hAnsi="宋体"/>
                <w:sz w:val="18"/>
                <w:szCs w:val="18"/>
              </w:rPr>
              <w:t>0</w:t>
            </w:r>
          </w:p>
        </w:tc>
        <w:tc>
          <w:tcPr>
            <w:tcW w:w="760" w:type="dxa"/>
            <w:tcBorders>
              <w:top w:val="nil"/>
              <w:left w:val="nil"/>
              <w:bottom w:val="single" w:color="000000" w:sz="8" w:space="0"/>
              <w:right w:val="single" w:color="000000" w:sz="8" w:space="0"/>
            </w:tcBorders>
            <w:noWrap w:val="0"/>
            <w:vAlign w:val="top"/>
          </w:tcPr>
          <w:p>
            <w:pPr>
              <w:pStyle w:val="73"/>
              <w:jc w:val="center"/>
              <w:rPr>
                <w:rFonts w:ascii="宋体" w:hAnsi="宋体"/>
                <w:sz w:val="18"/>
                <w:szCs w:val="18"/>
              </w:rPr>
            </w:pPr>
            <w:r>
              <w:rPr>
                <w:rFonts w:ascii="宋体" w:hAnsi="宋体"/>
                <w:sz w:val="18"/>
                <w:szCs w:val="18"/>
              </w:rPr>
              <w:t>0</w:t>
            </w:r>
          </w:p>
        </w:tc>
        <w:tc>
          <w:tcPr>
            <w:tcW w:w="760" w:type="dxa"/>
            <w:tcBorders>
              <w:top w:val="nil"/>
              <w:left w:val="nil"/>
              <w:bottom w:val="single" w:color="000000" w:sz="8" w:space="0"/>
              <w:right w:val="single" w:color="000000" w:sz="8" w:space="0"/>
            </w:tcBorders>
            <w:noWrap w:val="0"/>
            <w:vAlign w:val="center"/>
          </w:tcPr>
          <w:p>
            <w:pPr>
              <w:pStyle w:val="73"/>
              <w:jc w:val="center"/>
              <w:rPr>
                <w:rFonts w:ascii="宋体" w:hAnsi="宋体"/>
                <w:sz w:val="18"/>
                <w:szCs w:val="18"/>
              </w:rPr>
            </w:pPr>
            <w:r>
              <w:rPr>
                <w:sz w:val="18"/>
                <w:szCs w:val="18"/>
              </w:rPr>
              <w:t>1</w:t>
            </w:r>
          </w:p>
        </w:tc>
        <w:tc>
          <w:tcPr>
            <w:tcW w:w="760" w:type="dxa"/>
            <w:tcBorders>
              <w:top w:val="nil"/>
              <w:left w:val="nil"/>
              <w:bottom w:val="single" w:color="000000" w:sz="8" w:space="0"/>
              <w:right w:val="single" w:color="000000" w:sz="8" w:space="0"/>
            </w:tcBorders>
            <w:noWrap w:val="0"/>
            <w:vAlign w:val="center"/>
          </w:tcPr>
          <w:p>
            <w:pPr>
              <w:pStyle w:val="73"/>
              <w:jc w:val="center"/>
              <w:rPr>
                <w:rFonts w:ascii="宋体" w:hAnsi="宋体"/>
                <w:sz w:val="18"/>
                <w:szCs w:val="18"/>
              </w:rPr>
            </w:pPr>
            <w:r>
              <w:rPr>
                <w:sz w:val="18"/>
                <w:szCs w:val="18"/>
              </w:rPr>
              <w:t>3</w:t>
            </w:r>
          </w:p>
        </w:tc>
        <w:tc>
          <w:tcPr>
            <w:tcW w:w="760" w:type="dxa"/>
            <w:tcBorders>
              <w:top w:val="nil"/>
              <w:left w:val="nil"/>
              <w:bottom w:val="single" w:color="000000" w:sz="8" w:space="0"/>
              <w:right w:val="single" w:color="000000" w:sz="8" w:space="0"/>
            </w:tcBorders>
            <w:noWrap w:val="0"/>
            <w:vAlign w:val="center"/>
          </w:tcPr>
          <w:p>
            <w:pPr>
              <w:pStyle w:val="73"/>
              <w:jc w:val="center"/>
              <w:rPr>
                <w:rFonts w:ascii="宋体" w:hAnsi="宋体"/>
                <w:sz w:val="18"/>
                <w:szCs w:val="18"/>
              </w:rPr>
            </w:pPr>
            <w:r>
              <w:rPr>
                <w:sz w:val="18"/>
                <w:szCs w:val="18"/>
              </w:rPr>
              <w:t>8</w:t>
            </w:r>
          </w:p>
        </w:tc>
        <w:tc>
          <w:tcPr>
            <w:tcW w:w="820" w:type="dxa"/>
            <w:tcBorders>
              <w:top w:val="nil"/>
              <w:left w:val="nil"/>
              <w:bottom w:val="single" w:color="000000" w:sz="8" w:space="0"/>
              <w:right w:val="single" w:color="000000" w:sz="8" w:space="0"/>
            </w:tcBorders>
            <w:noWrap w:val="0"/>
            <w:vAlign w:val="center"/>
          </w:tcPr>
          <w:p>
            <w:pPr>
              <w:pStyle w:val="73"/>
              <w:jc w:val="center"/>
              <w:rPr>
                <w:rFonts w:ascii="宋体" w:hAnsi="宋体"/>
                <w:color w:val="000000"/>
                <w:sz w:val="18"/>
                <w:szCs w:val="18"/>
                <w:highlight w:val="red"/>
              </w:rPr>
            </w:pPr>
            <w:r>
              <w:rPr>
                <w:color w:val="000000"/>
                <w:sz w:val="18"/>
                <w:szCs w:val="18"/>
              </w:rPr>
              <w:t>28</w:t>
            </w:r>
          </w:p>
        </w:tc>
      </w:tr>
      <w:tr>
        <w:tblPrEx>
          <w:tblCellMar>
            <w:top w:w="0" w:type="dxa"/>
            <w:left w:w="108" w:type="dxa"/>
            <w:bottom w:w="0" w:type="dxa"/>
            <w:right w:w="108" w:type="dxa"/>
          </w:tblCellMar>
        </w:tblPrEx>
        <w:trPr>
          <w:trHeight w:val="270" w:hRule="atLeast"/>
        </w:trPr>
        <w:tc>
          <w:tcPr>
            <w:tcW w:w="1080" w:type="dxa"/>
            <w:tcBorders>
              <w:top w:val="nil"/>
              <w:left w:val="single" w:color="000000" w:sz="8" w:space="0"/>
              <w:bottom w:val="single" w:color="000000" w:sz="8" w:space="0"/>
              <w:right w:val="single" w:color="000000" w:sz="8" w:space="0"/>
            </w:tcBorders>
            <w:noWrap w:val="0"/>
            <w:vAlign w:val="center"/>
          </w:tcPr>
          <w:p>
            <w:pPr>
              <w:pStyle w:val="73"/>
              <w:jc w:val="center"/>
              <w:rPr>
                <w:rFonts w:ascii="宋体" w:hAnsi="宋体"/>
                <w:sz w:val="18"/>
                <w:szCs w:val="18"/>
              </w:rPr>
            </w:pPr>
            <w:r>
              <w:rPr>
                <w:sz w:val="18"/>
                <w:szCs w:val="18"/>
              </w:rPr>
              <w:t>第五学期</w:t>
            </w:r>
          </w:p>
        </w:tc>
        <w:tc>
          <w:tcPr>
            <w:tcW w:w="760" w:type="dxa"/>
            <w:tcBorders>
              <w:top w:val="nil"/>
              <w:left w:val="nil"/>
              <w:bottom w:val="single" w:color="000000" w:sz="8" w:space="0"/>
              <w:right w:val="single" w:color="000000" w:sz="8" w:space="0"/>
            </w:tcBorders>
            <w:noWrap w:val="0"/>
            <w:vAlign w:val="center"/>
          </w:tcPr>
          <w:p>
            <w:pPr>
              <w:pStyle w:val="73"/>
              <w:jc w:val="center"/>
              <w:rPr>
                <w:rFonts w:ascii="宋体" w:hAnsi="宋体"/>
                <w:sz w:val="18"/>
                <w:szCs w:val="18"/>
              </w:rPr>
            </w:pPr>
            <w:r>
              <w:rPr>
                <w:sz w:val="18"/>
                <w:szCs w:val="18"/>
              </w:rPr>
              <w:t>0</w:t>
            </w:r>
          </w:p>
        </w:tc>
        <w:tc>
          <w:tcPr>
            <w:tcW w:w="760" w:type="dxa"/>
            <w:tcBorders>
              <w:top w:val="nil"/>
              <w:left w:val="nil"/>
              <w:bottom w:val="single" w:color="000000" w:sz="8" w:space="0"/>
              <w:right w:val="single" w:color="000000" w:sz="8" w:space="0"/>
            </w:tcBorders>
            <w:noWrap w:val="0"/>
            <w:vAlign w:val="center"/>
          </w:tcPr>
          <w:p>
            <w:pPr>
              <w:jc w:val="center"/>
            </w:pPr>
            <w:r>
              <w:t>0</w:t>
            </w:r>
          </w:p>
        </w:tc>
        <w:tc>
          <w:tcPr>
            <w:tcW w:w="760" w:type="dxa"/>
            <w:tcBorders>
              <w:top w:val="nil"/>
              <w:left w:val="nil"/>
              <w:bottom w:val="single" w:color="000000" w:sz="8" w:space="0"/>
              <w:right w:val="single" w:color="000000" w:sz="8" w:space="0"/>
            </w:tcBorders>
            <w:noWrap w:val="0"/>
            <w:vAlign w:val="center"/>
          </w:tcPr>
          <w:p>
            <w:pPr>
              <w:pStyle w:val="73"/>
              <w:jc w:val="center"/>
              <w:rPr>
                <w:rFonts w:ascii="宋体" w:hAnsi="宋体"/>
                <w:sz w:val="18"/>
                <w:szCs w:val="18"/>
              </w:rPr>
            </w:pPr>
            <w:r>
              <w:rPr>
                <w:sz w:val="18"/>
                <w:szCs w:val="18"/>
              </w:rPr>
              <w:t>0</w:t>
            </w:r>
          </w:p>
        </w:tc>
        <w:tc>
          <w:tcPr>
            <w:tcW w:w="760" w:type="dxa"/>
            <w:tcBorders>
              <w:top w:val="nil"/>
              <w:left w:val="nil"/>
              <w:bottom w:val="single" w:color="000000" w:sz="8" w:space="0"/>
              <w:right w:val="single" w:color="000000" w:sz="8" w:space="0"/>
            </w:tcBorders>
            <w:noWrap w:val="0"/>
            <w:vAlign w:val="center"/>
          </w:tcPr>
          <w:p>
            <w:pPr>
              <w:pStyle w:val="73"/>
              <w:jc w:val="center"/>
              <w:rPr>
                <w:rFonts w:ascii="宋体" w:hAnsi="宋体"/>
                <w:sz w:val="18"/>
                <w:szCs w:val="18"/>
              </w:rPr>
            </w:pPr>
            <w:r>
              <w:rPr>
                <w:rFonts w:ascii="宋体" w:hAnsi="宋体"/>
                <w:sz w:val="18"/>
                <w:szCs w:val="18"/>
              </w:rPr>
              <w:t>6</w:t>
            </w:r>
          </w:p>
        </w:tc>
        <w:tc>
          <w:tcPr>
            <w:tcW w:w="760" w:type="dxa"/>
            <w:tcBorders>
              <w:top w:val="nil"/>
              <w:left w:val="nil"/>
              <w:bottom w:val="single" w:color="000000" w:sz="8" w:space="0"/>
              <w:right w:val="single" w:color="000000" w:sz="8" w:space="0"/>
            </w:tcBorders>
            <w:noWrap w:val="0"/>
            <w:vAlign w:val="top"/>
          </w:tcPr>
          <w:p>
            <w:pPr>
              <w:pStyle w:val="73"/>
              <w:jc w:val="center"/>
              <w:rPr>
                <w:rFonts w:ascii="宋体" w:hAnsi="宋体"/>
                <w:sz w:val="18"/>
                <w:szCs w:val="18"/>
              </w:rPr>
            </w:pPr>
            <w:r>
              <w:rPr>
                <w:sz w:val="18"/>
                <w:szCs w:val="18"/>
              </w:rPr>
              <w:t>10</w:t>
            </w:r>
          </w:p>
        </w:tc>
        <w:tc>
          <w:tcPr>
            <w:tcW w:w="760" w:type="dxa"/>
            <w:tcBorders>
              <w:top w:val="nil"/>
              <w:left w:val="nil"/>
              <w:bottom w:val="single" w:color="000000" w:sz="8" w:space="0"/>
              <w:right w:val="single" w:color="000000" w:sz="8" w:space="0"/>
            </w:tcBorders>
            <w:noWrap w:val="0"/>
            <w:vAlign w:val="center"/>
          </w:tcPr>
          <w:p>
            <w:pPr>
              <w:pStyle w:val="73"/>
              <w:jc w:val="center"/>
              <w:rPr>
                <w:rFonts w:ascii="宋体" w:hAnsi="宋体"/>
                <w:sz w:val="18"/>
                <w:szCs w:val="18"/>
              </w:rPr>
            </w:pPr>
            <w:r>
              <w:rPr>
                <w:rFonts w:ascii="宋体" w:hAnsi="宋体"/>
                <w:sz w:val="18"/>
                <w:szCs w:val="18"/>
              </w:rPr>
              <w:t>0</w:t>
            </w:r>
          </w:p>
        </w:tc>
        <w:tc>
          <w:tcPr>
            <w:tcW w:w="760" w:type="dxa"/>
            <w:tcBorders>
              <w:top w:val="nil"/>
              <w:left w:val="nil"/>
              <w:bottom w:val="single" w:color="000000" w:sz="8" w:space="0"/>
              <w:right w:val="single" w:color="000000" w:sz="8" w:space="0"/>
            </w:tcBorders>
            <w:noWrap w:val="0"/>
            <w:vAlign w:val="center"/>
          </w:tcPr>
          <w:p>
            <w:pPr>
              <w:pStyle w:val="73"/>
              <w:jc w:val="center"/>
              <w:rPr>
                <w:rFonts w:ascii="宋体" w:hAnsi="宋体"/>
                <w:sz w:val="18"/>
                <w:szCs w:val="18"/>
              </w:rPr>
            </w:pPr>
            <w:r>
              <w:rPr>
                <w:sz w:val="18"/>
                <w:szCs w:val="18"/>
              </w:rPr>
              <w:t>4</w:t>
            </w:r>
          </w:p>
        </w:tc>
        <w:tc>
          <w:tcPr>
            <w:tcW w:w="760" w:type="dxa"/>
            <w:tcBorders>
              <w:top w:val="nil"/>
              <w:left w:val="nil"/>
              <w:bottom w:val="single" w:color="000000" w:sz="8" w:space="0"/>
              <w:right w:val="single" w:color="000000" w:sz="8" w:space="0"/>
            </w:tcBorders>
            <w:noWrap w:val="0"/>
            <w:vAlign w:val="center"/>
          </w:tcPr>
          <w:p>
            <w:pPr>
              <w:pStyle w:val="73"/>
              <w:jc w:val="center"/>
              <w:rPr>
                <w:rFonts w:ascii="宋体" w:hAnsi="宋体"/>
                <w:sz w:val="18"/>
                <w:szCs w:val="18"/>
              </w:rPr>
            </w:pPr>
            <w:r>
              <w:rPr>
                <w:sz w:val="18"/>
                <w:szCs w:val="18"/>
              </w:rPr>
              <w:t>4</w:t>
            </w:r>
          </w:p>
        </w:tc>
        <w:tc>
          <w:tcPr>
            <w:tcW w:w="820" w:type="dxa"/>
            <w:tcBorders>
              <w:top w:val="nil"/>
              <w:left w:val="nil"/>
              <w:bottom w:val="single" w:color="000000" w:sz="8" w:space="0"/>
              <w:right w:val="single" w:color="000000" w:sz="8" w:space="0"/>
            </w:tcBorders>
            <w:noWrap w:val="0"/>
            <w:vAlign w:val="center"/>
          </w:tcPr>
          <w:p>
            <w:pPr>
              <w:pStyle w:val="73"/>
              <w:jc w:val="center"/>
              <w:rPr>
                <w:rFonts w:ascii="宋体" w:hAnsi="宋体"/>
                <w:sz w:val="18"/>
                <w:szCs w:val="18"/>
                <w:highlight w:val="red"/>
              </w:rPr>
            </w:pPr>
            <w:r>
              <w:rPr>
                <w:sz w:val="18"/>
                <w:szCs w:val="18"/>
              </w:rPr>
              <w:t>24</w:t>
            </w:r>
          </w:p>
        </w:tc>
      </w:tr>
      <w:tr>
        <w:tblPrEx>
          <w:tblCellMar>
            <w:top w:w="0" w:type="dxa"/>
            <w:left w:w="108" w:type="dxa"/>
            <w:bottom w:w="0" w:type="dxa"/>
            <w:right w:w="108" w:type="dxa"/>
          </w:tblCellMar>
        </w:tblPrEx>
        <w:trPr>
          <w:trHeight w:val="270" w:hRule="atLeast"/>
        </w:trPr>
        <w:tc>
          <w:tcPr>
            <w:tcW w:w="1080" w:type="dxa"/>
            <w:tcBorders>
              <w:top w:val="nil"/>
              <w:left w:val="single" w:color="000000" w:sz="8" w:space="0"/>
              <w:bottom w:val="single" w:color="000000" w:sz="8" w:space="0"/>
              <w:right w:val="single" w:color="000000" w:sz="8" w:space="0"/>
            </w:tcBorders>
            <w:noWrap w:val="0"/>
            <w:vAlign w:val="center"/>
          </w:tcPr>
          <w:p>
            <w:pPr>
              <w:pStyle w:val="73"/>
              <w:jc w:val="center"/>
              <w:rPr>
                <w:rFonts w:ascii="宋体" w:hAnsi="宋体"/>
                <w:sz w:val="18"/>
                <w:szCs w:val="18"/>
              </w:rPr>
            </w:pPr>
            <w:r>
              <w:rPr>
                <w:sz w:val="18"/>
                <w:szCs w:val="18"/>
              </w:rPr>
              <w:t>第六学期</w:t>
            </w:r>
          </w:p>
        </w:tc>
        <w:tc>
          <w:tcPr>
            <w:tcW w:w="760" w:type="dxa"/>
            <w:tcBorders>
              <w:top w:val="nil"/>
              <w:left w:val="nil"/>
              <w:bottom w:val="single" w:color="000000" w:sz="8" w:space="0"/>
              <w:right w:val="single" w:color="000000" w:sz="8" w:space="0"/>
            </w:tcBorders>
            <w:noWrap w:val="0"/>
            <w:vAlign w:val="center"/>
          </w:tcPr>
          <w:p>
            <w:pPr>
              <w:pStyle w:val="73"/>
              <w:jc w:val="center"/>
              <w:rPr>
                <w:rFonts w:ascii="宋体" w:hAnsi="宋体"/>
                <w:sz w:val="18"/>
                <w:szCs w:val="18"/>
              </w:rPr>
            </w:pPr>
            <w:r>
              <w:rPr>
                <w:sz w:val="18"/>
                <w:szCs w:val="18"/>
              </w:rPr>
              <w:t>0</w:t>
            </w:r>
          </w:p>
        </w:tc>
        <w:tc>
          <w:tcPr>
            <w:tcW w:w="760" w:type="dxa"/>
            <w:tcBorders>
              <w:top w:val="nil"/>
              <w:left w:val="nil"/>
              <w:bottom w:val="single" w:color="000000" w:sz="8" w:space="0"/>
              <w:right w:val="single" w:color="000000" w:sz="8" w:space="0"/>
            </w:tcBorders>
            <w:noWrap w:val="0"/>
            <w:vAlign w:val="center"/>
          </w:tcPr>
          <w:p>
            <w:pPr>
              <w:jc w:val="center"/>
            </w:pPr>
            <w:r>
              <w:t>0</w:t>
            </w:r>
          </w:p>
        </w:tc>
        <w:tc>
          <w:tcPr>
            <w:tcW w:w="760" w:type="dxa"/>
            <w:tcBorders>
              <w:top w:val="nil"/>
              <w:left w:val="nil"/>
              <w:bottom w:val="single" w:color="000000" w:sz="8" w:space="0"/>
              <w:right w:val="single" w:color="000000" w:sz="8" w:space="0"/>
            </w:tcBorders>
            <w:noWrap w:val="0"/>
            <w:vAlign w:val="center"/>
          </w:tcPr>
          <w:p>
            <w:pPr>
              <w:pStyle w:val="73"/>
              <w:jc w:val="center"/>
              <w:rPr>
                <w:rFonts w:ascii="宋体" w:hAnsi="宋体"/>
                <w:sz w:val="18"/>
                <w:szCs w:val="18"/>
              </w:rPr>
            </w:pPr>
            <w:r>
              <w:rPr>
                <w:rFonts w:ascii="宋体" w:hAnsi="宋体"/>
                <w:sz w:val="18"/>
                <w:szCs w:val="18"/>
              </w:rPr>
              <w:t>0</w:t>
            </w:r>
          </w:p>
        </w:tc>
        <w:tc>
          <w:tcPr>
            <w:tcW w:w="760" w:type="dxa"/>
            <w:tcBorders>
              <w:top w:val="nil"/>
              <w:left w:val="nil"/>
              <w:bottom w:val="single" w:color="000000" w:sz="8" w:space="0"/>
              <w:right w:val="single" w:color="000000" w:sz="8" w:space="0"/>
            </w:tcBorders>
            <w:noWrap w:val="0"/>
            <w:vAlign w:val="center"/>
          </w:tcPr>
          <w:p>
            <w:pPr>
              <w:pStyle w:val="73"/>
              <w:jc w:val="center"/>
              <w:rPr>
                <w:rFonts w:ascii="宋体" w:hAnsi="宋体"/>
                <w:sz w:val="18"/>
                <w:szCs w:val="18"/>
              </w:rPr>
            </w:pPr>
            <w:r>
              <w:rPr>
                <w:rFonts w:ascii="宋体" w:hAnsi="宋体"/>
                <w:sz w:val="18"/>
                <w:szCs w:val="18"/>
              </w:rPr>
              <w:t>0</w:t>
            </w:r>
          </w:p>
        </w:tc>
        <w:tc>
          <w:tcPr>
            <w:tcW w:w="760" w:type="dxa"/>
            <w:tcBorders>
              <w:top w:val="nil"/>
              <w:left w:val="nil"/>
              <w:bottom w:val="single" w:color="000000" w:sz="8" w:space="0"/>
              <w:right w:val="single" w:color="000000" w:sz="8" w:space="0"/>
            </w:tcBorders>
            <w:noWrap w:val="0"/>
            <w:vAlign w:val="top"/>
          </w:tcPr>
          <w:p>
            <w:pPr>
              <w:pStyle w:val="73"/>
              <w:jc w:val="center"/>
              <w:rPr>
                <w:rFonts w:ascii="宋体" w:hAnsi="宋体"/>
                <w:sz w:val="18"/>
                <w:szCs w:val="18"/>
              </w:rPr>
            </w:pPr>
            <w:r>
              <w:rPr>
                <w:sz w:val="18"/>
                <w:szCs w:val="18"/>
              </w:rPr>
              <w:t>14</w:t>
            </w:r>
          </w:p>
        </w:tc>
        <w:tc>
          <w:tcPr>
            <w:tcW w:w="760" w:type="dxa"/>
            <w:tcBorders>
              <w:top w:val="nil"/>
              <w:left w:val="nil"/>
              <w:bottom w:val="single" w:color="000000" w:sz="8" w:space="0"/>
              <w:right w:val="single" w:color="000000" w:sz="8" w:space="0"/>
            </w:tcBorders>
            <w:noWrap w:val="0"/>
            <w:vAlign w:val="center"/>
          </w:tcPr>
          <w:p>
            <w:pPr>
              <w:pStyle w:val="73"/>
              <w:jc w:val="center"/>
              <w:rPr>
                <w:rFonts w:ascii="宋体" w:hAnsi="宋体"/>
                <w:sz w:val="18"/>
                <w:szCs w:val="18"/>
              </w:rPr>
            </w:pPr>
            <w:r>
              <w:rPr>
                <w:rFonts w:ascii="宋体" w:hAnsi="宋体"/>
                <w:sz w:val="18"/>
                <w:szCs w:val="18"/>
              </w:rPr>
              <w:t>0</w:t>
            </w:r>
          </w:p>
        </w:tc>
        <w:tc>
          <w:tcPr>
            <w:tcW w:w="760" w:type="dxa"/>
            <w:tcBorders>
              <w:top w:val="nil"/>
              <w:left w:val="nil"/>
              <w:bottom w:val="single" w:color="000000" w:sz="8" w:space="0"/>
              <w:right w:val="single" w:color="000000" w:sz="8" w:space="0"/>
            </w:tcBorders>
            <w:noWrap w:val="0"/>
            <w:vAlign w:val="center"/>
          </w:tcPr>
          <w:p>
            <w:pPr>
              <w:pStyle w:val="73"/>
              <w:jc w:val="center"/>
              <w:rPr>
                <w:rFonts w:ascii="宋体" w:hAnsi="宋体"/>
                <w:sz w:val="18"/>
                <w:szCs w:val="18"/>
              </w:rPr>
            </w:pPr>
            <w:r>
              <w:rPr>
                <w:sz w:val="18"/>
                <w:szCs w:val="18"/>
              </w:rPr>
              <w:t>6</w:t>
            </w:r>
          </w:p>
        </w:tc>
        <w:tc>
          <w:tcPr>
            <w:tcW w:w="760" w:type="dxa"/>
            <w:tcBorders>
              <w:top w:val="nil"/>
              <w:left w:val="nil"/>
              <w:bottom w:val="single" w:color="000000" w:sz="8" w:space="0"/>
              <w:right w:val="single" w:color="000000" w:sz="8" w:space="0"/>
            </w:tcBorders>
            <w:noWrap w:val="0"/>
            <w:vAlign w:val="center"/>
          </w:tcPr>
          <w:p>
            <w:pPr>
              <w:pStyle w:val="73"/>
              <w:jc w:val="center"/>
              <w:rPr>
                <w:rFonts w:ascii="宋体" w:hAnsi="宋体"/>
                <w:sz w:val="18"/>
                <w:szCs w:val="18"/>
              </w:rPr>
            </w:pPr>
            <w:r>
              <w:rPr>
                <w:sz w:val="18"/>
                <w:szCs w:val="18"/>
              </w:rPr>
              <w:t>0</w:t>
            </w:r>
          </w:p>
        </w:tc>
        <w:tc>
          <w:tcPr>
            <w:tcW w:w="820" w:type="dxa"/>
            <w:tcBorders>
              <w:top w:val="nil"/>
              <w:left w:val="nil"/>
              <w:bottom w:val="single" w:color="000000" w:sz="8" w:space="0"/>
              <w:right w:val="single" w:color="000000" w:sz="8" w:space="0"/>
            </w:tcBorders>
            <w:noWrap w:val="0"/>
            <w:vAlign w:val="center"/>
          </w:tcPr>
          <w:p>
            <w:pPr>
              <w:pStyle w:val="73"/>
              <w:jc w:val="center"/>
              <w:rPr>
                <w:rFonts w:ascii="宋体" w:hAnsi="宋体"/>
                <w:color w:val="000000"/>
                <w:sz w:val="18"/>
                <w:szCs w:val="18"/>
                <w:highlight w:val="red"/>
              </w:rPr>
            </w:pPr>
            <w:r>
              <w:rPr>
                <w:color w:val="000000"/>
                <w:sz w:val="18"/>
                <w:szCs w:val="18"/>
              </w:rPr>
              <w:t>20</w:t>
            </w:r>
          </w:p>
        </w:tc>
      </w:tr>
      <w:tr>
        <w:tblPrEx>
          <w:tblCellMar>
            <w:top w:w="0" w:type="dxa"/>
            <w:left w:w="108" w:type="dxa"/>
            <w:bottom w:w="0" w:type="dxa"/>
            <w:right w:w="108" w:type="dxa"/>
          </w:tblCellMar>
        </w:tblPrEx>
        <w:trPr>
          <w:trHeight w:val="270" w:hRule="atLeast"/>
        </w:trPr>
        <w:tc>
          <w:tcPr>
            <w:tcW w:w="1080" w:type="dxa"/>
            <w:tcBorders>
              <w:top w:val="nil"/>
              <w:left w:val="single" w:color="000000" w:sz="8" w:space="0"/>
              <w:bottom w:val="single" w:color="000000" w:sz="8" w:space="0"/>
              <w:right w:val="single" w:color="000000" w:sz="8" w:space="0"/>
            </w:tcBorders>
            <w:noWrap w:val="0"/>
            <w:vAlign w:val="center"/>
          </w:tcPr>
          <w:p>
            <w:pPr>
              <w:pStyle w:val="73"/>
              <w:jc w:val="center"/>
              <w:rPr>
                <w:rFonts w:ascii="宋体" w:hAnsi="宋体"/>
                <w:sz w:val="18"/>
                <w:szCs w:val="18"/>
              </w:rPr>
            </w:pPr>
            <w:r>
              <w:rPr>
                <w:sz w:val="18"/>
                <w:szCs w:val="18"/>
              </w:rPr>
              <w:t>总计</w:t>
            </w:r>
          </w:p>
        </w:tc>
        <w:tc>
          <w:tcPr>
            <w:tcW w:w="760" w:type="dxa"/>
            <w:tcBorders>
              <w:top w:val="nil"/>
              <w:left w:val="nil"/>
              <w:bottom w:val="single" w:color="000000" w:sz="8" w:space="0"/>
              <w:right w:val="single" w:color="000000" w:sz="8" w:space="0"/>
            </w:tcBorders>
            <w:noWrap w:val="0"/>
            <w:vAlign w:val="center"/>
          </w:tcPr>
          <w:p>
            <w:pPr>
              <w:pStyle w:val="73"/>
              <w:jc w:val="center"/>
              <w:rPr>
                <w:rFonts w:ascii="宋体" w:hAnsi="宋体"/>
                <w:sz w:val="18"/>
                <w:szCs w:val="18"/>
              </w:rPr>
            </w:pPr>
            <w:r>
              <w:rPr>
                <w:sz w:val="18"/>
                <w:szCs w:val="18"/>
              </w:rPr>
              <w:t>1</w:t>
            </w:r>
          </w:p>
        </w:tc>
        <w:tc>
          <w:tcPr>
            <w:tcW w:w="760" w:type="dxa"/>
            <w:tcBorders>
              <w:top w:val="nil"/>
              <w:left w:val="nil"/>
              <w:bottom w:val="single" w:color="000000" w:sz="8" w:space="0"/>
              <w:right w:val="single" w:color="000000" w:sz="8" w:space="0"/>
            </w:tcBorders>
            <w:noWrap w:val="0"/>
            <w:vAlign w:val="center"/>
          </w:tcPr>
          <w:p>
            <w:pPr>
              <w:pStyle w:val="73"/>
              <w:jc w:val="center"/>
              <w:rPr>
                <w:rFonts w:ascii="宋体" w:hAnsi="宋体"/>
                <w:sz w:val="18"/>
                <w:szCs w:val="18"/>
              </w:rPr>
            </w:pPr>
            <w:r>
              <w:rPr>
                <w:sz w:val="18"/>
                <w:szCs w:val="18"/>
              </w:rPr>
              <w:t>（1）</w:t>
            </w:r>
          </w:p>
        </w:tc>
        <w:tc>
          <w:tcPr>
            <w:tcW w:w="760" w:type="dxa"/>
            <w:tcBorders>
              <w:top w:val="nil"/>
              <w:left w:val="nil"/>
              <w:bottom w:val="single" w:color="000000" w:sz="8" w:space="0"/>
              <w:right w:val="single" w:color="000000" w:sz="8" w:space="0"/>
            </w:tcBorders>
            <w:noWrap w:val="0"/>
            <w:vAlign w:val="center"/>
          </w:tcPr>
          <w:p>
            <w:pPr>
              <w:pStyle w:val="73"/>
              <w:jc w:val="center"/>
              <w:rPr>
                <w:rFonts w:ascii="宋体" w:hAnsi="宋体"/>
                <w:sz w:val="18"/>
                <w:szCs w:val="18"/>
              </w:rPr>
            </w:pPr>
            <w:r>
              <w:rPr>
                <w:sz w:val="18"/>
                <w:szCs w:val="18"/>
              </w:rPr>
              <w:t>64</w:t>
            </w:r>
          </w:p>
        </w:tc>
        <w:tc>
          <w:tcPr>
            <w:tcW w:w="760" w:type="dxa"/>
            <w:tcBorders>
              <w:top w:val="nil"/>
              <w:left w:val="nil"/>
              <w:bottom w:val="single" w:color="000000" w:sz="8" w:space="0"/>
              <w:right w:val="single" w:color="000000" w:sz="8" w:space="0"/>
            </w:tcBorders>
            <w:noWrap w:val="0"/>
            <w:vAlign w:val="center"/>
          </w:tcPr>
          <w:p>
            <w:pPr>
              <w:pStyle w:val="73"/>
              <w:jc w:val="center"/>
              <w:rPr>
                <w:rFonts w:ascii="宋体" w:hAnsi="宋体"/>
                <w:sz w:val="18"/>
                <w:szCs w:val="18"/>
              </w:rPr>
            </w:pPr>
            <w:r>
              <w:rPr>
                <w:sz w:val="18"/>
                <w:szCs w:val="18"/>
              </w:rPr>
              <w:t>7</w:t>
            </w:r>
          </w:p>
        </w:tc>
        <w:tc>
          <w:tcPr>
            <w:tcW w:w="760" w:type="dxa"/>
            <w:tcBorders>
              <w:top w:val="nil"/>
              <w:left w:val="nil"/>
              <w:bottom w:val="single" w:color="000000" w:sz="8" w:space="0"/>
              <w:right w:val="single" w:color="000000" w:sz="8" w:space="0"/>
            </w:tcBorders>
            <w:noWrap w:val="0"/>
            <w:vAlign w:val="center"/>
          </w:tcPr>
          <w:p>
            <w:pPr>
              <w:pStyle w:val="73"/>
              <w:jc w:val="center"/>
              <w:rPr>
                <w:rFonts w:ascii="宋体" w:hAnsi="宋体"/>
                <w:sz w:val="18"/>
                <w:szCs w:val="18"/>
              </w:rPr>
            </w:pPr>
            <w:r>
              <w:rPr>
                <w:sz w:val="18"/>
                <w:szCs w:val="18"/>
              </w:rPr>
              <w:t>24</w:t>
            </w:r>
          </w:p>
        </w:tc>
        <w:tc>
          <w:tcPr>
            <w:tcW w:w="760" w:type="dxa"/>
            <w:tcBorders>
              <w:top w:val="nil"/>
              <w:left w:val="nil"/>
              <w:bottom w:val="single" w:color="000000" w:sz="8" w:space="0"/>
              <w:right w:val="single" w:color="000000" w:sz="8" w:space="0"/>
            </w:tcBorders>
            <w:noWrap w:val="0"/>
            <w:vAlign w:val="center"/>
          </w:tcPr>
          <w:p>
            <w:pPr>
              <w:pStyle w:val="73"/>
              <w:jc w:val="center"/>
              <w:rPr>
                <w:rFonts w:ascii="宋体" w:hAnsi="宋体"/>
                <w:sz w:val="18"/>
                <w:szCs w:val="18"/>
              </w:rPr>
            </w:pPr>
            <w:r>
              <w:rPr>
                <w:sz w:val="18"/>
                <w:szCs w:val="18"/>
              </w:rPr>
              <w:t>4</w:t>
            </w:r>
          </w:p>
        </w:tc>
        <w:tc>
          <w:tcPr>
            <w:tcW w:w="760" w:type="dxa"/>
            <w:tcBorders>
              <w:top w:val="nil"/>
              <w:left w:val="nil"/>
              <w:bottom w:val="single" w:color="000000" w:sz="8" w:space="0"/>
              <w:right w:val="single" w:color="000000" w:sz="8" w:space="0"/>
            </w:tcBorders>
            <w:noWrap w:val="0"/>
            <w:vAlign w:val="center"/>
          </w:tcPr>
          <w:p>
            <w:pPr>
              <w:pStyle w:val="73"/>
              <w:jc w:val="center"/>
              <w:rPr>
                <w:rFonts w:ascii="宋体" w:hAnsi="宋体"/>
                <w:sz w:val="18"/>
                <w:szCs w:val="18"/>
              </w:rPr>
            </w:pPr>
            <w:r>
              <w:rPr>
                <w:sz w:val="18"/>
                <w:szCs w:val="18"/>
              </w:rPr>
              <w:t>20</w:t>
            </w:r>
          </w:p>
        </w:tc>
        <w:tc>
          <w:tcPr>
            <w:tcW w:w="760" w:type="dxa"/>
            <w:tcBorders>
              <w:top w:val="nil"/>
              <w:left w:val="nil"/>
              <w:bottom w:val="single" w:color="000000" w:sz="8" w:space="0"/>
              <w:right w:val="single" w:color="000000" w:sz="8" w:space="0"/>
            </w:tcBorders>
            <w:noWrap w:val="0"/>
            <w:vAlign w:val="center"/>
          </w:tcPr>
          <w:p>
            <w:pPr>
              <w:pStyle w:val="73"/>
              <w:jc w:val="center"/>
              <w:rPr>
                <w:rFonts w:ascii="宋体" w:hAnsi="宋体"/>
                <w:sz w:val="18"/>
                <w:szCs w:val="18"/>
              </w:rPr>
            </w:pPr>
            <w:r>
              <w:rPr>
                <w:sz w:val="18"/>
                <w:szCs w:val="18"/>
              </w:rPr>
              <w:t>28</w:t>
            </w:r>
          </w:p>
        </w:tc>
        <w:tc>
          <w:tcPr>
            <w:tcW w:w="820" w:type="dxa"/>
            <w:tcBorders>
              <w:top w:val="nil"/>
              <w:left w:val="nil"/>
              <w:bottom w:val="single" w:color="000000" w:sz="8" w:space="0"/>
              <w:right w:val="single" w:color="000000" w:sz="8" w:space="0"/>
            </w:tcBorders>
            <w:noWrap w:val="0"/>
            <w:vAlign w:val="center"/>
          </w:tcPr>
          <w:p>
            <w:pPr>
              <w:pStyle w:val="73"/>
              <w:jc w:val="center"/>
              <w:rPr>
                <w:rFonts w:ascii="宋体" w:hAnsi="宋体"/>
                <w:sz w:val="18"/>
                <w:szCs w:val="18"/>
                <w:highlight w:val="red"/>
              </w:rPr>
            </w:pPr>
            <w:r>
              <w:rPr>
                <w:sz w:val="18"/>
                <w:szCs w:val="18"/>
              </w:rPr>
              <w:t>148</w:t>
            </w:r>
          </w:p>
        </w:tc>
      </w:tr>
    </w:tbl>
    <w:p>
      <w:pPr>
        <w:pStyle w:val="73"/>
        <w:ind w:firstLine="480"/>
        <w:rPr>
          <w:rFonts w:eastAsia="方正仿宋简体"/>
          <w:sz w:val="24"/>
          <w:szCs w:val="24"/>
        </w:rPr>
      </w:pPr>
      <w:r>
        <w:rPr>
          <w:rFonts w:eastAsia="方正仿宋简体"/>
          <w:sz w:val="24"/>
          <w:szCs w:val="24"/>
        </w:rPr>
        <w:t>（二）</w:t>
      </w:r>
      <w:r>
        <w:rPr>
          <w:rFonts w:eastAsia="方正仿宋简体"/>
          <w:sz w:val="24"/>
          <w:szCs w:val="24"/>
          <w:lang w:val="zh-CN"/>
        </w:rPr>
        <w:t>教学进程表</w:t>
      </w:r>
    </w:p>
    <w:p>
      <w:pPr>
        <w:pStyle w:val="73"/>
        <w:ind w:firstLine="420"/>
        <w:jc w:val="center"/>
        <w:rPr>
          <w:rFonts w:ascii="黑体" w:hAnsi="黑体" w:eastAsia="黑体"/>
          <w:szCs w:val="21"/>
        </w:rPr>
      </w:pPr>
      <w:r>
        <w:rPr>
          <w:rFonts w:ascii="黑体" w:hAnsi="黑体" w:eastAsia="黑体"/>
          <w:szCs w:val="21"/>
        </w:rPr>
        <w:t>表4 教学进程表</w:t>
      </w:r>
    </w:p>
    <w:tbl>
      <w:tblPr>
        <w:tblStyle w:val="26"/>
        <w:tblW w:w="8464" w:type="dxa"/>
        <w:tblInd w:w="113" w:type="dxa"/>
        <w:tblLayout w:type="autofit"/>
        <w:tblCellMar>
          <w:top w:w="0" w:type="dxa"/>
          <w:left w:w="108" w:type="dxa"/>
          <w:bottom w:w="0" w:type="dxa"/>
          <w:right w:w="108" w:type="dxa"/>
        </w:tblCellMar>
      </w:tblPr>
      <w:tblGrid>
        <w:gridCol w:w="559"/>
        <w:gridCol w:w="805"/>
        <w:gridCol w:w="870"/>
        <w:gridCol w:w="852"/>
        <w:gridCol w:w="613"/>
        <w:gridCol w:w="623"/>
        <w:gridCol w:w="599"/>
        <w:gridCol w:w="629"/>
        <w:gridCol w:w="35"/>
        <w:gridCol w:w="757"/>
        <w:gridCol w:w="779"/>
        <w:gridCol w:w="708"/>
        <w:gridCol w:w="635"/>
      </w:tblGrid>
      <w:tr>
        <w:tblPrEx>
          <w:tblCellMar>
            <w:top w:w="0" w:type="dxa"/>
            <w:left w:w="108" w:type="dxa"/>
            <w:bottom w:w="0" w:type="dxa"/>
            <w:right w:w="108" w:type="dxa"/>
          </w:tblCellMar>
        </w:tblPrEx>
        <w:trPr>
          <w:cantSplit/>
          <w:trHeight w:val="285" w:hRule="atLeast"/>
        </w:trPr>
        <w:tc>
          <w:tcPr>
            <w:tcW w:w="441" w:type="dxa"/>
            <w:vMerge w:val="restart"/>
            <w:tcBorders>
              <w:top w:val="single" w:color="000000" w:sz="4" w:space="0"/>
              <w:left w:val="single" w:color="000000" w:sz="4" w:space="0"/>
              <w:bottom w:val="single" w:color="000000" w:sz="4" w:space="0"/>
              <w:right w:val="single" w:color="000000" w:sz="4" w:space="0"/>
            </w:tcBorders>
            <w:noWrap w:val="0"/>
            <w:vAlign w:val="center"/>
          </w:tcPr>
          <w:p>
            <w:pPr>
              <w:pStyle w:val="73"/>
              <w:widowControl/>
              <w:spacing w:line="240" w:lineRule="auto"/>
              <w:jc w:val="center"/>
              <w:rPr>
                <w:rFonts w:ascii="宋体" w:hAnsi="宋体"/>
                <w:b/>
                <w:sz w:val="18"/>
                <w:szCs w:val="18"/>
              </w:rPr>
            </w:pPr>
            <w:r>
              <w:rPr>
                <w:rFonts w:ascii="宋体" w:hAnsi="宋体"/>
                <w:b/>
                <w:sz w:val="18"/>
                <w:szCs w:val="18"/>
              </w:rPr>
              <w:t>课程</w:t>
            </w:r>
            <w:r>
              <w:rPr>
                <w:rFonts w:ascii="宋体" w:hAnsi="宋体"/>
                <w:b/>
                <w:sz w:val="18"/>
                <w:szCs w:val="18"/>
              </w:rPr>
              <w:br w:type="textWrapping"/>
            </w:r>
            <w:r>
              <w:rPr>
                <w:rFonts w:ascii="宋体" w:hAnsi="宋体"/>
                <w:b/>
                <w:sz w:val="18"/>
                <w:szCs w:val="18"/>
              </w:rPr>
              <w:t>类别</w:t>
            </w:r>
          </w:p>
        </w:tc>
        <w:tc>
          <w:tcPr>
            <w:tcW w:w="814" w:type="dxa"/>
            <w:vMerge w:val="restart"/>
            <w:tcBorders>
              <w:top w:val="single" w:color="000000" w:sz="4" w:space="0"/>
              <w:left w:val="single" w:color="000000" w:sz="4" w:space="0"/>
              <w:bottom w:val="single" w:color="000000" w:sz="4" w:space="0"/>
              <w:right w:val="single" w:color="000000" w:sz="4" w:space="0"/>
            </w:tcBorders>
            <w:noWrap w:val="0"/>
            <w:vAlign w:val="center"/>
          </w:tcPr>
          <w:p>
            <w:pPr>
              <w:pStyle w:val="73"/>
              <w:widowControl/>
              <w:spacing w:line="240" w:lineRule="auto"/>
              <w:jc w:val="center"/>
              <w:rPr>
                <w:rFonts w:ascii="宋体" w:hAnsi="宋体"/>
                <w:b/>
                <w:sz w:val="18"/>
                <w:szCs w:val="18"/>
              </w:rPr>
            </w:pPr>
            <w:r>
              <w:rPr>
                <w:rFonts w:ascii="宋体" w:hAnsi="宋体"/>
                <w:b/>
                <w:sz w:val="18"/>
                <w:szCs w:val="18"/>
              </w:rPr>
              <w:t>课程名称</w:t>
            </w:r>
          </w:p>
        </w:tc>
        <w:tc>
          <w:tcPr>
            <w:tcW w:w="906" w:type="dxa"/>
            <w:vMerge w:val="restart"/>
            <w:tcBorders>
              <w:top w:val="single" w:color="000000" w:sz="4" w:space="0"/>
              <w:left w:val="single" w:color="000000" w:sz="4" w:space="0"/>
              <w:bottom w:val="single" w:color="000000" w:sz="4" w:space="0"/>
              <w:right w:val="single" w:color="000000" w:sz="4" w:space="0"/>
            </w:tcBorders>
            <w:noWrap w:val="0"/>
            <w:vAlign w:val="center"/>
          </w:tcPr>
          <w:p>
            <w:pPr>
              <w:pStyle w:val="73"/>
              <w:widowControl/>
              <w:spacing w:line="240" w:lineRule="auto"/>
              <w:jc w:val="center"/>
              <w:rPr>
                <w:rFonts w:ascii="宋体" w:hAnsi="宋体"/>
                <w:b/>
                <w:sz w:val="18"/>
                <w:szCs w:val="18"/>
              </w:rPr>
            </w:pPr>
            <w:r>
              <w:rPr>
                <w:rFonts w:ascii="宋体" w:hAnsi="宋体"/>
                <w:b/>
                <w:sz w:val="18"/>
                <w:szCs w:val="18"/>
              </w:rPr>
              <w:t>学分</w:t>
            </w:r>
          </w:p>
        </w:tc>
        <w:tc>
          <w:tcPr>
            <w:tcW w:w="876" w:type="dxa"/>
            <w:vMerge w:val="restart"/>
            <w:tcBorders>
              <w:top w:val="single" w:color="000000" w:sz="4" w:space="0"/>
              <w:left w:val="single" w:color="000000" w:sz="4" w:space="0"/>
              <w:bottom w:val="single" w:color="000000" w:sz="4" w:space="0"/>
              <w:right w:val="single" w:color="000000" w:sz="4" w:space="0"/>
            </w:tcBorders>
            <w:noWrap w:val="0"/>
            <w:vAlign w:val="center"/>
          </w:tcPr>
          <w:p>
            <w:pPr>
              <w:pStyle w:val="73"/>
              <w:widowControl/>
              <w:spacing w:line="240" w:lineRule="auto"/>
              <w:jc w:val="center"/>
              <w:rPr>
                <w:rFonts w:ascii="宋体" w:hAnsi="宋体"/>
                <w:b/>
                <w:sz w:val="18"/>
                <w:szCs w:val="18"/>
              </w:rPr>
            </w:pPr>
            <w:r>
              <w:rPr>
                <w:rFonts w:ascii="宋体" w:hAnsi="宋体"/>
                <w:b/>
                <w:sz w:val="18"/>
                <w:szCs w:val="18"/>
              </w:rPr>
              <w:t>总学时</w:t>
            </w:r>
          </w:p>
        </w:tc>
        <w:tc>
          <w:tcPr>
            <w:tcW w:w="617" w:type="dxa"/>
            <w:vMerge w:val="restart"/>
            <w:tcBorders>
              <w:top w:val="single" w:color="000000" w:sz="4" w:space="0"/>
              <w:left w:val="single" w:color="000000" w:sz="4" w:space="0"/>
              <w:bottom w:val="single" w:color="000000" w:sz="4" w:space="0"/>
              <w:right w:val="single" w:color="000000" w:sz="4" w:space="0"/>
            </w:tcBorders>
            <w:noWrap w:val="0"/>
            <w:vAlign w:val="center"/>
          </w:tcPr>
          <w:p>
            <w:pPr>
              <w:pStyle w:val="73"/>
              <w:widowControl/>
              <w:spacing w:line="240" w:lineRule="auto"/>
              <w:jc w:val="center"/>
              <w:rPr>
                <w:rFonts w:ascii="宋体" w:hAnsi="宋体"/>
                <w:b/>
                <w:sz w:val="18"/>
                <w:szCs w:val="18"/>
              </w:rPr>
            </w:pPr>
            <w:r>
              <w:rPr>
                <w:rFonts w:ascii="宋体" w:hAnsi="宋体"/>
                <w:b/>
                <w:sz w:val="18"/>
                <w:szCs w:val="18"/>
              </w:rPr>
              <w:t>考试（考查）</w:t>
            </w:r>
          </w:p>
        </w:tc>
        <w:tc>
          <w:tcPr>
            <w:tcW w:w="624" w:type="dxa"/>
            <w:vMerge w:val="restart"/>
            <w:tcBorders>
              <w:top w:val="single" w:color="000000" w:sz="4" w:space="0"/>
              <w:left w:val="single" w:color="000000" w:sz="4" w:space="0"/>
              <w:bottom w:val="single" w:color="000000" w:sz="4" w:space="0"/>
              <w:right w:val="single" w:color="000000" w:sz="4" w:space="0"/>
            </w:tcBorders>
            <w:noWrap w:val="0"/>
            <w:vAlign w:val="center"/>
          </w:tcPr>
          <w:p>
            <w:pPr>
              <w:pStyle w:val="73"/>
              <w:widowControl/>
              <w:spacing w:line="240" w:lineRule="auto"/>
              <w:jc w:val="center"/>
              <w:rPr>
                <w:rFonts w:ascii="宋体" w:hAnsi="宋体"/>
                <w:b/>
                <w:sz w:val="18"/>
                <w:szCs w:val="18"/>
              </w:rPr>
            </w:pPr>
            <w:r>
              <w:rPr>
                <w:rFonts w:ascii="宋体" w:hAnsi="宋体"/>
                <w:b/>
                <w:sz w:val="18"/>
                <w:szCs w:val="18"/>
              </w:rPr>
              <w:t>实践学时</w:t>
            </w:r>
          </w:p>
        </w:tc>
        <w:tc>
          <w:tcPr>
            <w:tcW w:w="4186" w:type="dxa"/>
            <w:gridSpan w:val="7"/>
            <w:tcBorders>
              <w:top w:val="single" w:color="000000" w:sz="4" w:space="0"/>
              <w:left w:val="nil"/>
              <w:bottom w:val="single" w:color="000000" w:sz="4" w:space="0"/>
              <w:right w:val="single" w:color="000000" w:sz="4" w:space="0"/>
            </w:tcBorders>
            <w:noWrap w:val="0"/>
            <w:vAlign w:val="center"/>
          </w:tcPr>
          <w:p>
            <w:pPr>
              <w:pStyle w:val="73"/>
              <w:widowControl/>
              <w:spacing w:line="240" w:lineRule="auto"/>
              <w:jc w:val="center"/>
              <w:rPr>
                <w:rFonts w:ascii="宋体" w:hAnsi="宋体"/>
                <w:b/>
                <w:sz w:val="18"/>
                <w:szCs w:val="18"/>
              </w:rPr>
            </w:pPr>
            <w:r>
              <w:rPr>
                <w:rFonts w:ascii="宋体" w:hAnsi="宋体"/>
                <w:b/>
                <w:sz w:val="18"/>
                <w:szCs w:val="18"/>
              </w:rPr>
              <w:t>按学分分配</w:t>
            </w:r>
          </w:p>
        </w:tc>
      </w:tr>
      <w:tr>
        <w:tblPrEx>
          <w:tblCellMar>
            <w:top w:w="0" w:type="dxa"/>
            <w:left w:w="108" w:type="dxa"/>
            <w:bottom w:w="0" w:type="dxa"/>
            <w:right w:w="108" w:type="dxa"/>
          </w:tblCellMar>
        </w:tblPrEx>
        <w:trPr>
          <w:cantSplit/>
          <w:trHeight w:val="270" w:hRule="atLeast"/>
        </w:trPr>
        <w:tc>
          <w:tcPr>
            <w:tcW w:w="441" w:type="dxa"/>
            <w:vMerge w:val="continue"/>
            <w:tcBorders>
              <w:top w:val="single" w:color="000000" w:sz="4" w:space="0"/>
              <w:left w:val="single" w:color="000000" w:sz="4" w:space="0"/>
              <w:bottom w:val="single" w:color="000000" w:sz="4" w:space="0"/>
              <w:right w:val="single" w:color="000000" w:sz="4" w:space="0"/>
            </w:tcBorders>
            <w:noWrap w:val="0"/>
            <w:vAlign w:val="center"/>
          </w:tcPr>
          <w:p>
            <w:pPr>
              <w:pStyle w:val="73"/>
              <w:widowControl/>
              <w:spacing w:line="240" w:lineRule="auto"/>
              <w:jc w:val="left"/>
              <w:rPr>
                <w:rFonts w:ascii="宋体" w:hAnsi="宋体"/>
                <w:sz w:val="18"/>
                <w:szCs w:val="18"/>
              </w:rPr>
            </w:pPr>
          </w:p>
        </w:tc>
        <w:tc>
          <w:tcPr>
            <w:tcW w:w="814" w:type="dxa"/>
            <w:vMerge w:val="continue"/>
            <w:tcBorders>
              <w:top w:val="single" w:color="000000" w:sz="4" w:space="0"/>
              <w:left w:val="single" w:color="000000" w:sz="4" w:space="0"/>
              <w:bottom w:val="single" w:color="000000" w:sz="4" w:space="0"/>
              <w:right w:val="single" w:color="000000" w:sz="4" w:space="0"/>
            </w:tcBorders>
            <w:noWrap w:val="0"/>
            <w:vAlign w:val="center"/>
          </w:tcPr>
          <w:p>
            <w:pPr>
              <w:pStyle w:val="73"/>
              <w:widowControl/>
              <w:spacing w:line="240" w:lineRule="auto"/>
              <w:jc w:val="left"/>
              <w:rPr>
                <w:rFonts w:ascii="宋体" w:hAnsi="宋体"/>
                <w:sz w:val="18"/>
                <w:szCs w:val="18"/>
              </w:rPr>
            </w:pPr>
          </w:p>
        </w:tc>
        <w:tc>
          <w:tcPr>
            <w:tcW w:w="906" w:type="dxa"/>
            <w:vMerge w:val="continue"/>
            <w:tcBorders>
              <w:top w:val="single" w:color="000000" w:sz="4" w:space="0"/>
              <w:left w:val="single" w:color="000000" w:sz="4" w:space="0"/>
              <w:bottom w:val="single" w:color="000000" w:sz="4" w:space="0"/>
              <w:right w:val="single" w:color="000000" w:sz="4" w:space="0"/>
            </w:tcBorders>
            <w:noWrap w:val="0"/>
            <w:vAlign w:val="center"/>
          </w:tcPr>
          <w:p>
            <w:pPr>
              <w:pStyle w:val="73"/>
              <w:widowControl/>
              <w:spacing w:line="240" w:lineRule="auto"/>
              <w:jc w:val="left"/>
              <w:rPr>
                <w:rFonts w:ascii="宋体" w:hAnsi="宋体"/>
                <w:sz w:val="18"/>
                <w:szCs w:val="18"/>
              </w:rPr>
            </w:pPr>
          </w:p>
        </w:tc>
        <w:tc>
          <w:tcPr>
            <w:tcW w:w="876" w:type="dxa"/>
            <w:vMerge w:val="continue"/>
            <w:tcBorders>
              <w:top w:val="single" w:color="000000" w:sz="4" w:space="0"/>
              <w:left w:val="single" w:color="000000" w:sz="4" w:space="0"/>
              <w:bottom w:val="single" w:color="000000" w:sz="4" w:space="0"/>
              <w:right w:val="single" w:color="000000" w:sz="4" w:space="0"/>
            </w:tcBorders>
            <w:noWrap w:val="0"/>
            <w:vAlign w:val="center"/>
          </w:tcPr>
          <w:p>
            <w:pPr>
              <w:pStyle w:val="73"/>
              <w:widowControl/>
              <w:spacing w:line="240" w:lineRule="auto"/>
              <w:jc w:val="left"/>
              <w:rPr>
                <w:rFonts w:ascii="宋体" w:hAnsi="宋体"/>
                <w:sz w:val="18"/>
                <w:szCs w:val="18"/>
              </w:rPr>
            </w:pPr>
          </w:p>
        </w:tc>
        <w:tc>
          <w:tcPr>
            <w:tcW w:w="617" w:type="dxa"/>
            <w:vMerge w:val="continue"/>
            <w:tcBorders>
              <w:top w:val="single" w:color="000000" w:sz="4" w:space="0"/>
              <w:left w:val="single" w:color="000000" w:sz="4" w:space="0"/>
              <w:bottom w:val="single" w:color="000000" w:sz="4" w:space="0"/>
              <w:right w:val="single" w:color="000000" w:sz="4" w:space="0"/>
            </w:tcBorders>
            <w:noWrap w:val="0"/>
            <w:vAlign w:val="center"/>
          </w:tcPr>
          <w:p>
            <w:pPr>
              <w:pStyle w:val="73"/>
              <w:widowControl/>
              <w:spacing w:line="240" w:lineRule="auto"/>
              <w:jc w:val="left"/>
              <w:rPr>
                <w:rFonts w:ascii="宋体" w:hAnsi="宋体"/>
                <w:sz w:val="18"/>
                <w:szCs w:val="18"/>
              </w:rPr>
            </w:pPr>
          </w:p>
        </w:tc>
        <w:tc>
          <w:tcPr>
            <w:tcW w:w="624" w:type="dxa"/>
            <w:vMerge w:val="continue"/>
            <w:tcBorders>
              <w:top w:val="single" w:color="000000" w:sz="4" w:space="0"/>
              <w:left w:val="single" w:color="000000" w:sz="4" w:space="0"/>
              <w:bottom w:val="single" w:color="000000" w:sz="4" w:space="0"/>
              <w:right w:val="single" w:color="000000" w:sz="4" w:space="0"/>
            </w:tcBorders>
            <w:noWrap w:val="0"/>
            <w:vAlign w:val="center"/>
          </w:tcPr>
          <w:p>
            <w:pPr>
              <w:pStyle w:val="73"/>
              <w:widowControl/>
              <w:spacing w:line="240" w:lineRule="auto"/>
              <w:jc w:val="left"/>
              <w:rPr>
                <w:rFonts w:ascii="宋体" w:hAnsi="宋体"/>
                <w:sz w:val="18"/>
                <w:szCs w:val="18"/>
              </w:rPr>
            </w:pPr>
          </w:p>
        </w:tc>
        <w:tc>
          <w:tcPr>
            <w:tcW w:w="612" w:type="dxa"/>
            <w:tcBorders>
              <w:top w:val="nil"/>
              <w:left w:val="nil"/>
              <w:bottom w:val="single" w:color="000000" w:sz="4" w:space="0"/>
              <w:right w:val="single" w:color="000000" w:sz="4" w:space="0"/>
            </w:tcBorders>
            <w:noWrap w:val="0"/>
            <w:vAlign w:val="center"/>
          </w:tcPr>
          <w:p>
            <w:pPr>
              <w:pStyle w:val="73"/>
              <w:widowControl/>
              <w:spacing w:line="240" w:lineRule="auto"/>
              <w:jc w:val="center"/>
              <w:rPr>
                <w:rFonts w:ascii="宋体" w:hAnsi="宋体"/>
                <w:sz w:val="18"/>
                <w:szCs w:val="18"/>
              </w:rPr>
            </w:pPr>
            <w:r>
              <w:rPr>
                <w:rFonts w:ascii="宋体" w:hAnsi="宋体"/>
                <w:sz w:val="18"/>
                <w:szCs w:val="18"/>
              </w:rPr>
              <w:t>1</w:t>
            </w:r>
          </w:p>
        </w:tc>
        <w:tc>
          <w:tcPr>
            <w:tcW w:w="665" w:type="dxa"/>
            <w:gridSpan w:val="2"/>
            <w:tcBorders>
              <w:top w:val="nil"/>
              <w:left w:val="nil"/>
              <w:bottom w:val="single" w:color="000000" w:sz="4" w:space="0"/>
              <w:right w:val="single" w:color="000000" w:sz="4" w:space="0"/>
            </w:tcBorders>
            <w:noWrap w:val="0"/>
            <w:vAlign w:val="center"/>
          </w:tcPr>
          <w:p>
            <w:pPr>
              <w:pStyle w:val="73"/>
              <w:widowControl/>
              <w:spacing w:line="240" w:lineRule="auto"/>
              <w:jc w:val="center"/>
              <w:rPr>
                <w:rFonts w:ascii="宋体" w:hAnsi="宋体"/>
                <w:sz w:val="18"/>
                <w:szCs w:val="18"/>
              </w:rPr>
            </w:pPr>
            <w:r>
              <w:rPr>
                <w:rFonts w:ascii="宋体" w:hAnsi="宋体"/>
                <w:sz w:val="18"/>
                <w:szCs w:val="18"/>
              </w:rPr>
              <w:t>2</w:t>
            </w:r>
          </w:p>
        </w:tc>
        <w:tc>
          <w:tcPr>
            <w:tcW w:w="757" w:type="dxa"/>
            <w:tcBorders>
              <w:top w:val="nil"/>
              <w:left w:val="nil"/>
              <w:bottom w:val="single" w:color="000000" w:sz="4" w:space="0"/>
              <w:right w:val="single" w:color="000000" w:sz="4" w:space="0"/>
            </w:tcBorders>
            <w:noWrap w:val="0"/>
            <w:vAlign w:val="center"/>
          </w:tcPr>
          <w:p>
            <w:pPr>
              <w:pStyle w:val="73"/>
              <w:widowControl/>
              <w:spacing w:line="240" w:lineRule="auto"/>
              <w:jc w:val="center"/>
              <w:rPr>
                <w:rFonts w:ascii="宋体" w:hAnsi="宋体"/>
                <w:sz w:val="18"/>
                <w:szCs w:val="18"/>
              </w:rPr>
            </w:pPr>
            <w:r>
              <w:rPr>
                <w:rFonts w:ascii="宋体" w:hAnsi="宋体"/>
                <w:sz w:val="18"/>
                <w:szCs w:val="18"/>
              </w:rPr>
              <w:t>3</w:t>
            </w:r>
          </w:p>
        </w:tc>
        <w:tc>
          <w:tcPr>
            <w:tcW w:w="779" w:type="dxa"/>
            <w:tcBorders>
              <w:top w:val="nil"/>
              <w:left w:val="nil"/>
              <w:bottom w:val="single" w:color="000000" w:sz="4" w:space="0"/>
              <w:right w:val="single" w:color="000000" w:sz="4" w:space="0"/>
            </w:tcBorders>
            <w:noWrap w:val="0"/>
            <w:vAlign w:val="center"/>
          </w:tcPr>
          <w:p>
            <w:pPr>
              <w:pStyle w:val="73"/>
              <w:widowControl/>
              <w:spacing w:line="240" w:lineRule="auto"/>
              <w:jc w:val="center"/>
              <w:rPr>
                <w:rFonts w:ascii="宋体" w:hAnsi="宋体"/>
                <w:sz w:val="18"/>
                <w:szCs w:val="18"/>
              </w:rPr>
            </w:pPr>
            <w:r>
              <w:rPr>
                <w:rFonts w:ascii="宋体" w:hAnsi="宋体"/>
                <w:sz w:val="18"/>
                <w:szCs w:val="18"/>
              </w:rPr>
              <w:t>4</w:t>
            </w:r>
          </w:p>
        </w:tc>
        <w:tc>
          <w:tcPr>
            <w:tcW w:w="716" w:type="dxa"/>
            <w:tcBorders>
              <w:top w:val="nil"/>
              <w:left w:val="nil"/>
              <w:bottom w:val="single" w:color="000000" w:sz="4" w:space="0"/>
              <w:right w:val="single" w:color="000000" w:sz="4" w:space="0"/>
            </w:tcBorders>
            <w:noWrap w:val="0"/>
            <w:vAlign w:val="center"/>
          </w:tcPr>
          <w:p>
            <w:pPr>
              <w:pStyle w:val="73"/>
              <w:widowControl/>
              <w:spacing w:line="240" w:lineRule="auto"/>
              <w:jc w:val="center"/>
              <w:rPr>
                <w:rFonts w:ascii="宋体" w:hAnsi="宋体"/>
                <w:sz w:val="18"/>
                <w:szCs w:val="18"/>
              </w:rPr>
            </w:pPr>
            <w:r>
              <w:rPr>
                <w:rFonts w:ascii="宋体" w:hAnsi="宋体"/>
                <w:sz w:val="18"/>
                <w:szCs w:val="18"/>
              </w:rPr>
              <w:t>5</w:t>
            </w:r>
          </w:p>
        </w:tc>
        <w:tc>
          <w:tcPr>
            <w:tcW w:w="657" w:type="dxa"/>
            <w:tcBorders>
              <w:top w:val="nil"/>
              <w:left w:val="nil"/>
              <w:bottom w:val="single" w:color="000000" w:sz="4" w:space="0"/>
              <w:right w:val="single" w:color="000000" w:sz="4" w:space="0"/>
            </w:tcBorders>
            <w:noWrap w:val="0"/>
            <w:vAlign w:val="center"/>
          </w:tcPr>
          <w:p>
            <w:pPr>
              <w:pStyle w:val="73"/>
              <w:widowControl/>
              <w:spacing w:line="240" w:lineRule="auto"/>
              <w:jc w:val="center"/>
              <w:rPr>
                <w:rFonts w:ascii="宋体" w:hAnsi="宋体"/>
                <w:sz w:val="18"/>
                <w:szCs w:val="18"/>
              </w:rPr>
            </w:pPr>
            <w:r>
              <w:rPr>
                <w:rFonts w:ascii="宋体" w:hAnsi="宋体"/>
                <w:sz w:val="18"/>
                <w:szCs w:val="18"/>
              </w:rPr>
              <w:t>6</w:t>
            </w:r>
          </w:p>
        </w:tc>
      </w:tr>
      <w:tr>
        <w:tblPrEx>
          <w:tblCellMar>
            <w:top w:w="0" w:type="dxa"/>
            <w:left w:w="108" w:type="dxa"/>
            <w:bottom w:w="0" w:type="dxa"/>
            <w:right w:w="108" w:type="dxa"/>
          </w:tblCellMar>
        </w:tblPrEx>
        <w:trPr>
          <w:cantSplit/>
          <w:trHeight w:val="510" w:hRule="atLeast"/>
        </w:trPr>
        <w:tc>
          <w:tcPr>
            <w:tcW w:w="441" w:type="dxa"/>
            <w:vMerge w:val="continue"/>
            <w:tcBorders>
              <w:top w:val="single" w:color="000000" w:sz="4" w:space="0"/>
              <w:left w:val="single" w:color="000000" w:sz="4" w:space="0"/>
              <w:bottom w:val="single" w:color="000000" w:sz="4" w:space="0"/>
              <w:right w:val="single" w:color="000000" w:sz="4" w:space="0"/>
            </w:tcBorders>
            <w:noWrap w:val="0"/>
            <w:vAlign w:val="center"/>
          </w:tcPr>
          <w:p>
            <w:pPr>
              <w:pStyle w:val="73"/>
              <w:widowControl/>
              <w:spacing w:line="240" w:lineRule="auto"/>
              <w:jc w:val="left"/>
              <w:rPr>
                <w:rFonts w:ascii="宋体" w:hAnsi="宋体"/>
                <w:sz w:val="18"/>
                <w:szCs w:val="18"/>
              </w:rPr>
            </w:pPr>
          </w:p>
        </w:tc>
        <w:tc>
          <w:tcPr>
            <w:tcW w:w="814" w:type="dxa"/>
            <w:vMerge w:val="continue"/>
            <w:tcBorders>
              <w:top w:val="single" w:color="000000" w:sz="4" w:space="0"/>
              <w:left w:val="single" w:color="000000" w:sz="4" w:space="0"/>
              <w:bottom w:val="single" w:color="000000" w:sz="4" w:space="0"/>
              <w:right w:val="single" w:color="000000" w:sz="4" w:space="0"/>
            </w:tcBorders>
            <w:noWrap w:val="0"/>
            <w:vAlign w:val="center"/>
          </w:tcPr>
          <w:p>
            <w:pPr>
              <w:pStyle w:val="73"/>
              <w:widowControl/>
              <w:spacing w:line="240" w:lineRule="auto"/>
              <w:jc w:val="left"/>
              <w:rPr>
                <w:rFonts w:ascii="宋体" w:hAnsi="宋体"/>
                <w:sz w:val="18"/>
                <w:szCs w:val="18"/>
              </w:rPr>
            </w:pPr>
          </w:p>
        </w:tc>
        <w:tc>
          <w:tcPr>
            <w:tcW w:w="906" w:type="dxa"/>
            <w:vMerge w:val="continue"/>
            <w:tcBorders>
              <w:top w:val="single" w:color="000000" w:sz="4" w:space="0"/>
              <w:left w:val="single" w:color="000000" w:sz="4" w:space="0"/>
              <w:bottom w:val="single" w:color="000000" w:sz="4" w:space="0"/>
              <w:right w:val="single" w:color="000000" w:sz="4" w:space="0"/>
            </w:tcBorders>
            <w:noWrap w:val="0"/>
            <w:vAlign w:val="center"/>
          </w:tcPr>
          <w:p>
            <w:pPr>
              <w:pStyle w:val="73"/>
              <w:widowControl/>
              <w:spacing w:line="240" w:lineRule="auto"/>
              <w:jc w:val="left"/>
              <w:rPr>
                <w:rFonts w:ascii="宋体" w:hAnsi="宋体"/>
                <w:sz w:val="18"/>
                <w:szCs w:val="18"/>
              </w:rPr>
            </w:pPr>
          </w:p>
        </w:tc>
        <w:tc>
          <w:tcPr>
            <w:tcW w:w="876" w:type="dxa"/>
            <w:vMerge w:val="continue"/>
            <w:tcBorders>
              <w:top w:val="single" w:color="000000" w:sz="4" w:space="0"/>
              <w:left w:val="single" w:color="000000" w:sz="4" w:space="0"/>
              <w:bottom w:val="single" w:color="000000" w:sz="4" w:space="0"/>
              <w:right w:val="single" w:color="000000" w:sz="4" w:space="0"/>
            </w:tcBorders>
            <w:noWrap w:val="0"/>
            <w:vAlign w:val="center"/>
          </w:tcPr>
          <w:p>
            <w:pPr>
              <w:pStyle w:val="73"/>
              <w:widowControl/>
              <w:spacing w:line="240" w:lineRule="auto"/>
              <w:jc w:val="left"/>
              <w:rPr>
                <w:rFonts w:ascii="宋体" w:hAnsi="宋体"/>
                <w:sz w:val="18"/>
                <w:szCs w:val="18"/>
              </w:rPr>
            </w:pPr>
          </w:p>
        </w:tc>
        <w:tc>
          <w:tcPr>
            <w:tcW w:w="617" w:type="dxa"/>
            <w:vMerge w:val="continue"/>
            <w:tcBorders>
              <w:top w:val="single" w:color="000000" w:sz="4" w:space="0"/>
              <w:left w:val="single" w:color="000000" w:sz="4" w:space="0"/>
              <w:bottom w:val="single" w:color="000000" w:sz="4" w:space="0"/>
              <w:right w:val="single" w:color="000000" w:sz="4" w:space="0"/>
            </w:tcBorders>
            <w:noWrap w:val="0"/>
            <w:vAlign w:val="center"/>
          </w:tcPr>
          <w:p>
            <w:pPr>
              <w:pStyle w:val="73"/>
              <w:widowControl/>
              <w:spacing w:line="240" w:lineRule="auto"/>
              <w:jc w:val="left"/>
              <w:rPr>
                <w:rFonts w:ascii="宋体" w:hAnsi="宋体"/>
                <w:sz w:val="18"/>
                <w:szCs w:val="18"/>
              </w:rPr>
            </w:pPr>
          </w:p>
        </w:tc>
        <w:tc>
          <w:tcPr>
            <w:tcW w:w="624" w:type="dxa"/>
            <w:vMerge w:val="continue"/>
            <w:tcBorders>
              <w:top w:val="single" w:color="000000" w:sz="4" w:space="0"/>
              <w:left w:val="single" w:color="000000" w:sz="4" w:space="0"/>
              <w:bottom w:val="single" w:color="000000" w:sz="4" w:space="0"/>
              <w:right w:val="single" w:color="000000" w:sz="4" w:space="0"/>
            </w:tcBorders>
            <w:noWrap w:val="0"/>
            <w:vAlign w:val="center"/>
          </w:tcPr>
          <w:p>
            <w:pPr>
              <w:pStyle w:val="73"/>
              <w:widowControl/>
              <w:spacing w:line="240" w:lineRule="auto"/>
              <w:jc w:val="left"/>
              <w:rPr>
                <w:rFonts w:ascii="宋体" w:hAnsi="宋体"/>
                <w:sz w:val="18"/>
                <w:szCs w:val="18"/>
              </w:rPr>
            </w:pPr>
          </w:p>
        </w:tc>
        <w:tc>
          <w:tcPr>
            <w:tcW w:w="612" w:type="dxa"/>
            <w:tcBorders>
              <w:top w:val="nil"/>
              <w:left w:val="nil"/>
              <w:bottom w:val="single" w:color="000000" w:sz="4" w:space="0"/>
              <w:right w:val="single" w:color="000000" w:sz="4" w:space="0"/>
            </w:tcBorders>
            <w:noWrap w:val="0"/>
            <w:vAlign w:val="center"/>
          </w:tcPr>
          <w:p>
            <w:pPr>
              <w:pStyle w:val="73"/>
              <w:widowControl/>
              <w:jc w:val="center"/>
              <w:rPr>
                <w:rFonts w:ascii="宋体" w:hAnsi="宋体"/>
                <w:sz w:val="20"/>
                <w:szCs w:val="20"/>
              </w:rPr>
            </w:pPr>
            <w:r>
              <w:rPr>
                <w:rFonts w:ascii="宋体" w:hAnsi="宋体"/>
                <w:sz w:val="20"/>
                <w:szCs w:val="20"/>
                <w:lang w:bidi="en-US"/>
              </w:rPr>
              <w:t>16</w:t>
            </w:r>
          </w:p>
        </w:tc>
        <w:tc>
          <w:tcPr>
            <w:tcW w:w="665" w:type="dxa"/>
            <w:gridSpan w:val="2"/>
            <w:tcBorders>
              <w:top w:val="nil"/>
              <w:left w:val="nil"/>
              <w:bottom w:val="single" w:color="000000" w:sz="4" w:space="0"/>
              <w:right w:val="single" w:color="000000" w:sz="4" w:space="0"/>
            </w:tcBorders>
            <w:noWrap w:val="0"/>
            <w:vAlign w:val="center"/>
          </w:tcPr>
          <w:p>
            <w:pPr>
              <w:pStyle w:val="73"/>
              <w:widowControl/>
              <w:jc w:val="center"/>
              <w:rPr>
                <w:rFonts w:ascii="宋体" w:hAnsi="宋体"/>
                <w:sz w:val="20"/>
                <w:szCs w:val="20"/>
              </w:rPr>
            </w:pPr>
            <w:r>
              <w:rPr>
                <w:rFonts w:ascii="宋体" w:hAnsi="宋体"/>
                <w:sz w:val="20"/>
                <w:szCs w:val="20"/>
                <w:lang w:bidi="en-US"/>
              </w:rPr>
              <w:t>16+1</w:t>
            </w:r>
          </w:p>
        </w:tc>
        <w:tc>
          <w:tcPr>
            <w:tcW w:w="757" w:type="dxa"/>
            <w:tcBorders>
              <w:top w:val="nil"/>
              <w:left w:val="nil"/>
              <w:bottom w:val="single" w:color="000000" w:sz="4" w:space="0"/>
              <w:right w:val="single" w:color="000000" w:sz="4" w:space="0"/>
            </w:tcBorders>
            <w:noWrap w:val="0"/>
            <w:vAlign w:val="center"/>
          </w:tcPr>
          <w:p>
            <w:pPr>
              <w:pStyle w:val="73"/>
              <w:widowControl/>
              <w:jc w:val="center"/>
              <w:rPr>
                <w:rFonts w:ascii="宋体" w:hAnsi="宋体"/>
                <w:sz w:val="20"/>
                <w:szCs w:val="20"/>
              </w:rPr>
            </w:pPr>
            <w:r>
              <w:rPr>
                <w:rFonts w:ascii="宋体" w:hAnsi="宋体"/>
                <w:sz w:val="20"/>
                <w:szCs w:val="20"/>
                <w:lang w:bidi="en-US"/>
              </w:rPr>
              <w:t>16</w:t>
            </w:r>
          </w:p>
        </w:tc>
        <w:tc>
          <w:tcPr>
            <w:tcW w:w="779" w:type="dxa"/>
            <w:tcBorders>
              <w:top w:val="nil"/>
              <w:left w:val="nil"/>
              <w:bottom w:val="single" w:color="000000" w:sz="4" w:space="0"/>
              <w:right w:val="single" w:color="000000" w:sz="4" w:space="0"/>
            </w:tcBorders>
            <w:noWrap w:val="0"/>
            <w:vAlign w:val="center"/>
          </w:tcPr>
          <w:p>
            <w:pPr>
              <w:pStyle w:val="73"/>
              <w:widowControl/>
              <w:jc w:val="center"/>
              <w:rPr>
                <w:rFonts w:ascii="宋体" w:hAnsi="宋体"/>
                <w:sz w:val="20"/>
                <w:szCs w:val="20"/>
              </w:rPr>
            </w:pPr>
            <w:r>
              <w:rPr>
                <w:rFonts w:ascii="宋体" w:hAnsi="宋体"/>
                <w:sz w:val="20"/>
                <w:szCs w:val="20"/>
                <w:lang w:bidi="en-US"/>
              </w:rPr>
              <w:t>16</w:t>
            </w:r>
          </w:p>
        </w:tc>
        <w:tc>
          <w:tcPr>
            <w:tcW w:w="716" w:type="dxa"/>
            <w:tcBorders>
              <w:top w:val="nil"/>
              <w:left w:val="nil"/>
              <w:bottom w:val="single" w:color="000000" w:sz="4" w:space="0"/>
              <w:right w:val="single" w:color="000000" w:sz="4" w:space="0"/>
            </w:tcBorders>
            <w:noWrap w:val="0"/>
            <w:vAlign w:val="center"/>
          </w:tcPr>
          <w:p>
            <w:pPr>
              <w:pStyle w:val="73"/>
              <w:widowControl/>
              <w:jc w:val="center"/>
              <w:rPr>
                <w:rFonts w:ascii="宋体" w:hAnsi="宋体"/>
                <w:sz w:val="20"/>
                <w:szCs w:val="20"/>
              </w:rPr>
            </w:pPr>
            <w:r>
              <w:rPr>
                <w:rFonts w:ascii="宋体" w:hAnsi="宋体"/>
                <w:sz w:val="20"/>
                <w:szCs w:val="20"/>
                <w:lang w:bidi="en-US"/>
              </w:rPr>
              <w:t>16</w:t>
            </w:r>
          </w:p>
        </w:tc>
        <w:tc>
          <w:tcPr>
            <w:tcW w:w="657" w:type="dxa"/>
            <w:tcBorders>
              <w:top w:val="nil"/>
              <w:left w:val="nil"/>
              <w:bottom w:val="single" w:color="000000" w:sz="4" w:space="0"/>
              <w:right w:val="single" w:color="000000" w:sz="4" w:space="0"/>
            </w:tcBorders>
            <w:noWrap w:val="0"/>
            <w:vAlign w:val="center"/>
          </w:tcPr>
          <w:p>
            <w:pPr>
              <w:pStyle w:val="73"/>
              <w:widowControl/>
              <w:jc w:val="center"/>
              <w:rPr>
                <w:rFonts w:ascii="宋体" w:hAnsi="宋体"/>
                <w:sz w:val="20"/>
                <w:szCs w:val="20"/>
              </w:rPr>
            </w:pPr>
            <w:r>
              <w:rPr>
                <w:rFonts w:ascii="宋体" w:hAnsi="宋体"/>
                <w:sz w:val="20"/>
                <w:szCs w:val="20"/>
                <w:lang w:bidi="en-US"/>
              </w:rPr>
              <w:t>14</w:t>
            </w:r>
          </w:p>
        </w:tc>
      </w:tr>
      <w:tr>
        <w:tblPrEx>
          <w:tblCellMar>
            <w:top w:w="0" w:type="dxa"/>
            <w:left w:w="108" w:type="dxa"/>
            <w:bottom w:w="0" w:type="dxa"/>
            <w:right w:w="108" w:type="dxa"/>
          </w:tblCellMar>
        </w:tblPrEx>
        <w:trPr>
          <w:cantSplit/>
          <w:trHeight w:val="450" w:hRule="atLeast"/>
        </w:trPr>
        <w:tc>
          <w:tcPr>
            <w:tcW w:w="441" w:type="dxa"/>
            <w:vMerge w:val="restart"/>
            <w:tcBorders>
              <w:top w:val="nil"/>
              <w:left w:val="single" w:color="000000" w:sz="4" w:space="0"/>
              <w:right w:val="single" w:color="000000" w:sz="4" w:space="0"/>
            </w:tcBorders>
            <w:noWrap w:val="0"/>
            <w:vAlign w:val="center"/>
          </w:tcPr>
          <w:p>
            <w:pPr>
              <w:pStyle w:val="73"/>
              <w:spacing w:line="240" w:lineRule="auto"/>
              <w:jc w:val="center"/>
              <w:rPr>
                <w:rFonts w:ascii="宋体" w:hAnsi="宋体"/>
                <w:sz w:val="18"/>
                <w:szCs w:val="18"/>
              </w:rPr>
            </w:pPr>
            <w:r>
              <w:rPr>
                <w:rFonts w:ascii="宋体" w:hAnsi="宋体"/>
                <w:sz w:val="18"/>
                <w:szCs w:val="18"/>
              </w:rPr>
              <w:t>公共基础必修</w:t>
            </w:r>
          </w:p>
        </w:tc>
        <w:tc>
          <w:tcPr>
            <w:tcW w:w="814" w:type="dxa"/>
            <w:tcBorders>
              <w:top w:val="nil"/>
              <w:left w:val="single" w:color="000000" w:sz="4" w:space="0"/>
              <w:bottom w:val="single" w:color="000000" w:sz="4" w:space="0"/>
              <w:right w:val="single" w:color="000000" w:sz="4" w:space="0"/>
            </w:tcBorders>
            <w:noWrap w:val="0"/>
            <w:vAlign w:val="center"/>
          </w:tcPr>
          <w:p>
            <w:pPr>
              <w:pStyle w:val="73"/>
              <w:rPr>
                <w:rFonts w:ascii="宋体" w:hAnsi="宋体"/>
                <w:sz w:val="20"/>
                <w:szCs w:val="20"/>
              </w:rPr>
            </w:pPr>
            <w:r>
              <w:rPr>
                <w:sz w:val="20"/>
                <w:szCs w:val="20"/>
              </w:rPr>
              <w:t>毛泽东思想和中国特色社会主义理论体系概论1</w:t>
            </w:r>
          </w:p>
        </w:tc>
        <w:tc>
          <w:tcPr>
            <w:tcW w:w="90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2</w:t>
            </w:r>
          </w:p>
        </w:tc>
        <w:tc>
          <w:tcPr>
            <w:tcW w:w="87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32</w:t>
            </w:r>
          </w:p>
        </w:tc>
        <w:tc>
          <w:tcPr>
            <w:tcW w:w="61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考试</w:t>
            </w:r>
          </w:p>
        </w:tc>
        <w:tc>
          <w:tcPr>
            <w:tcW w:w="624"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4</w:t>
            </w:r>
          </w:p>
        </w:tc>
        <w:tc>
          <w:tcPr>
            <w:tcW w:w="612"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2</w:t>
            </w:r>
          </w:p>
        </w:tc>
        <w:tc>
          <w:tcPr>
            <w:tcW w:w="665" w:type="dxa"/>
            <w:gridSpan w:val="2"/>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5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79"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1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5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r>
      <w:tr>
        <w:tblPrEx>
          <w:tblCellMar>
            <w:top w:w="0" w:type="dxa"/>
            <w:left w:w="108" w:type="dxa"/>
            <w:bottom w:w="0" w:type="dxa"/>
            <w:right w:w="108" w:type="dxa"/>
          </w:tblCellMar>
        </w:tblPrEx>
        <w:trPr>
          <w:cantSplit/>
          <w:trHeight w:val="270" w:hRule="atLeast"/>
        </w:trPr>
        <w:tc>
          <w:tcPr>
            <w:tcW w:w="441" w:type="dxa"/>
            <w:vMerge w:val="continue"/>
            <w:tcBorders>
              <w:left w:val="single" w:color="000000" w:sz="4" w:space="0"/>
              <w:right w:val="single" w:color="000000" w:sz="4" w:space="0"/>
            </w:tcBorders>
            <w:noWrap w:val="0"/>
            <w:vAlign w:val="center"/>
          </w:tcPr>
          <w:p>
            <w:pPr>
              <w:pStyle w:val="73"/>
              <w:spacing w:line="240" w:lineRule="auto"/>
              <w:jc w:val="center"/>
              <w:rPr>
                <w:rFonts w:ascii="宋体" w:hAnsi="宋体"/>
                <w:sz w:val="18"/>
                <w:szCs w:val="18"/>
              </w:rPr>
            </w:pPr>
          </w:p>
        </w:tc>
        <w:tc>
          <w:tcPr>
            <w:tcW w:w="814" w:type="dxa"/>
            <w:tcBorders>
              <w:top w:val="nil"/>
              <w:left w:val="single" w:color="000000" w:sz="4" w:space="0"/>
              <w:bottom w:val="single" w:color="000000" w:sz="4" w:space="0"/>
              <w:right w:val="single" w:color="000000" w:sz="4" w:space="0"/>
            </w:tcBorders>
            <w:noWrap w:val="0"/>
            <w:vAlign w:val="center"/>
          </w:tcPr>
          <w:p>
            <w:pPr>
              <w:pStyle w:val="73"/>
              <w:rPr>
                <w:rFonts w:ascii="宋体" w:hAnsi="宋体"/>
                <w:sz w:val="20"/>
                <w:szCs w:val="20"/>
              </w:rPr>
            </w:pPr>
            <w:r>
              <w:rPr>
                <w:sz w:val="20"/>
                <w:szCs w:val="20"/>
              </w:rPr>
              <w:t>思想道德修法治1</w:t>
            </w:r>
          </w:p>
        </w:tc>
        <w:tc>
          <w:tcPr>
            <w:tcW w:w="90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1.5</w:t>
            </w:r>
          </w:p>
        </w:tc>
        <w:tc>
          <w:tcPr>
            <w:tcW w:w="87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24</w:t>
            </w:r>
          </w:p>
        </w:tc>
        <w:tc>
          <w:tcPr>
            <w:tcW w:w="61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考试</w:t>
            </w:r>
          </w:p>
        </w:tc>
        <w:tc>
          <w:tcPr>
            <w:tcW w:w="624"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4</w:t>
            </w:r>
          </w:p>
        </w:tc>
        <w:tc>
          <w:tcPr>
            <w:tcW w:w="612"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1.5</w:t>
            </w:r>
          </w:p>
        </w:tc>
        <w:tc>
          <w:tcPr>
            <w:tcW w:w="665" w:type="dxa"/>
            <w:gridSpan w:val="2"/>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5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79"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1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5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r>
      <w:tr>
        <w:tblPrEx>
          <w:tblCellMar>
            <w:top w:w="0" w:type="dxa"/>
            <w:left w:w="108" w:type="dxa"/>
            <w:bottom w:w="0" w:type="dxa"/>
            <w:right w:w="108" w:type="dxa"/>
          </w:tblCellMar>
        </w:tblPrEx>
        <w:trPr>
          <w:cantSplit/>
          <w:trHeight w:val="270" w:hRule="atLeast"/>
        </w:trPr>
        <w:tc>
          <w:tcPr>
            <w:tcW w:w="441" w:type="dxa"/>
            <w:vMerge w:val="continue"/>
            <w:tcBorders>
              <w:left w:val="single" w:color="000000" w:sz="4" w:space="0"/>
              <w:right w:val="single" w:color="000000" w:sz="4" w:space="0"/>
            </w:tcBorders>
            <w:noWrap w:val="0"/>
            <w:vAlign w:val="center"/>
          </w:tcPr>
          <w:p>
            <w:pPr>
              <w:pStyle w:val="73"/>
              <w:spacing w:line="240" w:lineRule="auto"/>
              <w:jc w:val="center"/>
              <w:rPr>
                <w:rFonts w:ascii="宋体" w:hAnsi="宋体"/>
                <w:sz w:val="18"/>
                <w:szCs w:val="18"/>
              </w:rPr>
            </w:pPr>
          </w:p>
        </w:tc>
        <w:tc>
          <w:tcPr>
            <w:tcW w:w="814" w:type="dxa"/>
            <w:tcBorders>
              <w:top w:val="nil"/>
              <w:left w:val="single" w:color="000000" w:sz="4" w:space="0"/>
              <w:bottom w:val="single" w:color="000000" w:sz="4" w:space="0"/>
              <w:right w:val="single" w:color="000000" w:sz="4" w:space="0"/>
            </w:tcBorders>
            <w:noWrap w:val="0"/>
            <w:vAlign w:val="center"/>
          </w:tcPr>
          <w:p>
            <w:pPr>
              <w:pStyle w:val="73"/>
              <w:rPr>
                <w:rFonts w:ascii="宋体" w:hAnsi="宋体"/>
                <w:sz w:val="20"/>
                <w:szCs w:val="20"/>
              </w:rPr>
            </w:pPr>
            <w:r>
              <w:rPr>
                <w:sz w:val="20"/>
                <w:szCs w:val="20"/>
              </w:rPr>
              <w:t>形势与政策1</w:t>
            </w:r>
          </w:p>
        </w:tc>
        <w:tc>
          <w:tcPr>
            <w:tcW w:w="90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0.5</w:t>
            </w:r>
          </w:p>
        </w:tc>
        <w:tc>
          <w:tcPr>
            <w:tcW w:w="87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8</w:t>
            </w:r>
          </w:p>
        </w:tc>
        <w:tc>
          <w:tcPr>
            <w:tcW w:w="61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考查</w:t>
            </w:r>
          </w:p>
        </w:tc>
        <w:tc>
          <w:tcPr>
            <w:tcW w:w="624"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0</w:t>
            </w:r>
          </w:p>
        </w:tc>
        <w:tc>
          <w:tcPr>
            <w:tcW w:w="612"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0.5</w:t>
            </w:r>
          </w:p>
        </w:tc>
        <w:tc>
          <w:tcPr>
            <w:tcW w:w="665" w:type="dxa"/>
            <w:gridSpan w:val="2"/>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5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79"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1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5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r>
      <w:tr>
        <w:tblPrEx>
          <w:tblCellMar>
            <w:top w:w="0" w:type="dxa"/>
            <w:left w:w="108" w:type="dxa"/>
            <w:bottom w:w="0" w:type="dxa"/>
            <w:right w:w="108" w:type="dxa"/>
          </w:tblCellMar>
        </w:tblPrEx>
        <w:trPr>
          <w:cantSplit/>
          <w:trHeight w:val="270" w:hRule="atLeast"/>
        </w:trPr>
        <w:tc>
          <w:tcPr>
            <w:tcW w:w="441" w:type="dxa"/>
            <w:vMerge w:val="continue"/>
            <w:tcBorders>
              <w:left w:val="single" w:color="000000" w:sz="4" w:space="0"/>
              <w:right w:val="single" w:color="000000" w:sz="4" w:space="0"/>
            </w:tcBorders>
            <w:noWrap w:val="0"/>
            <w:vAlign w:val="center"/>
          </w:tcPr>
          <w:p>
            <w:pPr>
              <w:pStyle w:val="73"/>
              <w:spacing w:line="240" w:lineRule="auto"/>
              <w:jc w:val="center"/>
              <w:rPr>
                <w:rFonts w:ascii="宋体" w:hAnsi="宋体"/>
                <w:sz w:val="18"/>
                <w:szCs w:val="18"/>
              </w:rPr>
            </w:pPr>
          </w:p>
        </w:tc>
        <w:tc>
          <w:tcPr>
            <w:tcW w:w="814" w:type="dxa"/>
            <w:tcBorders>
              <w:top w:val="nil"/>
              <w:left w:val="single" w:color="000000" w:sz="4" w:space="0"/>
              <w:bottom w:val="single" w:color="000000" w:sz="4" w:space="0"/>
              <w:right w:val="single" w:color="000000" w:sz="4" w:space="0"/>
            </w:tcBorders>
            <w:noWrap w:val="0"/>
            <w:vAlign w:val="center"/>
          </w:tcPr>
          <w:p>
            <w:pPr>
              <w:pStyle w:val="73"/>
              <w:rPr>
                <w:rFonts w:ascii="宋体" w:hAnsi="宋体"/>
                <w:sz w:val="20"/>
                <w:szCs w:val="20"/>
              </w:rPr>
            </w:pPr>
            <w:r>
              <w:rPr>
                <w:sz w:val="20"/>
                <w:szCs w:val="20"/>
              </w:rPr>
              <w:t>体育1</w:t>
            </w:r>
          </w:p>
        </w:tc>
        <w:tc>
          <w:tcPr>
            <w:tcW w:w="90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2</w:t>
            </w:r>
          </w:p>
        </w:tc>
        <w:tc>
          <w:tcPr>
            <w:tcW w:w="87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32</w:t>
            </w:r>
          </w:p>
        </w:tc>
        <w:tc>
          <w:tcPr>
            <w:tcW w:w="61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考查</w:t>
            </w:r>
          </w:p>
        </w:tc>
        <w:tc>
          <w:tcPr>
            <w:tcW w:w="624"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30</w:t>
            </w:r>
          </w:p>
        </w:tc>
        <w:tc>
          <w:tcPr>
            <w:tcW w:w="612"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2</w:t>
            </w:r>
          </w:p>
        </w:tc>
        <w:tc>
          <w:tcPr>
            <w:tcW w:w="665" w:type="dxa"/>
            <w:gridSpan w:val="2"/>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5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79"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1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5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r>
      <w:tr>
        <w:tblPrEx>
          <w:tblCellMar>
            <w:top w:w="0" w:type="dxa"/>
            <w:left w:w="108" w:type="dxa"/>
            <w:bottom w:w="0" w:type="dxa"/>
            <w:right w:w="108" w:type="dxa"/>
          </w:tblCellMar>
        </w:tblPrEx>
        <w:trPr>
          <w:cantSplit/>
          <w:trHeight w:val="270" w:hRule="atLeast"/>
        </w:trPr>
        <w:tc>
          <w:tcPr>
            <w:tcW w:w="441" w:type="dxa"/>
            <w:vMerge w:val="continue"/>
            <w:tcBorders>
              <w:left w:val="single" w:color="000000" w:sz="4" w:space="0"/>
              <w:right w:val="single" w:color="000000" w:sz="4" w:space="0"/>
            </w:tcBorders>
            <w:noWrap w:val="0"/>
            <w:vAlign w:val="center"/>
          </w:tcPr>
          <w:p>
            <w:pPr>
              <w:pStyle w:val="73"/>
              <w:spacing w:line="240" w:lineRule="auto"/>
              <w:jc w:val="center"/>
              <w:rPr>
                <w:rFonts w:ascii="宋体" w:hAnsi="宋体"/>
                <w:sz w:val="18"/>
                <w:szCs w:val="18"/>
              </w:rPr>
            </w:pPr>
          </w:p>
        </w:tc>
        <w:tc>
          <w:tcPr>
            <w:tcW w:w="814" w:type="dxa"/>
            <w:tcBorders>
              <w:top w:val="nil"/>
              <w:left w:val="single" w:color="000000" w:sz="4" w:space="0"/>
              <w:bottom w:val="single" w:color="000000" w:sz="4" w:space="0"/>
              <w:right w:val="single" w:color="000000" w:sz="4" w:space="0"/>
            </w:tcBorders>
            <w:noWrap w:val="0"/>
            <w:vAlign w:val="center"/>
          </w:tcPr>
          <w:p>
            <w:pPr>
              <w:pStyle w:val="73"/>
              <w:rPr>
                <w:rFonts w:ascii="宋体" w:hAnsi="宋体"/>
                <w:sz w:val="20"/>
                <w:szCs w:val="20"/>
              </w:rPr>
            </w:pPr>
            <w:r>
              <w:rPr>
                <w:sz w:val="20"/>
                <w:szCs w:val="20"/>
              </w:rPr>
              <w:t>心理健康教育1</w:t>
            </w:r>
          </w:p>
        </w:tc>
        <w:tc>
          <w:tcPr>
            <w:tcW w:w="90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1</w:t>
            </w:r>
          </w:p>
        </w:tc>
        <w:tc>
          <w:tcPr>
            <w:tcW w:w="87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16</w:t>
            </w:r>
          </w:p>
        </w:tc>
        <w:tc>
          <w:tcPr>
            <w:tcW w:w="61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考查</w:t>
            </w:r>
          </w:p>
        </w:tc>
        <w:tc>
          <w:tcPr>
            <w:tcW w:w="624"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0</w:t>
            </w:r>
          </w:p>
        </w:tc>
        <w:tc>
          <w:tcPr>
            <w:tcW w:w="612"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1</w:t>
            </w:r>
          </w:p>
        </w:tc>
        <w:tc>
          <w:tcPr>
            <w:tcW w:w="665" w:type="dxa"/>
            <w:gridSpan w:val="2"/>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5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79"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1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5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r>
      <w:tr>
        <w:tblPrEx>
          <w:tblCellMar>
            <w:top w:w="0" w:type="dxa"/>
            <w:left w:w="108" w:type="dxa"/>
            <w:bottom w:w="0" w:type="dxa"/>
            <w:right w:w="108" w:type="dxa"/>
          </w:tblCellMar>
        </w:tblPrEx>
        <w:trPr>
          <w:cantSplit/>
          <w:trHeight w:val="285" w:hRule="atLeast"/>
        </w:trPr>
        <w:tc>
          <w:tcPr>
            <w:tcW w:w="441" w:type="dxa"/>
            <w:vMerge w:val="continue"/>
            <w:tcBorders>
              <w:left w:val="single" w:color="000000" w:sz="4" w:space="0"/>
              <w:right w:val="single" w:color="000000" w:sz="4" w:space="0"/>
            </w:tcBorders>
            <w:noWrap w:val="0"/>
            <w:vAlign w:val="center"/>
          </w:tcPr>
          <w:p>
            <w:pPr>
              <w:pStyle w:val="73"/>
              <w:spacing w:line="240" w:lineRule="auto"/>
              <w:jc w:val="center"/>
              <w:rPr>
                <w:rFonts w:ascii="宋体" w:hAnsi="宋体"/>
                <w:sz w:val="18"/>
                <w:szCs w:val="18"/>
              </w:rPr>
            </w:pPr>
          </w:p>
        </w:tc>
        <w:tc>
          <w:tcPr>
            <w:tcW w:w="814" w:type="dxa"/>
            <w:tcBorders>
              <w:top w:val="nil"/>
              <w:left w:val="single" w:color="000000" w:sz="4" w:space="0"/>
              <w:bottom w:val="single" w:color="000000" w:sz="4" w:space="0"/>
              <w:right w:val="single" w:color="000000" w:sz="4" w:space="0"/>
            </w:tcBorders>
            <w:noWrap w:val="0"/>
            <w:vAlign w:val="center"/>
          </w:tcPr>
          <w:p>
            <w:pPr>
              <w:pStyle w:val="73"/>
              <w:rPr>
                <w:rFonts w:ascii="宋体" w:hAnsi="宋体"/>
                <w:sz w:val="20"/>
                <w:szCs w:val="20"/>
              </w:rPr>
            </w:pPr>
            <w:r>
              <w:rPr>
                <w:sz w:val="20"/>
                <w:szCs w:val="20"/>
              </w:rPr>
              <w:t>计算机应用基础1</w:t>
            </w:r>
          </w:p>
        </w:tc>
        <w:tc>
          <w:tcPr>
            <w:tcW w:w="90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2</w:t>
            </w:r>
          </w:p>
        </w:tc>
        <w:tc>
          <w:tcPr>
            <w:tcW w:w="87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32</w:t>
            </w:r>
          </w:p>
        </w:tc>
        <w:tc>
          <w:tcPr>
            <w:tcW w:w="61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考查</w:t>
            </w:r>
          </w:p>
        </w:tc>
        <w:tc>
          <w:tcPr>
            <w:tcW w:w="624"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22</w:t>
            </w:r>
          </w:p>
        </w:tc>
        <w:tc>
          <w:tcPr>
            <w:tcW w:w="612"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2</w:t>
            </w:r>
          </w:p>
        </w:tc>
        <w:tc>
          <w:tcPr>
            <w:tcW w:w="665" w:type="dxa"/>
            <w:gridSpan w:val="2"/>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5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79"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1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5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r>
      <w:tr>
        <w:tblPrEx>
          <w:tblCellMar>
            <w:top w:w="0" w:type="dxa"/>
            <w:left w:w="108" w:type="dxa"/>
            <w:bottom w:w="0" w:type="dxa"/>
            <w:right w:w="108" w:type="dxa"/>
          </w:tblCellMar>
        </w:tblPrEx>
        <w:trPr>
          <w:cantSplit/>
          <w:trHeight w:val="270" w:hRule="atLeast"/>
        </w:trPr>
        <w:tc>
          <w:tcPr>
            <w:tcW w:w="441" w:type="dxa"/>
            <w:vMerge w:val="continue"/>
            <w:tcBorders>
              <w:left w:val="single" w:color="000000" w:sz="4" w:space="0"/>
              <w:right w:val="single" w:color="000000" w:sz="4" w:space="0"/>
            </w:tcBorders>
            <w:noWrap w:val="0"/>
            <w:vAlign w:val="center"/>
          </w:tcPr>
          <w:p>
            <w:pPr>
              <w:pStyle w:val="73"/>
              <w:spacing w:line="240" w:lineRule="auto"/>
              <w:jc w:val="center"/>
              <w:rPr>
                <w:rFonts w:ascii="宋体" w:hAnsi="宋体"/>
                <w:sz w:val="18"/>
                <w:szCs w:val="18"/>
              </w:rPr>
            </w:pPr>
          </w:p>
        </w:tc>
        <w:tc>
          <w:tcPr>
            <w:tcW w:w="814" w:type="dxa"/>
            <w:tcBorders>
              <w:top w:val="nil"/>
              <w:left w:val="single" w:color="000000" w:sz="4" w:space="0"/>
              <w:bottom w:val="single" w:color="000000" w:sz="4" w:space="0"/>
              <w:right w:val="single" w:color="000000" w:sz="4" w:space="0"/>
            </w:tcBorders>
            <w:noWrap w:val="0"/>
            <w:vAlign w:val="center"/>
          </w:tcPr>
          <w:p>
            <w:pPr>
              <w:pStyle w:val="73"/>
              <w:rPr>
                <w:rFonts w:ascii="宋体" w:hAnsi="宋体"/>
                <w:sz w:val="20"/>
                <w:szCs w:val="20"/>
              </w:rPr>
            </w:pPr>
            <w:r>
              <w:rPr>
                <w:sz w:val="20"/>
                <w:szCs w:val="20"/>
              </w:rPr>
              <w:t>实用英语1</w:t>
            </w:r>
          </w:p>
        </w:tc>
        <w:tc>
          <w:tcPr>
            <w:tcW w:w="90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4</w:t>
            </w:r>
          </w:p>
        </w:tc>
        <w:tc>
          <w:tcPr>
            <w:tcW w:w="87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64</w:t>
            </w:r>
          </w:p>
        </w:tc>
        <w:tc>
          <w:tcPr>
            <w:tcW w:w="61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考试</w:t>
            </w:r>
          </w:p>
        </w:tc>
        <w:tc>
          <w:tcPr>
            <w:tcW w:w="624"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8</w:t>
            </w:r>
          </w:p>
        </w:tc>
        <w:tc>
          <w:tcPr>
            <w:tcW w:w="612"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4</w:t>
            </w:r>
          </w:p>
        </w:tc>
        <w:tc>
          <w:tcPr>
            <w:tcW w:w="665" w:type="dxa"/>
            <w:gridSpan w:val="2"/>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5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79"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1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5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r>
      <w:tr>
        <w:tblPrEx>
          <w:tblCellMar>
            <w:top w:w="0" w:type="dxa"/>
            <w:left w:w="108" w:type="dxa"/>
            <w:bottom w:w="0" w:type="dxa"/>
            <w:right w:w="108" w:type="dxa"/>
          </w:tblCellMar>
        </w:tblPrEx>
        <w:trPr>
          <w:cantSplit/>
          <w:trHeight w:val="270" w:hRule="atLeast"/>
        </w:trPr>
        <w:tc>
          <w:tcPr>
            <w:tcW w:w="441" w:type="dxa"/>
            <w:vMerge w:val="continue"/>
            <w:tcBorders>
              <w:left w:val="single" w:color="000000" w:sz="4" w:space="0"/>
              <w:right w:val="single" w:color="000000" w:sz="4" w:space="0"/>
            </w:tcBorders>
            <w:noWrap w:val="0"/>
            <w:vAlign w:val="center"/>
          </w:tcPr>
          <w:p>
            <w:pPr>
              <w:pStyle w:val="73"/>
              <w:spacing w:line="240" w:lineRule="auto"/>
              <w:jc w:val="center"/>
              <w:rPr>
                <w:rFonts w:ascii="宋体" w:hAnsi="宋体"/>
                <w:sz w:val="18"/>
                <w:szCs w:val="18"/>
              </w:rPr>
            </w:pPr>
          </w:p>
        </w:tc>
        <w:tc>
          <w:tcPr>
            <w:tcW w:w="814" w:type="dxa"/>
            <w:tcBorders>
              <w:top w:val="nil"/>
              <w:left w:val="single" w:color="000000" w:sz="4" w:space="0"/>
              <w:bottom w:val="single" w:color="000000" w:sz="4" w:space="0"/>
              <w:right w:val="single" w:color="000000" w:sz="4" w:space="0"/>
            </w:tcBorders>
            <w:noWrap w:val="0"/>
            <w:vAlign w:val="center"/>
          </w:tcPr>
          <w:p>
            <w:pPr>
              <w:pStyle w:val="73"/>
              <w:rPr>
                <w:rFonts w:ascii="宋体" w:hAnsi="宋体"/>
                <w:sz w:val="20"/>
                <w:szCs w:val="20"/>
              </w:rPr>
            </w:pPr>
            <w:r>
              <w:rPr>
                <w:sz w:val="20"/>
                <w:szCs w:val="20"/>
              </w:rPr>
              <w:t>职业生涯规划与职业指导</w:t>
            </w:r>
          </w:p>
        </w:tc>
        <w:tc>
          <w:tcPr>
            <w:tcW w:w="90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1</w:t>
            </w:r>
          </w:p>
        </w:tc>
        <w:tc>
          <w:tcPr>
            <w:tcW w:w="87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16</w:t>
            </w:r>
          </w:p>
        </w:tc>
        <w:tc>
          <w:tcPr>
            <w:tcW w:w="61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考查</w:t>
            </w:r>
          </w:p>
        </w:tc>
        <w:tc>
          <w:tcPr>
            <w:tcW w:w="624"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8</w:t>
            </w:r>
          </w:p>
        </w:tc>
        <w:tc>
          <w:tcPr>
            <w:tcW w:w="612"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1</w:t>
            </w:r>
          </w:p>
        </w:tc>
        <w:tc>
          <w:tcPr>
            <w:tcW w:w="665" w:type="dxa"/>
            <w:gridSpan w:val="2"/>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5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79"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1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5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r>
      <w:tr>
        <w:tblPrEx>
          <w:tblCellMar>
            <w:top w:w="0" w:type="dxa"/>
            <w:left w:w="108" w:type="dxa"/>
            <w:bottom w:w="0" w:type="dxa"/>
            <w:right w:w="108" w:type="dxa"/>
          </w:tblCellMar>
        </w:tblPrEx>
        <w:trPr>
          <w:cantSplit/>
          <w:trHeight w:val="270" w:hRule="atLeast"/>
        </w:trPr>
        <w:tc>
          <w:tcPr>
            <w:tcW w:w="441" w:type="dxa"/>
            <w:vMerge w:val="continue"/>
            <w:tcBorders>
              <w:left w:val="single" w:color="000000" w:sz="4" w:space="0"/>
              <w:right w:val="single" w:color="000000" w:sz="4" w:space="0"/>
            </w:tcBorders>
            <w:noWrap w:val="0"/>
            <w:vAlign w:val="center"/>
          </w:tcPr>
          <w:p>
            <w:pPr>
              <w:pStyle w:val="73"/>
              <w:spacing w:line="240" w:lineRule="auto"/>
              <w:jc w:val="center"/>
              <w:rPr>
                <w:rFonts w:ascii="宋体" w:hAnsi="宋体"/>
                <w:sz w:val="18"/>
                <w:szCs w:val="18"/>
              </w:rPr>
            </w:pPr>
          </w:p>
        </w:tc>
        <w:tc>
          <w:tcPr>
            <w:tcW w:w="814" w:type="dxa"/>
            <w:tcBorders>
              <w:top w:val="nil"/>
              <w:left w:val="single" w:color="000000" w:sz="4" w:space="0"/>
              <w:bottom w:val="single" w:color="000000" w:sz="4" w:space="0"/>
              <w:right w:val="single" w:color="000000" w:sz="4" w:space="0"/>
            </w:tcBorders>
            <w:noWrap w:val="0"/>
            <w:vAlign w:val="center"/>
          </w:tcPr>
          <w:p>
            <w:pPr>
              <w:pStyle w:val="73"/>
              <w:rPr>
                <w:rFonts w:ascii="宋体" w:hAnsi="宋体"/>
                <w:sz w:val="20"/>
                <w:szCs w:val="20"/>
              </w:rPr>
            </w:pPr>
            <w:r>
              <w:rPr>
                <w:sz w:val="20"/>
                <w:szCs w:val="20"/>
              </w:rPr>
              <w:t>心理健康教育2</w:t>
            </w:r>
          </w:p>
        </w:tc>
        <w:tc>
          <w:tcPr>
            <w:tcW w:w="90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1</w:t>
            </w:r>
          </w:p>
        </w:tc>
        <w:tc>
          <w:tcPr>
            <w:tcW w:w="87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16</w:t>
            </w:r>
          </w:p>
        </w:tc>
        <w:tc>
          <w:tcPr>
            <w:tcW w:w="61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考查</w:t>
            </w:r>
          </w:p>
        </w:tc>
        <w:tc>
          <w:tcPr>
            <w:tcW w:w="624"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0</w:t>
            </w:r>
          </w:p>
        </w:tc>
        <w:tc>
          <w:tcPr>
            <w:tcW w:w="612"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65" w:type="dxa"/>
            <w:gridSpan w:val="2"/>
            <w:tcBorders>
              <w:top w:val="nil"/>
              <w:left w:val="nil"/>
              <w:bottom w:val="single" w:color="000000" w:sz="4" w:space="0"/>
              <w:right w:val="single" w:color="000000" w:sz="4" w:space="0"/>
            </w:tcBorders>
            <w:noWrap w:val="0"/>
            <w:vAlign w:val="center"/>
          </w:tcPr>
          <w:p/>
        </w:tc>
        <w:tc>
          <w:tcPr>
            <w:tcW w:w="75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rFonts w:ascii="宋体" w:hAnsi="宋体"/>
                <w:sz w:val="20"/>
                <w:szCs w:val="20"/>
              </w:rPr>
              <w:t>1</w:t>
            </w:r>
          </w:p>
        </w:tc>
        <w:tc>
          <w:tcPr>
            <w:tcW w:w="779"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1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5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r>
      <w:tr>
        <w:tblPrEx>
          <w:tblCellMar>
            <w:top w:w="0" w:type="dxa"/>
            <w:left w:w="108" w:type="dxa"/>
            <w:bottom w:w="0" w:type="dxa"/>
            <w:right w:w="108" w:type="dxa"/>
          </w:tblCellMar>
        </w:tblPrEx>
        <w:trPr>
          <w:cantSplit/>
          <w:trHeight w:val="270" w:hRule="atLeast"/>
        </w:trPr>
        <w:tc>
          <w:tcPr>
            <w:tcW w:w="441" w:type="dxa"/>
            <w:vMerge w:val="continue"/>
            <w:tcBorders>
              <w:left w:val="single" w:color="000000" w:sz="4" w:space="0"/>
              <w:right w:val="single" w:color="000000" w:sz="4" w:space="0"/>
            </w:tcBorders>
            <w:noWrap w:val="0"/>
            <w:vAlign w:val="center"/>
          </w:tcPr>
          <w:p>
            <w:pPr>
              <w:pStyle w:val="73"/>
              <w:spacing w:line="240" w:lineRule="auto"/>
              <w:jc w:val="center"/>
              <w:rPr>
                <w:rFonts w:ascii="宋体" w:hAnsi="宋体"/>
                <w:sz w:val="18"/>
                <w:szCs w:val="18"/>
              </w:rPr>
            </w:pPr>
          </w:p>
        </w:tc>
        <w:tc>
          <w:tcPr>
            <w:tcW w:w="814" w:type="dxa"/>
            <w:tcBorders>
              <w:top w:val="nil"/>
              <w:left w:val="single" w:color="000000" w:sz="4" w:space="0"/>
              <w:bottom w:val="single" w:color="000000" w:sz="4" w:space="0"/>
              <w:right w:val="single" w:color="000000" w:sz="4" w:space="0"/>
            </w:tcBorders>
            <w:noWrap w:val="0"/>
            <w:vAlign w:val="center"/>
          </w:tcPr>
          <w:p>
            <w:pPr>
              <w:pStyle w:val="73"/>
              <w:rPr>
                <w:rFonts w:ascii="宋体" w:hAnsi="宋体"/>
                <w:sz w:val="20"/>
                <w:szCs w:val="20"/>
              </w:rPr>
            </w:pPr>
            <w:r>
              <w:rPr>
                <w:sz w:val="20"/>
                <w:szCs w:val="20"/>
              </w:rPr>
              <w:t>计算机应用基础2</w:t>
            </w:r>
          </w:p>
        </w:tc>
        <w:tc>
          <w:tcPr>
            <w:tcW w:w="90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2</w:t>
            </w:r>
          </w:p>
        </w:tc>
        <w:tc>
          <w:tcPr>
            <w:tcW w:w="87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32</w:t>
            </w:r>
          </w:p>
        </w:tc>
        <w:tc>
          <w:tcPr>
            <w:tcW w:w="61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考试</w:t>
            </w:r>
          </w:p>
        </w:tc>
        <w:tc>
          <w:tcPr>
            <w:tcW w:w="624"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20</w:t>
            </w:r>
          </w:p>
        </w:tc>
        <w:tc>
          <w:tcPr>
            <w:tcW w:w="612"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65" w:type="dxa"/>
            <w:gridSpan w:val="2"/>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2</w:t>
            </w:r>
          </w:p>
        </w:tc>
        <w:tc>
          <w:tcPr>
            <w:tcW w:w="75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79"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1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5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r>
      <w:tr>
        <w:tblPrEx>
          <w:tblCellMar>
            <w:top w:w="0" w:type="dxa"/>
            <w:left w:w="108" w:type="dxa"/>
            <w:bottom w:w="0" w:type="dxa"/>
            <w:right w:w="108" w:type="dxa"/>
          </w:tblCellMar>
        </w:tblPrEx>
        <w:trPr>
          <w:cantSplit/>
          <w:trHeight w:val="510" w:hRule="atLeast"/>
        </w:trPr>
        <w:tc>
          <w:tcPr>
            <w:tcW w:w="441" w:type="dxa"/>
            <w:vMerge w:val="continue"/>
            <w:tcBorders>
              <w:left w:val="single" w:color="000000" w:sz="4" w:space="0"/>
              <w:right w:val="single" w:color="000000" w:sz="4" w:space="0"/>
            </w:tcBorders>
            <w:noWrap w:val="0"/>
            <w:vAlign w:val="center"/>
          </w:tcPr>
          <w:p>
            <w:pPr>
              <w:pStyle w:val="73"/>
              <w:spacing w:line="240" w:lineRule="auto"/>
              <w:jc w:val="center"/>
              <w:rPr>
                <w:rFonts w:ascii="宋体" w:hAnsi="宋体"/>
                <w:sz w:val="18"/>
                <w:szCs w:val="18"/>
              </w:rPr>
            </w:pPr>
          </w:p>
        </w:tc>
        <w:tc>
          <w:tcPr>
            <w:tcW w:w="814" w:type="dxa"/>
            <w:tcBorders>
              <w:top w:val="nil"/>
              <w:left w:val="single" w:color="000000" w:sz="4" w:space="0"/>
              <w:bottom w:val="single" w:color="000000" w:sz="4" w:space="0"/>
              <w:right w:val="single" w:color="000000" w:sz="4" w:space="0"/>
            </w:tcBorders>
            <w:noWrap w:val="0"/>
            <w:vAlign w:val="center"/>
          </w:tcPr>
          <w:p>
            <w:pPr>
              <w:pStyle w:val="73"/>
              <w:rPr>
                <w:rFonts w:ascii="宋体" w:hAnsi="宋体"/>
                <w:sz w:val="20"/>
                <w:szCs w:val="20"/>
              </w:rPr>
            </w:pPr>
            <w:r>
              <w:rPr>
                <w:sz w:val="20"/>
                <w:szCs w:val="20"/>
              </w:rPr>
              <w:t>大学生安全教育</w:t>
            </w:r>
          </w:p>
        </w:tc>
        <w:tc>
          <w:tcPr>
            <w:tcW w:w="90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2</w:t>
            </w:r>
          </w:p>
        </w:tc>
        <w:tc>
          <w:tcPr>
            <w:tcW w:w="87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38</w:t>
            </w:r>
          </w:p>
        </w:tc>
        <w:tc>
          <w:tcPr>
            <w:tcW w:w="61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考查</w:t>
            </w:r>
          </w:p>
        </w:tc>
        <w:tc>
          <w:tcPr>
            <w:tcW w:w="624"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0</w:t>
            </w:r>
          </w:p>
        </w:tc>
        <w:tc>
          <w:tcPr>
            <w:tcW w:w="612"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w:t>
            </w:r>
          </w:p>
        </w:tc>
        <w:tc>
          <w:tcPr>
            <w:tcW w:w="665" w:type="dxa"/>
            <w:gridSpan w:val="2"/>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2</w:t>
            </w:r>
          </w:p>
        </w:tc>
        <w:tc>
          <w:tcPr>
            <w:tcW w:w="75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w:t>
            </w:r>
          </w:p>
        </w:tc>
        <w:tc>
          <w:tcPr>
            <w:tcW w:w="779"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1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w:t>
            </w:r>
          </w:p>
        </w:tc>
        <w:tc>
          <w:tcPr>
            <w:tcW w:w="65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r>
      <w:tr>
        <w:tblPrEx>
          <w:tblCellMar>
            <w:top w:w="0" w:type="dxa"/>
            <w:left w:w="108" w:type="dxa"/>
            <w:bottom w:w="0" w:type="dxa"/>
            <w:right w:w="108" w:type="dxa"/>
          </w:tblCellMar>
        </w:tblPrEx>
        <w:trPr>
          <w:cantSplit/>
          <w:trHeight w:val="450" w:hRule="atLeast"/>
        </w:trPr>
        <w:tc>
          <w:tcPr>
            <w:tcW w:w="441" w:type="dxa"/>
            <w:vMerge w:val="continue"/>
            <w:tcBorders>
              <w:left w:val="single" w:color="000000" w:sz="4" w:space="0"/>
              <w:right w:val="single" w:color="000000" w:sz="4" w:space="0"/>
            </w:tcBorders>
            <w:noWrap w:val="0"/>
            <w:vAlign w:val="center"/>
          </w:tcPr>
          <w:p>
            <w:pPr>
              <w:pStyle w:val="73"/>
              <w:spacing w:line="240" w:lineRule="auto"/>
              <w:jc w:val="center"/>
              <w:rPr>
                <w:rFonts w:ascii="宋体" w:hAnsi="宋体"/>
                <w:sz w:val="18"/>
                <w:szCs w:val="18"/>
              </w:rPr>
            </w:pPr>
          </w:p>
        </w:tc>
        <w:tc>
          <w:tcPr>
            <w:tcW w:w="814" w:type="dxa"/>
            <w:tcBorders>
              <w:top w:val="nil"/>
              <w:left w:val="single" w:color="000000" w:sz="4" w:space="0"/>
              <w:bottom w:val="single" w:color="000000" w:sz="4" w:space="0"/>
              <w:right w:val="single" w:color="000000" w:sz="4" w:space="0"/>
            </w:tcBorders>
            <w:noWrap w:val="0"/>
            <w:vAlign w:val="center"/>
          </w:tcPr>
          <w:p>
            <w:pPr>
              <w:pStyle w:val="73"/>
              <w:rPr>
                <w:rFonts w:ascii="宋体" w:hAnsi="宋体"/>
                <w:sz w:val="20"/>
                <w:szCs w:val="20"/>
              </w:rPr>
            </w:pPr>
            <w:r>
              <w:rPr>
                <w:sz w:val="20"/>
                <w:szCs w:val="20"/>
              </w:rPr>
              <w:t>毛泽东思想和中国特色社会主义理论体系概论2</w:t>
            </w:r>
          </w:p>
        </w:tc>
        <w:tc>
          <w:tcPr>
            <w:tcW w:w="90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2</w:t>
            </w:r>
          </w:p>
        </w:tc>
        <w:tc>
          <w:tcPr>
            <w:tcW w:w="87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32</w:t>
            </w:r>
          </w:p>
        </w:tc>
        <w:tc>
          <w:tcPr>
            <w:tcW w:w="61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考试</w:t>
            </w:r>
          </w:p>
        </w:tc>
        <w:tc>
          <w:tcPr>
            <w:tcW w:w="624"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4</w:t>
            </w:r>
          </w:p>
        </w:tc>
        <w:tc>
          <w:tcPr>
            <w:tcW w:w="612"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65" w:type="dxa"/>
            <w:gridSpan w:val="2"/>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2</w:t>
            </w:r>
          </w:p>
        </w:tc>
        <w:tc>
          <w:tcPr>
            <w:tcW w:w="75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79"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1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5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r>
      <w:tr>
        <w:tblPrEx>
          <w:tblCellMar>
            <w:top w:w="0" w:type="dxa"/>
            <w:left w:w="108" w:type="dxa"/>
            <w:bottom w:w="0" w:type="dxa"/>
            <w:right w:w="108" w:type="dxa"/>
          </w:tblCellMar>
        </w:tblPrEx>
        <w:trPr>
          <w:cantSplit/>
          <w:trHeight w:val="270" w:hRule="atLeast"/>
        </w:trPr>
        <w:tc>
          <w:tcPr>
            <w:tcW w:w="441" w:type="dxa"/>
            <w:vMerge w:val="continue"/>
            <w:tcBorders>
              <w:left w:val="single" w:color="000000" w:sz="4" w:space="0"/>
              <w:right w:val="single" w:color="000000" w:sz="4" w:space="0"/>
            </w:tcBorders>
            <w:noWrap w:val="0"/>
            <w:vAlign w:val="center"/>
          </w:tcPr>
          <w:p>
            <w:pPr>
              <w:pStyle w:val="73"/>
              <w:spacing w:line="240" w:lineRule="auto"/>
              <w:jc w:val="center"/>
              <w:rPr>
                <w:rFonts w:ascii="宋体" w:hAnsi="宋体"/>
                <w:sz w:val="18"/>
                <w:szCs w:val="18"/>
              </w:rPr>
            </w:pPr>
          </w:p>
        </w:tc>
        <w:tc>
          <w:tcPr>
            <w:tcW w:w="814" w:type="dxa"/>
            <w:tcBorders>
              <w:top w:val="nil"/>
              <w:left w:val="single" w:color="000000" w:sz="4" w:space="0"/>
              <w:bottom w:val="single" w:color="000000" w:sz="4" w:space="0"/>
              <w:right w:val="single" w:color="000000" w:sz="4" w:space="0"/>
            </w:tcBorders>
            <w:noWrap w:val="0"/>
            <w:vAlign w:val="center"/>
          </w:tcPr>
          <w:p>
            <w:pPr>
              <w:pStyle w:val="73"/>
              <w:rPr>
                <w:rFonts w:ascii="宋体" w:hAnsi="宋体"/>
                <w:sz w:val="20"/>
                <w:szCs w:val="20"/>
              </w:rPr>
            </w:pPr>
            <w:r>
              <w:rPr>
                <w:sz w:val="20"/>
                <w:szCs w:val="20"/>
              </w:rPr>
              <w:t>思想道德与法治2</w:t>
            </w:r>
          </w:p>
        </w:tc>
        <w:tc>
          <w:tcPr>
            <w:tcW w:w="90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1.5</w:t>
            </w:r>
          </w:p>
        </w:tc>
        <w:tc>
          <w:tcPr>
            <w:tcW w:w="87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24</w:t>
            </w:r>
          </w:p>
        </w:tc>
        <w:tc>
          <w:tcPr>
            <w:tcW w:w="61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考试</w:t>
            </w:r>
          </w:p>
        </w:tc>
        <w:tc>
          <w:tcPr>
            <w:tcW w:w="624"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4</w:t>
            </w:r>
          </w:p>
        </w:tc>
        <w:tc>
          <w:tcPr>
            <w:tcW w:w="612"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65" w:type="dxa"/>
            <w:gridSpan w:val="2"/>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1.5</w:t>
            </w:r>
          </w:p>
        </w:tc>
        <w:tc>
          <w:tcPr>
            <w:tcW w:w="75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79"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1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5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r>
      <w:tr>
        <w:tblPrEx>
          <w:tblCellMar>
            <w:top w:w="0" w:type="dxa"/>
            <w:left w:w="108" w:type="dxa"/>
            <w:bottom w:w="0" w:type="dxa"/>
            <w:right w:w="108" w:type="dxa"/>
          </w:tblCellMar>
        </w:tblPrEx>
        <w:trPr>
          <w:cantSplit/>
          <w:trHeight w:val="270" w:hRule="atLeast"/>
        </w:trPr>
        <w:tc>
          <w:tcPr>
            <w:tcW w:w="441" w:type="dxa"/>
            <w:vMerge w:val="continue"/>
            <w:tcBorders>
              <w:left w:val="single" w:color="000000" w:sz="4" w:space="0"/>
              <w:right w:val="single" w:color="000000" w:sz="4" w:space="0"/>
            </w:tcBorders>
            <w:noWrap w:val="0"/>
            <w:vAlign w:val="center"/>
          </w:tcPr>
          <w:p>
            <w:pPr>
              <w:pStyle w:val="73"/>
              <w:spacing w:line="240" w:lineRule="auto"/>
              <w:jc w:val="center"/>
              <w:rPr>
                <w:rFonts w:ascii="宋体" w:hAnsi="宋体"/>
                <w:sz w:val="18"/>
                <w:szCs w:val="18"/>
              </w:rPr>
            </w:pPr>
          </w:p>
        </w:tc>
        <w:tc>
          <w:tcPr>
            <w:tcW w:w="814" w:type="dxa"/>
            <w:tcBorders>
              <w:top w:val="nil"/>
              <w:left w:val="single" w:color="000000" w:sz="4" w:space="0"/>
              <w:bottom w:val="single" w:color="000000" w:sz="4" w:space="0"/>
              <w:right w:val="single" w:color="000000" w:sz="4" w:space="0"/>
            </w:tcBorders>
            <w:noWrap w:val="0"/>
            <w:vAlign w:val="center"/>
          </w:tcPr>
          <w:p>
            <w:pPr>
              <w:pStyle w:val="73"/>
              <w:rPr>
                <w:sz w:val="20"/>
                <w:szCs w:val="20"/>
              </w:rPr>
            </w:pPr>
            <w:r>
              <w:rPr>
                <w:sz w:val="20"/>
                <w:szCs w:val="20"/>
              </w:rPr>
              <w:t>习近平新时代中国特色社会主义思想概论</w:t>
            </w:r>
          </w:p>
        </w:tc>
        <w:tc>
          <w:tcPr>
            <w:tcW w:w="90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2</w:t>
            </w:r>
          </w:p>
        </w:tc>
        <w:tc>
          <w:tcPr>
            <w:tcW w:w="87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32</w:t>
            </w:r>
          </w:p>
        </w:tc>
        <w:tc>
          <w:tcPr>
            <w:tcW w:w="617" w:type="dxa"/>
            <w:tcBorders>
              <w:top w:val="nil"/>
              <w:left w:val="nil"/>
              <w:bottom w:val="single" w:color="000000" w:sz="4" w:space="0"/>
              <w:right w:val="single" w:color="000000" w:sz="4" w:space="0"/>
            </w:tcBorders>
            <w:noWrap w:val="0"/>
            <w:vAlign w:val="center"/>
          </w:tcPr>
          <w:p>
            <w:pPr>
              <w:pStyle w:val="73"/>
              <w:jc w:val="center"/>
              <w:rPr>
                <w:sz w:val="20"/>
                <w:szCs w:val="20"/>
              </w:rPr>
            </w:pPr>
            <w:r>
              <w:rPr>
                <w:sz w:val="20"/>
                <w:szCs w:val="20"/>
              </w:rPr>
              <w:t>考试</w:t>
            </w:r>
          </w:p>
        </w:tc>
        <w:tc>
          <w:tcPr>
            <w:tcW w:w="624" w:type="dxa"/>
            <w:tcBorders>
              <w:top w:val="nil"/>
              <w:left w:val="nil"/>
              <w:bottom w:val="single" w:color="000000" w:sz="4" w:space="0"/>
              <w:right w:val="single" w:color="000000" w:sz="4" w:space="0"/>
            </w:tcBorders>
            <w:noWrap w:val="0"/>
            <w:vAlign w:val="center"/>
          </w:tcPr>
          <w:p>
            <w:pPr>
              <w:pStyle w:val="73"/>
              <w:jc w:val="center"/>
              <w:rPr>
                <w:sz w:val="20"/>
                <w:szCs w:val="20"/>
              </w:rPr>
            </w:pPr>
            <w:r>
              <w:rPr>
                <w:sz w:val="20"/>
                <w:szCs w:val="20"/>
              </w:rPr>
              <w:t>0</w:t>
            </w:r>
          </w:p>
        </w:tc>
        <w:tc>
          <w:tcPr>
            <w:tcW w:w="612"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65" w:type="dxa"/>
            <w:gridSpan w:val="2"/>
            <w:tcBorders>
              <w:top w:val="nil"/>
              <w:left w:val="nil"/>
              <w:bottom w:val="single" w:color="000000" w:sz="4" w:space="0"/>
              <w:right w:val="single" w:color="000000" w:sz="4" w:space="0"/>
            </w:tcBorders>
            <w:noWrap w:val="0"/>
            <w:vAlign w:val="center"/>
          </w:tcPr>
          <w:p>
            <w:pPr>
              <w:pStyle w:val="73"/>
              <w:jc w:val="center"/>
              <w:rPr>
                <w:sz w:val="20"/>
                <w:szCs w:val="20"/>
              </w:rPr>
            </w:pPr>
          </w:p>
        </w:tc>
        <w:tc>
          <w:tcPr>
            <w:tcW w:w="75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rFonts w:ascii="宋体" w:hAnsi="宋体"/>
                <w:sz w:val="20"/>
                <w:szCs w:val="20"/>
              </w:rPr>
              <w:t>2</w:t>
            </w:r>
          </w:p>
        </w:tc>
        <w:tc>
          <w:tcPr>
            <w:tcW w:w="779"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1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5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r>
      <w:tr>
        <w:tblPrEx>
          <w:tblCellMar>
            <w:top w:w="0" w:type="dxa"/>
            <w:left w:w="108" w:type="dxa"/>
            <w:bottom w:w="0" w:type="dxa"/>
            <w:right w:w="108" w:type="dxa"/>
          </w:tblCellMar>
        </w:tblPrEx>
        <w:trPr>
          <w:cantSplit/>
          <w:trHeight w:val="270" w:hRule="atLeast"/>
        </w:trPr>
        <w:tc>
          <w:tcPr>
            <w:tcW w:w="441" w:type="dxa"/>
            <w:vMerge w:val="continue"/>
            <w:tcBorders>
              <w:left w:val="single" w:color="000000" w:sz="4" w:space="0"/>
              <w:right w:val="single" w:color="000000" w:sz="4" w:space="0"/>
            </w:tcBorders>
            <w:noWrap w:val="0"/>
            <w:vAlign w:val="center"/>
          </w:tcPr>
          <w:p>
            <w:pPr>
              <w:pStyle w:val="73"/>
              <w:spacing w:line="240" w:lineRule="auto"/>
              <w:jc w:val="center"/>
              <w:rPr>
                <w:rFonts w:ascii="宋体" w:hAnsi="宋体"/>
                <w:sz w:val="18"/>
                <w:szCs w:val="18"/>
              </w:rPr>
            </w:pPr>
          </w:p>
        </w:tc>
        <w:tc>
          <w:tcPr>
            <w:tcW w:w="814" w:type="dxa"/>
            <w:tcBorders>
              <w:top w:val="nil"/>
              <w:left w:val="single" w:color="000000" w:sz="4" w:space="0"/>
              <w:bottom w:val="single" w:color="000000" w:sz="4" w:space="0"/>
              <w:right w:val="single" w:color="000000" w:sz="4" w:space="0"/>
            </w:tcBorders>
            <w:noWrap w:val="0"/>
            <w:vAlign w:val="center"/>
          </w:tcPr>
          <w:p>
            <w:pPr>
              <w:pStyle w:val="73"/>
              <w:rPr>
                <w:rFonts w:ascii="宋体" w:hAnsi="宋体"/>
                <w:sz w:val="20"/>
                <w:szCs w:val="20"/>
              </w:rPr>
            </w:pPr>
            <w:r>
              <w:rPr>
                <w:sz w:val="20"/>
                <w:szCs w:val="20"/>
              </w:rPr>
              <w:t>形势与政策2</w:t>
            </w:r>
          </w:p>
        </w:tc>
        <w:tc>
          <w:tcPr>
            <w:tcW w:w="90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0.5</w:t>
            </w:r>
          </w:p>
        </w:tc>
        <w:tc>
          <w:tcPr>
            <w:tcW w:w="87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8</w:t>
            </w:r>
          </w:p>
        </w:tc>
        <w:tc>
          <w:tcPr>
            <w:tcW w:w="61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考查</w:t>
            </w:r>
          </w:p>
        </w:tc>
        <w:tc>
          <w:tcPr>
            <w:tcW w:w="624"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0</w:t>
            </w:r>
          </w:p>
        </w:tc>
        <w:tc>
          <w:tcPr>
            <w:tcW w:w="612"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65" w:type="dxa"/>
            <w:gridSpan w:val="2"/>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0.5</w:t>
            </w:r>
          </w:p>
        </w:tc>
        <w:tc>
          <w:tcPr>
            <w:tcW w:w="75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79"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1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5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r>
      <w:tr>
        <w:tblPrEx>
          <w:tblCellMar>
            <w:top w:w="0" w:type="dxa"/>
            <w:left w:w="108" w:type="dxa"/>
            <w:bottom w:w="0" w:type="dxa"/>
            <w:right w:w="108" w:type="dxa"/>
          </w:tblCellMar>
        </w:tblPrEx>
        <w:trPr>
          <w:cantSplit/>
          <w:trHeight w:val="660" w:hRule="atLeast"/>
        </w:trPr>
        <w:tc>
          <w:tcPr>
            <w:tcW w:w="441" w:type="dxa"/>
            <w:vMerge w:val="continue"/>
            <w:tcBorders>
              <w:left w:val="single" w:color="000000" w:sz="4" w:space="0"/>
              <w:right w:val="single" w:color="000000" w:sz="4" w:space="0"/>
            </w:tcBorders>
            <w:noWrap w:val="0"/>
            <w:vAlign w:val="center"/>
          </w:tcPr>
          <w:p>
            <w:pPr>
              <w:pStyle w:val="73"/>
              <w:spacing w:line="240" w:lineRule="auto"/>
              <w:jc w:val="center"/>
              <w:rPr>
                <w:rFonts w:ascii="宋体" w:hAnsi="宋体"/>
                <w:sz w:val="18"/>
                <w:szCs w:val="18"/>
              </w:rPr>
            </w:pPr>
          </w:p>
        </w:tc>
        <w:tc>
          <w:tcPr>
            <w:tcW w:w="814" w:type="dxa"/>
            <w:tcBorders>
              <w:top w:val="nil"/>
              <w:left w:val="single" w:color="000000" w:sz="4" w:space="0"/>
              <w:bottom w:val="single" w:color="000000" w:sz="4" w:space="0"/>
              <w:right w:val="single" w:color="000000" w:sz="4" w:space="0"/>
            </w:tcBorders>
            <w:noWrap w:val="0"/>
            <w:vAlign w:val="center"/>
          </w:tcPr>
          <w:p>
            <w:pPr>
              <w:pStyle w:val="73"/>
              <w:rPr>
                <w:rFonts w:ascii="宋体" w:hAnsi="宋体"/>
                <w:sz w:val="20"/>
                <w:szCs w:val="20"/>
              </w:rPr>
            </w:pPr>
            <w:r>
              <w:rPr>
                <w:sz w:val="20"/>
                <w:szCs w:val="20"/>
              </w:rPr>
              <w:t>互联网+创业实践</w:t>
            </w:r>
          </w:p>
        </w:tc>
        <w:tc>
          <w:tcPr>
            <w:tcW w:w="90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2</w:t>
            </w:r>
          </w:p>
        </w:tc>
        <w:tc>
          <w:tcPr>
            <w:tcW w:w="87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32</w:t>
            </w:r>
          </w:p>
        </w:tc>
        <w:tc>
          <w:tcPr>
            <w:tcW w:w="61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考查</w:t>
            </w:r>
          </w:p>
        </w:tc>
        <w:tc>
          <w:tcPr>
            <w:tcW w:w="624"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16</w:t>
            </w:r>
          </w:p>
        </w:tc>
        <w:tc>
          <w:tcPr>
            <w:tcW w:w="612"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65" w:type="dxa"/>
            <w:gridSpan w:val="2"/>
            <w:tcBorders>
              <w:top w:val="single" w:color="000000" w:sz="4" w:space="0"/>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57" w:type="dxa"/>
            <w:tcBorders>
              <w:top w:val="single" w:color="000000" w:sz="4" w:space="0"/>
              <w:left w:val="nil"/>
              <w:bottom w:val="single" w:color="000000" w:sz="4" w:space="0"/>
              <w:right w:val="single" w:color="000000" w:sz="4" w:space="0"/>
            </w:tcBorders>
            <w:noWrap w:val="0"/>
            <w:vAlign w:val="center"/>
          </w:tcPr>
          <w:p>
            <w:pPr>
              <w:pStyle w:val="73"/>
              <w:jc w:val="center"/>
              <w:rPr>
                <w:rFonts w:ascii="宋体" w:hAnsi="宋体"/>
              </w:rPr>
            </w:pPr>
            <w:r>
              <w:rPr>
                <w:sz w:val="20"/>
                <w:szCs w:val="20"/>
              </w:rPr>
              <w:t>2</w:t>
            </w:r>
          </w:p>
        </w:tc>
        <w:tc>
          <w:tcPr>
            <w:tcW w:w="779"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1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5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r>
      <w:tr>
        <w:tblPrEx>
          <w:tblCellMar>
            <w:top w:w="0" w:type="dxa"/>
            <w:left w:w="108" w:type="dxa"/>
            <w:bottom w:w="0" w:type="dxa"/>
            <w:right w:w="108" w:type="dxa"/>
          </w:tblCellMar>
        </w:tblPrEx>
        <w:trPr>
          <w:cantSplit/>
          <w:trHeight w:val="450" w:hRule="atLeast"/>
        </w:trPr>
        <w:tc>
          <w:tcPr>
            <w:tcW w:w="441" w:type="dxa"/>
            <w:vMerge w:val="continue"/>
            <w:tcBorders>
              <w:left w:val="single" w:color="000000" w:sz="4" w:space="0"/>
              <w:right w:val="single" w:color="000000" w:sz="4" w:space="0"/>
            </w:tcBorders>
            <w:noWrap w:val="0"/>
            <w:vAlign w:val="center"/>
          </w:tcPr>
          <w:p>
            <w:pPr>
              <w:pStyle w:val="73"/>
              <w:widowControl/>
              <w:spacing w:line="240" w:lineRule="auto"/>
              <w:jc w:val="center"/>
              <w:rPr>
                <w:rFonts w:ascii="宋体" w:hAnsi="宋体"/>
                <w:sz w:val="18"/>
                <w:szCs w:val="18"/>
              </w:rPr>
            </w:pPr>
          </w:p>
        </w:tc>
        <w:tc>
          <w:tcPr>
            <w:tcW w:w="814" w:type="dxa"/>
            <w:tcBorders>
              <w:top w:val="single" w:color="000000" w:sz="4" w:space="0"/>
              <w:left w:val="single" w:color="000000" w:sz="4" w:space="0"/>
              <w:bottom w:val="single" w:color="000000" w:sz="4" w:space="0"/>
              <w:right w:val="single" w:color="000000" w:sz="4" w:space="0"/>
            </w:tcBorders>
            <w:noWrap w:val="0"/>
            <w:vAlign w:val="center"/>
          </w:tcPr>
          <w:p>
            <w:pPr>
              <w:pStyle w:val="73"/>
              <w:rPr>
                <w:rFonts w:ascii="宋体" w:hAnsi="宋体"/>
                <w:sz w:val="20"/>
                <w:szCs w:val="20"/>
              </w:rPr>
            </w:pPr>
            <w:r>
              <w:rPr>
                <w:sz w:val="20"/>
                <w:szCs w:val="20"/>
              </w:rPr>
              <w:t>计算机应用基础3</w:t>
            </w:r>
          </w:p>
        </w:tc>
        <w:tc>
          <w:tcPr>
            <w:tcW w:w="906" w:type="dxa"/>
            <w:tcBorders>
              <w:top w:val="single" w:color="000000" w:sz="4" w:space="0"/>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1</w:t>
            </w:r>
          </w:p>
        </w:tc>
        <w:tc>
          <w:tcPr>
            <w:tcW w:w="876" w:type="dxa"/>
            <w:tcBorders>
              <w:top w:val="single" w:color="000000" w:sz="4" w:space="0"/>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16</w:t>
            </w:r>
          </w:p>
        </w:tc>
        <w:tc>
          <w:tcPr>
            <w:tcW w:w="617" w:type="dxa"/>
            <w:tcBorders>
              <w:top w:val="single" w:color="000000" w:sz="4" w:space="0"/>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考查</w:t>
            </w:r>
          </w:p>
        </w:tc>
        <w:tc>
          <w:tcPr>
            <w:tcW w:w="624" w:type="dxa"/>
            <w:tcBorders>
              <w:top w:val="single" w:color="000000" w:sz="4" w:space="0"/>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16</w:t>
            </w:r>
          </w:p>
        </w:tc>
        <w:tc>
          <w:tcPr>
            <w:tcW w:w="612" w:type="dxa"/>
            <w:tcBorders>
              <w:top w:val="single" w:color="000000" w:sz="4" w:space="0"/>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65" w:type="dxa"/>
            <w:gridSpan w:val="2"/>
            <w:tcBorders>
              <w:top w:val="single" w:color="000000" w:sz="4" w:space="0"/>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57" w:type="dxa"/>
            <w:tcBorders>
              <w:top w:val="single" w:color="000000" w:sz="4" w:space="0"/>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1</w:t>
            </w:r>
          </w:p>
        </w:tc>
        <w:tc>
          <w:tcPr>
            <w:tcW w:w="779" w:type="dxa"/>
            <w:tcBorders>
              <w:top w:val="single" w:color="000000" w:sz="4" w:space="0"/>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16" w:type="dxa"/>
            <w:tcBorders>
              <w:top w:val="single" w:color="000000" w:sz="4" w:space="0"/>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57" w:type="dxa"/>
            <w:tcBorders>
              <w:top w:val="single" w:color="000000" w:sz="4" w:space="0"/>
              <w:left w:val="nil"/>
              <w:bottom w:val="single" w:color="000000" w:sz="4" w:space="0"/>
              <w:right w:val="single" w:color="000000" w:sz="4" w:space="0"/>
            </w:tcBorders>
            <w:noWrap w:val="0"/>
            <w:vAlign w:val="center"/>
          </w:tcPr>
          <w:p>
            <w:pPr>
              <w:pStyle w:val="73"/>
              <w:jc w:val="center"/>
              <w:rPr>
                <w:rFonts w:ascii="宋体" w:hAnsi="宋体"/>
                <w:sz w:val="20"/>
                <w:szCs w:val="20"/>
              </w:rPr>
            </w:pPr>
          </w:p>
        </w:tc>
      </w:tr>
      <w:tr>
        <w:tblPrEx>
          <w:tblCellMar>
            <w:top w:w="0" w:type="dxa"/>
            <w:left w:w="108" w:type="dxa"/>
            <w:bottom w:w="0" w:type="dxa"/>
            <w:right w:w="108" w:type="dxa"/>
          </w:tblCellMar>
        </w:tblPrEx>
        <w:trPr>
          <w:cantSplit/>
          <w:trHeight w:val="270" w:hRule="atLeast"/>
        </w:trPr>
        <w:tc>
          <w:tcPr>
            <w:tcW w:w="441" w:type="dxa"/>
            <w:vMerge w:val="continue"/>
            <w:tcBorders>
              <w:left w:val="single" w:color="000000" w:sz="4" w:space="0"/>
              <w:right w:val="single" w:color="000000" w:sz="4" w:space="0"/>
            </w:tcBorders>
            <w:noWrap w:val="0"/>
            <w:vAlign w:val="center"/>
          </w:tcPr>
          <w:p>
            <w:pPr>
              <w:pStyle w:val="73"/>
              <w:widowControl/>
              <w:spacing w:line="240" w:lineRule="auto"/>
              <w:jc w:val="left"/>
              <w:rPr>
                <w:rFonts w:ascii="宋体" w:hAnsi="宋体"/>
                <w:sz w:val="18"/>
                <w:szCs w:val="18"/>
              </w:rPr>
            </w:pPr>
          </w:p>
        </w:tc>
        <w:tc>
          <w:tcPr>
            <w:tcW w:w="814" w:type="dxa"/>
            <w:tcBorders>
              <w:top w:val="nil"/>
              <w:left w:val="single" w:color="000000" w:sz="4" w:space="0"/>
              <w:bottom w:val="single" w:color="000000" w:sz="4" w:space="0"/>
              <w:right w:val="single" w:color="000000" w:sz="4" w:space="0"/>
            </w:tcBorders>
            <w:noWrap w:val="0"/>
            <w:vAlign w:val="center"/>
          </w:tcPr>
          <w:p>
            <w:pPr>
              <w:pStyle w:val="73"/>
              <w:rPr>
                <w:rFonts w:ascii="宋体" w:hAnsi="宋体"/>
                <w:sz w:val="20"/>
                <w:szCs w:val="20"/>
              </w:rPr>
            </w:pPr>
            <w:r>
              <w:rPr>
                <w:sz w:val="20"/>
                <w:szCs w:val="20"/>
              </w:rPr>
              <w:t>形势与政策3</w:t>
            </w:r>
          </w:p>
        </w:tc>
        <w:tc>
          <w:tcPr>
            <w:tcW w:w="90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0.5</w:t>
            </w:r>
          </w:p>
        </w:tc>
        <w:tc>
          <w:tcPr>
            <w:tcW w:w="87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8</w:t>
            </w:r>
          </w:p>
        </w:tc>
        <w:tc>
          <w:tcPr>
            <w:tcW w:w="61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考查</w:t>
            </w:r>
          </w:p>
        </w:tc>
        <w:tc>
          <w:tcPr>
            <w:tcW w:w="624"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0</w:t>
            </w:r>
          </w:p>
        </w:tc>
        <w:tc>
          <w:tcPr>
            <w:tcW w:w="612"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65" w:type="dxa"/>
            <w:gridSpan w:val="2"/>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5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0.5</w:t>
            </w:r>
          </w:p>
        </w:tc>
        <w:tc>
          <w:tcPr>
            <w:tcW w:w="779"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1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5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r>
      <w:tr>
        <w:tblPrEx>
          <w:tblCellMar>
            <w:top w:w="0" w:type="dxa"/>
            <w:left w:w="108" w:type="dxa"/>
            <w:bottom w:w="0" w:type="dxa"/>
            <w:right w:w="108" w:type="dxa"/>
          </w:tblCellMar>
        </w:tblPrEx>
        <w:trPr>
          <w:cantSplit/>
          <w:trHeight w:val="270" w:hRule="atLeast"/>
        </w:trPr>
        <w:tc>
          <w:tcPr>
            <w:tcW w:w="441" w:type="dxa"/>
            <w:vMerge w:val="continue"/>
            <w:tcBorders>
              <w:left w:val="single" w:color="000000" w:sz="4" w:space="0"/>
              <w:right w:val="single" w:color="000000" w:sz="4" w:space="0"/>
            </w:tcBorders>
            <w:noWrap w:val="0"/>
            <w:vAlign w:val="center"/>
          </w:tcPr>
          <w:p>
            <w:pPr>
              <w:pStyle w:val="73"/>
              <w:widowControl/>
              <w:spacing w:line="240" w:lineRule="auto"/>
              <w:jc w:val="left"/>
              <w:rPr>
                <w:rFonts w:ascii="宋体" w:hAnsi="宋体"/>
                <w:sz w:val="18"/>
                <w:szCs w:val="18"/>
              </w:rPr>
            </w:pPr>
          </w:p>
        </w:tc>
        <w:tc>
          <w:tcPr>
            <w:tcW w:w="814" w:type="dxa"/>
            <w:tcBorders>
              <w:top w:val="nil"/>
              <w:left w:val="single" w:color="000000" w:sz="4" w:space="0"/>
              <w:bottom w:val="single" w:color="000000" w:sz="4" w:space="0"/>
              <w:right w:val="single" w:color="000000" w:sz="4" w:space="0"/>
            </w:tcBorders>
            <w:noWrap w:val="0"/>
            <w:vAlign w:val="center"/>
          </w:tcPr>
          <w:p>
            <w:pPr>
              <w:pStyle w:val="73"/>
              <w:rPr>
                <w:rFonts w:ascii="宋体" w:hAnsi="宋体"/>
                <w:sz w:val="20"/>
                <w:szCs w:val="20"/>
              </w:rPr>
            </w:pPr>
            <w:r>
              <w:rPr>
                <w:sz w:val="20"/>
                <w:szCs w:val="20"/>
              </w:rPr>
              <w:t>大学语文</w:t>
            </w:r>
          </w:p>
        </w:tc>
        <w:tc>
          <w:tcPr>
            <w:tcW w:w="90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2</w:t>
            </w:r>
          </w:p>
        </w:tc>
        <w:tc>
          <w:tcPr>
            <w:tcW w:w="87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32</w:t>
            </w:r>
          </w:p>
        </w:tc>
        <w:tc>
          <w:tcPr>
            <w:tcW w:w="61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考查</w:t>
            </w:r>
          </w:p>
        </w:tc>
        <w:tc>
          <w:tcPr>
            <w:tcW w:w="624"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0</w:t>
            </w:r>
          </w:p>
        </w:tc>
        <w:tc>
          <w:tcPr>
            <w:tcW w:w="612" w:type="dxa"/>
            <w:tcBorders>
              <w:top w:val="single" w:color="000000" w:sz="4" w:space="0"/>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65" w:type="dxa"/>
            <w:gridSpan w:val="2"/>
            <w:tcBorders>
              <w:top w:val="single" w:color="000000" w:sz="4" w:space="0"/>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57" w:type="dxa"/>
            <w:tcBorders>
              <w:top w:val="single" w:color="000000" w:sz="4" w:space="0"/>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79" w:type="dxa"/>
            <w:tcBorders>
              <w:top w:val="single" w:color="000000" w:sz="4" w:space="0"/>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2</w:t>
            </w:r>
          </w:p>
        </w:tc>
        <w:tc>
          <w:tcPr>
            <w:tcW w:w="71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5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r>
      <w:tr>
        <w:tblPrEx>
          <w:tblCellMar>
            <w:top w:w="0" w:type="dxa"/>
            <w:left w:w="108" w:type="dxa"/>
            <w:bottom w:w="0" w:type="dxa"/>
            <w:right w:w="108" w:type="dxa"/>
          </w:tblCellMar>
        </w:tblPrEx>
        <w:trPr>
          <w:cantSplit/>
          <w:trHeight w:val="270" w:hRule="atLeast"/>
        </w:trPr>
        <w:tc>
          <w:tcPr>
            <w:tcW w:w="441" w:type="dxa"/>
            <w:vMerge w:val="continue"/>
            <w:tcBorders>
              <w:left w:val="single" w:color="000000" w:sz="4" w:space="0"/>
              <w:right w:val="single" w:color="000000" w:sz="4" w:space="0"/>
            </w:tcBorders>
            <w:noWrap w:val="0"/>
            <w:vAlign w:val="center"/>
          </w:tcPr>
          <w:p>
            <w:pPr>
              <w:pStyle w:val="73"/>
              <w:widowControl/>
              <w:spacing w:line="240" w:lineRule="auto"/>
              <w:jc w:val="left"/>
              <w:rPr>
                <w:rFonts w:ascii="宋体" w:hAnsi="宋体"/>
                <w:sz w:val="18"/>
                <w:szCs w:val="18"/>
              </w:rPr>
            </w:pPr>
          </w:p>
        </w:tc>
        <w:tc>
          <w:tcPr>
            <w:tcW w:w="814" w:type="dxa"/>
            <w:tcBorders>
              <w:top w:val="nil"/>
              <w:left w:val="single" w:color="000000" w:sz="4" w:space="0"/>
              <w:bottom w:val="single" w:color="000000" w:sz="4" w:space="0"/>
              <w:right w:val="single" w:color="000000" w:sz="4" w:space="0"/>
            </w:tcBorders>
            <w:noWrap w:val="0"/>
            <w:vAlign w:val="center"/>
          </w:tcPr>
          <w:p>
            <w:pPr>
              <w:pStyle w:val="73"/>
              <w:rPr>
                <w:rFonts w:ascii="宋体" w:hAnsi="宋体"/>
                <w:sz w:val="20"/>
                <w:szCs w:val="20"/>
              </w:rPr>
            </w:pPr>
            <w:r>
              <w:rPr>
                <w:sz w:val="20"/>
                <w:szCs w:val="20"/>
              </w:rPr>
              <w:t>形势与政策4</w:t>
            </w:r>
          </w:p>
        </w:tc>
        <w:tc>
          <w:tcPr>
            <w:tcW w:w="90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0.5</w:t>
            </w:r>
          </w:p>
        </w:tc>
        <w:tc>
          <w:tcPr>
            <w:tcW w:w="87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8</w:t>
            </w:r>
          </w:p>
        </w:tc>
        <w:tc>
          <w:tcPr>
            <w:tcW w:w="61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考查</w:t>
            </w:r>
          </w:p>
        </w:tc>
        <w:tc>
          <w:tcPr>
            <w:tcW w:w="624"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0</w:t>
            </w:r>
          </w:p>
        </w:tc>
        <w:tc>
          <w:tcPr>
            <w:tcW w:w="612"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65" w:type="dxa"/>
            <w:gridSpan w:val="2"/>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5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79"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0.5</w:t>
            </w:r>
          </w:p>
        </w:tc>
        <w:tc>
          <w:tcPr>
            <w:tcW w:w="71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5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r>
      <w:tr>
        <w:tblPrEx>
          <w:tblCellMar>
            <w:top w:w="0" w:type="dxa"/>
            <w:left w:w="108" w:type="dxa"/>
            <w:bottom w:w="0" w:type="dxa"/>
            <w:right w:w="108" w:type="dxa"/>
          </w:tblCellMar>
        </w:tblPrEx>
        <w:trPr>
          <w:cantSplit/>
          <w:trHeight w:val="270" w:hRule="atLeast"/>
        </w:trPr>
        <w:tc>
          <w:tcPr>
            <w:tcW w:w="441" w:type="dxa"/>
            <w:vMerge w:val="continue"/>
            <w:tcBorders>
              <w:left w:val="single" w:color="000000" w:sz="4" w:space="0"/>
              <w:right w:val="single" w:color="000000" w:sz="4" w:space="0"/>
            </w:tcBorders>
            <w:noWrap w:val="0"/>
            <w:vAlign w:val="center"/>
          </w:tcPr>
          <w:p>
            <w:pPr>
              <w:pStyle w:val="73"/>
              <w:widowControl/>
              <w:spacing w:line="240" w:lineRule="auto"/>
              <w:jc w:val="left"/>
              <w:rPr>
                <w:rFonts w:ascii="宋体" w:hAnsi="宋体"/>
                <w:sz w:val="18"/>
                <w:szCs w:val="18"/>
              </w:rPr>
            </w:pPr>
          </w:p>
        </w:tc>
        <w:tc>
          <w:tcPr>
            <w:tcW w:w="814" w:type="dxa"/>
            <w:tcBorders>
              <w:top w:val="nil"/>
              <w:left w:val="single" w:color="000000" w:sz="4" w:space="0"/>
              <w:bottom w:val="single" w:color="000000" w:sz="4" w:space="0"/>
              <w:right w:val="single" w:color="000000" w:sz="4" w:space="0"/>
            </w:tcBorders>
            <w:noWrap w:val="0"/>
            <w:vAlign w:val="center"/>
          </w:tcPr>
          <w:p>
            <w:pPr>
              <w:pStyle w:val="73"/>
              <w:rPr>
                <w:rFonts w:ascii="宋体" w:hAnsi="宋体"/>
                <w:sz w:val="20"/>
                <w:szCs w:val="20"/>
              </w:rPr>
            </w:pPr>
            <w:r>
              <w:rPr>
                <w:sz w:val="20"/>
                <w:szCs w:val="20"/>
              </w:rPr>
              <w:t>体育2</w:t>
            </w:r>
          </w:p>
        </w:tc>
        <w:tc>
          <w:tcPr>
            <w:tcW w:w="90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2</w:t>
            </w:r>
          </w:p>
        </w:tc>
        <w:tc>
          <w:tcPr>
            <w:tcW w:w="87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32</w:t>
            </w:r>
          </w:p>
        </w:tc>
        <w:tc>
          <w:tcPr>
            <w:tcW w:w="61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考查</w:t>
            </w:r>
          </w:p>
        </w:tc>
        <w:tc>
          <w:tcPr>
            <w:tcW w:w="624"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30</w:t>
            </w:r>
          </w:p>
        </w:tc>
        <w:tc>
          <w:tcPr>
            <w:tcW w:w="612"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65" w:type="dxa"/>
            <w:gridSpan w:val="2"/>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2</w:t>
            </w:r>
          </w:p>
        </w:tc>
        <w:tc>
          <w:tcPr>
            <w:tcW w:w="75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79"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1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5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r>
      <w:tr>
        <w:tblPrEx>
          <w:tblCellMar>
            <w:top w:w="0" w:type="dxa"/>
            <w:left w:w="108" w:type="dxa"/>
            <w:bottom w:w="0" w:type="dxa"/>
            <w:right w:w="108" w:type="dxa"/>
          </w:tblCellMar>
        </w:tblPrEx>
        <w:trPr>
          <w:cantSplit/>
          <w:trHeight w:val="270" w:hRule="atLeast"/>
        </w:trPr>
        <w:tc>
          <w:tcPr>
            <w:tcW w:w="441" w:type="dxa"/>
            <w:vMerge w:val="continue"/>
            <w:tcBorders>
              <w:left w:val="single" w:color="000000" w:sz="4" w:space="0"/>
              <w:right w:val="single" w:color="000000" w:sz="4" w:space="0"/>
            </w:tcBorders>
            <w:noWrap w:val="0"/>
            <w:vAlign w:val="center"/>
          </w:tcPr>
          <w:p>
            <w:pPr>
              <w:pStyle w:val="73"/>
              <w:widowControl/>
              <w:spacing w:line="240" w:lineRule="auto"/>
              <w:jc w:val="left"/>
              <w:rPr>
                <w:rFonts w:ascii="宋体" w:hAnsi="宋体"/>
                <w:sz w:val="18"/>
                <w:szCs w:val="18"/>
              </w:rPr>
            </w:pPr>
          </w:p>
        </w:tc>
        <w:tc>
          <w:tcPr>
            <w:tcW w:w="814" w:type="dxa"/>
            <w:tcBorders>
              <w:top w:val="nil"/>
              <w:left w:val="single" w:color="000000" w:sz="4" w:space="0"/>
              <w:bottom w:val="single" w:color="000000" w:sz="4" w:space="0"/>
              <w:right w:val="single" w:color="000000" w:sz="4" w:space="0"/>
            </w:tcBorders>
            <w:noWrap w:val="0"/>
            <w:vAlign w:val="center"/>
          </w:tcPr>
          <w:p>
            <w:pPr>
              <w:pStyle w:val="73"/>
              <w:rPr>
                <w:rFonts w:ascii="宋体" w:hAnsi="宋体"/>
                <w:sz w:val="20"/>
                <w:szCs w:val="20"/>
              </w:rPr>
            </w:pPr>
            <w:r>
              <w:rPr>
                <w:sz w:val="20"/>
                <w:szCs w:val="20"/>
              </w:rPr>
              <w:t>实用英语2</w:t>
            </w:r>
          </w:p>
        </w:tc>
        <w:tc>
          <w:tcPr>
            <w:tcW w:w="90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4</w:t>
            </w:r>
          </w:p>
        </w:tc>
        <w:tc>
          <w:tcPr>
            <w:tcW w:w="87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64</w:t>
            </w:r>
          </w:p>
        </w:tc>
        <w:tc>
          <w:tcPr>
            <w:tcW w:w="61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考试</w:t>
            </w:r>
          </w:p>
        </w:tc>
        <w:tc>
          <w:tcPr>
            <w:tcW w:w="624"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8</w:t>
            </w:r>
          </w:p>
        </w:tc>
        <w:tc>
          <w:tcPr>
            <w:tcW w:w="612"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65" w:type="dxa"/>
            <w:gridSpan w:val="2"/>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4</w:t>
            </w:r>
          </w:p>
        </w:tc>
        <w:tc>
          <w:tcPr>
            <w:tcW w:w="75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79"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1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5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r>
      <w:tr>
        <w:tblPrEx>
          <w:tblCellMar>
            <w:top w:w="0" w:type="dxa"/>
            <w:left w:w="108" w:type="dxa"/>
            <w:bottom w:w="0" w:type="dxa"/>
            <w:right w:w="108" w:type="dxa"/>
          </w:tblCellMar>
        </w:tblPrEx>
        <w:trPr>
          <w:cantSplit/>
          <w:trHeight w:val="270" w:hRule="atLeast"/>
        </w:trPr>
        <w:tc>
          <w:tcPr>
            <w:tcW w:w="441" w:type="dxa"/>
            <w:vMerge w:val="continue"/>
            <w:tcBorders>
              <w:left w:val="single" w:color="000000" w:sz="4" w:space="0"/>
              <w:right w:val="single" w:color="000000" w:sz="4" w:space="0"/>
            </w:tcBorders>
            <w:noWrap w:val="0"/>
            <w:vAlign w:val="center"/>
          </w:tcPr>
          <w:p>
            <w:pPr>
              <w:pStyle w:val="73"/>
              <w:widowControl/>
              <w:spacing w:line="240" w:lineRule="auto"/>
              <w:jc w:val="left"/>
              <w:rPr>
                <w:rFonts w:ascii="宋体" w:hAnsi="宋体"/>
                <w:sz w:val="18"/>
                <w:szCs w:val="18"/>
              </w:rPr>
            </w:pPr>
          </w:p>
        </w:tc>
        <w:tc>
          <w:tcPr>
            <w:tcW w:w="814" w:type="dxa"/>
            <w:tcBorders>
              <w:top w:val="nil"/>
              <w:left w:val="single" w:color="000000" w:sz="4" w:space="0"/>
              <w:bottom w:val="single" w:color="000000" w:sz="4" w:space="0"/>
              <w:right w:val="single" w:color="000000" w:sz="4" w:space="0"/>
            </w:tcBorders>
            <w:noWrap w:val="0"/>
            <w:vAlign w:val="center"/>
          </w:tcPr>
          <w:p>
            <w:pPr>
              <w:pStyle w:val="73"/>
              <w:rPr>
                <w:rFonts w:ascii="宋体" w:hAnsi="宋体"/>
                <w:sz w:val="20"/>
                <w:szCs w:val="20"/>
              </w:rPr>
            </w:pPr>
            <w:r>
              <w:rPr>
                <w:sz w:val="20"/>
                <w:szCs w:val="20"/>
              </w:rPr>
              <w:t>军事理论与训练</w:t>
            </w:r>
          </w:p>
        </w:tc>
        <w:tc>
          <w:tcPr>
            <w:tcW w:w="90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2</w:t>
            </w:r>
          </w:p>
        </w:tc>
        <w:tc>
          <w:tcPr>
            <w:tcW w:w="87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32</w:t>
            </w:r>
          </w:p>
        </w:tc>
        <w:tc>
          <w:tcPr>
            <w:tcW w:w="61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考查</w:t>
            </w:r>
          </w:p>
        </w:tc>
        <w:tc>
          <w:tcPr>
            <w:tcW w:w="624" w:type="dxa"/>
            <w:tcBorders>
              <w:top w:val="nil"/>
              <w:left w:val="nil"/>
              <w:bottom w:val="single" w:color="000000" w:sz="4" w:space="0"/>
              <w:right w:val="single" w:color="000000" w:sz="4" w:space="0"/>
            </w:tcBorders>
            <w:noWrap w:val="0"/>
            <w:vAlign w:val="center"/>
          </w:tcPr>
          <w:p>
            <w:pPr>
              <w:pStyle w:val="73"/>
              <w:jc w:val="center"/>
            </w:pPr>
            <w:r>
              <w:rPr>
                <w:sz w:val="20"/>
                <w:szCs w:val="20"/>
              </w:rPr>
              <w:t>0</w:t>
            </w:r>
          </w:p>
        </w:tc>
        <w:tc>
          <w:tcPr>
            <w:tcW w:w="612"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65" w:type="dxa"/>
            <w:gridSpan w:val="2"/>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2</w:t>
            </w:r>
          </w:p>
        </w:tc>
        <w:tc>
          <w:tcPr>
            <w:tcW w:w="75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79"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1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5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r>
      <w:tr>
        <w:tblPrEx>
          <w:tblCellMar>
            <w:top w:w="0" w:type="dxa"/>
            <w:left w:w="108" w:type="dxa"/>
            <w:bottom w:w="0" w:type="dxa"/>
            <w:right w:w="108" w:type="dxa"/>
          </w:tblCellMar>
        </w:tblPrEx>
        <w:trPr>
          <w:cantSplit/>
          <w:trHeight w:val="270" w:hRule="atLeast"/>
        </w:trPr>
        <w:tc>
          <w:tcPr>
            <w:tcW w:w="441" w:type="dxa"/>
            <w:vMerge w:val="continue"/>
            <w:tcBorders>
              <w:left w:val="single" w:color="000000" w:sz="4" w:space="0"/>
              <w:right w:val="single" w:color="000000" w:sz="4" w:space="0"/>
            </w:tcBorders>
            <w:noWrap w:val="0"/>
            <w:vAlign w:val="center"/>
          </w:tcPr>
          <w:p>
            <w:pPr>
              <w:pStyle w:val="73"/>
              <w:widowControl/>
              <w:spacing w:line="240" w:lineRule="auto"/>
              <w:jc w:val="left"/>
              <w:rPr>
                <w:rFonts w:ascii="宋体" w:hAnsi="宋体"/>
                <w:sz w:val="18"/>
                <w:szCs w:val="18"/>
              </w:rPr>
            </w:pPr>
          </w:p>
        </w:tc>
        <w:tc>
          <w:tcPr>
            <w:tcW w:w="814" w:type="dxa"/>
            <w:tcBorders>
              <w:top w:val="nil"/>
              <w:left w:val="single" w:color="000000" w:sz="4" w:space="0"/>
              <w:bottom w:val="single" w:color="000000" w:sz="4" w:space="0"/>
              <w:right w:val="single" w:color="000000" w:sz="4" w:space="0"/>
            </w:tcBorders>
            <w:noWrap w:val="0"/>
            <w:vAlign w:val="center"/>
          </w:tcPr>
          <w:p>
            <w:pPr>
              <w:pStyle w:val="73"/>
              <w:rPr>
                <w:rFonts w:ascii="宋体" w:hAnsi="宋体"/>
                <w:sz w:val="20"/>
                <w:szCs w:val="20"/>
              </w:rPr>
            </w:pPr>
            <w:r>
              <w:rPr>
                <w:sz w:val="20"/>
                <w:szCs w:val="20"/>
              </w:rPr>
              <w:t>实用英语3</w:t>
            </w:r>
          </w:p>
        </w:tc>
        <w:tc>
          <w:tcPr>
            <w:tcW w:w="90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2</w:t>
            </w:r>
          </w:p>
        </w:tc>
        <w:tc>
          <w:tcPr>
            <w:tcW w:w="87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32</w:t>
            </w:r>
          </w:p>
        </w:tc>
        <w:tc>
          <w:tcPr>
            <w:tcW w:w="61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考试</w:t>
            </w:r>
          </w:p>
        </w:tc>
        <w:tc>
          <w:tcPr>
            <w:tcW w:w="624"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8</w:t>
            </w:r>
          </w:p>
        </w:tc>
        <w:tc>
          <w:tcPr>
            <w:tcW w:w="612"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65" w:type="dxa"/>
            <w:gridSpan w:val="2"/>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5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2</w:t>
            </w:r>
          </w:p>
        </w:tc>
        <w:tc>
          <w:tcPr>
            <w:tcW w:w="779"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1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5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r>
      <w:tr>
        <w:tblPrEx>
          <w:tblCellMar>
            <w:top w:w="0" w:type="dxa"/>
            <w:left w:w="108" w:type="dxa"/>
            <w:bottom w:w="0" w:type="dxa"/>
            <w:right w:w="108" w:type="dxa"/>
          </w:tblCellMar>
        </w:tblPrEx>
        <w:trPr>
          <w:cantSplit/>
          <w:trHeight w:val="270" w:hRule="atLeast"/>
        </w:trPr>
        <w:tc>
          <w:tcPr>
            <w:tcW w:w="441" w:type="dxa"/>
            <w:vMerge w:val="continue"/>
            <w:tcBorders>
              <w:left w:val="single" w:color="000000" w:sz="4" w:space="0"/>
              <w:right w:val="single" w:color="000000" w:sz="4" w:space="0"/>
            </w:tcBorders>
            <w:noWrap w:val="0"/>
            <w:vAlign w:val="center"/>
          </w:tcPr>
          <w:p>
            <w:pPr>
              <w:pStyle w:val="73"/>
              <w:widowControl/>
              <w:spacing w:line="240" w:lineRule="auto"/>
              <w:jc w:val="left"/>
              <w:rPr>
                <w:rFonts w:ascii="宋体" w:hAnsi="宋体"/>
                <w:sz w:val="18"/>
                <w:szCs w:val="18"/>
              </w:rPr>
            </w:pPr>
          </w:p>
        </w:tc>
        <w:tc>
          <w:tcPr>
            <w:tcW w:w="814" w:type="dxa"/>
            <w:tcBorders>
              <w:top w:val="nil"/>
              <w:left w:val="single" w:color="000000" w:sz="4" w:space="0"/>
              <w:bottom w:val="single" w:color="000000" w:sz="4" w:space="0"/>
              <w:right w:val="single" w:color="000000" w:sz="4" w:space="0"/>
            </w:tcBorders>
            <w:noWrap w:val="0"/>
            <w:vAlign w:val="center"/>
          </w:tcPr>
          <w:p>
            <w:pPr>
              <w:pStyle w:val="73"/>
              <w:rPr>
                <w:rFonts w:ascii="宋体" w:hAnsi="宋体"/>
                <w:sz w:val="20"/>
                <w:szCs w:val="20"/>
              </w:rPr>
            </w:pPr>
            <w:r>
              <w:rPr>
                <w:sz w:val="20"/>
                <w:szCs w:val="20"/>
              </w:rPr>
              <w:t>实用英语4</w:t>
            </w:r>
          </w:p>
        </w:tc>
        <w:tc>
          <w:tcPr>
            <w:tcW w:w="90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2</w:t>
            </w:r>
          </w:p>
        </w:tc>
        <w:tc>
          <w:tcPr>
            <w:tcW w:w="87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32</w:t>
            </w:r>
          </w:p>
        </w:tc>
        <w:tc>
          <w:tcPr>
            <w:tcW w:w="61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考试</w:t>
            </w:r>
          </w:p>
        </w:tc>
        <w:tc>
          <w:tcPr>
            <w:tcW w:w="624"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8</w:t>
            </w:r>
          </w:p>
        </w:tc>
        <w:tc>
          <w:tcPr>
            <w:tcW w:w="612"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65" w:type="dxa"/>
            <w:gridSpan w:val="2"/>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5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79"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2</w:t>
            </w:r>
          </w:p>
        </w:tc>
        <w:tc>
          <w:tcPr>
            <w:tcW w:w="71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5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r>
      <w:tr>
        <w:tblPrEx>
          <w:tblCellMar>
            <w:top w:w="0" w:type="dxa"/>
            <w:left w:w="108" w:type="dxa"/>
            <w:bottom w:w="0" w:type="dxa"/>
            <w:right w:w="108" w:type="dxa"/>
          </w:tblCellMar>
        </w:tblPrEx>
        <w:trPr>
          <w:cantSplit/>
          <w:trHeight w:val="270" w:hRule="atLeast"/>
        </w:trPr>
        <w:tc>
          <w:tcPr>
            <w:tcW w:w="441" w:type="dxa"/>
            <w:vMerge w:val="continue"/>
            <w:tcBorders>
              <w:left w:val="single" w:color="000000" w:sz="4" w:space="0"/>
              <w:bottom w:val="single" w:color="000000" w:sz="4" w:space="0"/>
              <w:right w:val="single" w:color="000000" w:sz="4" w:space="0"/>
            </w:tcBorders>
            <w:noWrap w:val="0"/>
            <w:vAlign w:val="center"/>
          </w:tcPr>
          <w:p>
            <w:pPr>
              <w:pStyle w:val="73"/>
              <w:widowControl/>
              <w:spacing w:line="240" w:lineRule="auto"/>
              <w:jc w:val="left"/>
              <w:rPr>
                <w:rFonts w:ascii="宋体" w:hAnsi="宋体"/>
                <w:sz w:val="18"/>
                <w:szCs w:val="18"/>
              </w:rPr>
            </w:pPr>
          </w:p>
        </w:tc>
        <w:tc>
          <w:tcPr>
            <w:tcW w:w="814" w:type="dxa"/>
            <w:tcBorders>
              <w:top w:val="nil"/>
              <w:left w:val="single" w:color="000000" w:sz="4" w:space="0"/>
              <w:bottom w:val="single" w:color="000000" w:sz="4" w:space="0"/>
              <w:right w:val="single" w:color="000000" w:sz="4" w:space="0"/>
            </w:tcBorders>
            <w:noWrap w:val="0"/>
            <w:vAlign w:val="center"/>
          </w:tcPr>
          <w:p>
            <w:pPr>
              <w:pStyle w:val="73"/>
              <w:rPr>
                <w:rFonts w:ascii="宋体" w:hAnsi="宋体"/>
                <w:sz w:val="20"/>
                <w:szCs w:val="20"/>
              </w:rPr>
            </w:pPr>
            <w:r>
              <w:rPr>
                <w:sz w:val="20"/>
                <w:szCs w:val="20"/>
              </w:rPr>
              <w:t>劳动教育</w:t>
            </w:r>
          </w:p>
        </w:tc>
        <w:tc>
          <w:tcPr>
            <w:tcW w:w="90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1</w:t>
            </w:r>
          </w:p>
        </w:tc>
        <w:tc>
          <w:tcPr>
            <w:tcW w:w="87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16</w:t>
            </w:r>
          </w:p>
        </w:tc>
        <w:tc>
          <w:tcPr>
            <w:tcW w:w="61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考查</w:t>
            </w:r>
          </w:p>
        </w:tc>
        <w:tc>
          <w:tcPr>
            <w:tcW w:w="624"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16</w:t>
            </w:r>
          </w:p>
        </w:tc>
        <w:tc>
          <w:tcPr>
            <w:tcW w:w="612"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65" w:type="dxa"/>
            <w:gridSpan w:val="2"/>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5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79"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1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1</w:t>
            </w:r>
          </w:p>
        </w:tc>
        <w:tc>
          <w:tcPr>
            <w:tcW w:w="657" w:type="dxa"/>
            <w:tcBorders>
              <w:top w:val="nil"/>
              <w:left w:val="nil"/>
              <w:bottom w:val="single" w:color="000000" w:sz="4" w:space="0"/>
              <w:right w:val="single" w:color="000000" w:sz="4" w:space="0"/>
            </w:tcBorders>
            <w:noWrap w:val="0"/>
            <w:vAlign w:val="center"/>
          </w:tcPr>
          <w:p>
            <w:pPr>
              <w:pStyle w:val="73"/>
              <w:rPr>
                <w:rFonts w:ascii="宋体" w:hAnsi="宋体"/>
                <w:sz w:val="20"/>
                <w:szCs w:val="20"/>
              </w:rPr>
            </w:pPr>
          </w:p>
        </w:tc>
      </w:tr>
      <w:tr>
        <w:tblPrEx>
          <w:tblCellMar>
            <w:top w:w="0" w:type="dxa"/>
            <w:left w:w="108" w:type="dxa"/>
            <w:bottom w:w="0" w:type="dxa"/>
            <w:right w:w="108" w:type="dxa"/>
          </w:tblCellMar>
        </w:tblPrEx>
        <w:trPr>
          <w:trHeight w:val="270" w:hRule="atLeast"/>
        </w:trPr>
        <w:tc>
          <w:tcPr>
            <w:tcW w:w="1255" w:type="dxa"/>
            <w:gridSpan w:val="2"/>
            <w:tcBorders>
              <w:top w:val="single" w:color="000000" w:sz="4" w:space="0"/>
              <w:left w:val="single" w:color="000000" w:sz="4" w:space="0"/>
              <w:bottom w:val="single" w:color="000000" w:sz="4" w:space="0"/>
              <w:right w:val="single" w:color="000000" w:sz="4" w:space="0"/>
            </w:tcBorders>
            <w:noWrap w:val="0"/>
            <w:vAlign w:val="center"/>
          </w:tcPr>
          <w:p>
            <w:pPr>
              <w:pStyle w:val="73"/>
              <w:widowControl/>
              <w:spacing w:line="240" w:lineRule="auto"/>
              <w:jc w:val="center"/>
              <w:rPr>
                <w:rFonts w:ascii="宋体" w:hAnsi="宋体"/>
                <w:b/>
                <w:sz w:val="18"/>
                <w:szCs w:val="18"/>
              </w:rPr>
            </w:pPr>
            <w:r>
              <w:rPr>
                <w:rFonts w:ascii="宋体" w:hAnsi="宋体"/>
                <w:b/>
                <w:sz w:val="18"/>
                <w:szCs w:val="18"/>
              </w:rPr>
              <w:t>小计</w:t>
            </w:r>
          </w:p>
        </w:tc>
        <w:tc>
          <w:tcPr>
            <w:tcW w:w="906" w:type="dxa"/>
            <w:tcBorders>
              <w:top w:val="nil"/>
              <w:left w:val="nil"/>
              <w:bottom w:val="single" w:color="000000" w:sz="4" w:space="0"/>
              <w:right w:val="single" w:color="000000" w:sz="4" w:space="0"/>
            </w:tcBorders>
            <w:noWrap w:val="0"/>
            <w:vAlign w:val="center"/>
          </w:tcPr>
          <w:p>
            <w:pPr>
              <w:pStyle w:val="73"/>
              <w:jc w:val="center"/>
              <w:rPr>
                <w:sz w:val="20"/>
                <w:szCs w:val="20"/>
              </w:rPr>
            </w:pPr>
            <w:r>
              <w:rPr>
                <w:sz w:val="20"/>
                <w:szCs w:val="20"/>
              </w:rPr>
              <w:t>44</w:t>
            </w:r>
          </w:p>
        </w:tc>
        <w:tc>
          <w:tcPr>
            <w:tcW w:w="876" w:type="dxa"/>
            <w:tcBorders>
              <w:top w:val="nil"/>
              <w:left w:val="nil"/>
              <w:bottom w:val="single" w:color="000000" w:sz="4" w:space="0"/>
              <w:right w:val="single" w:color="000000" w:sz="4" w:space="0"/>
            </w:tcBorders>
            <w:noWrap w:val="0"/>
            <w:vAlign w:val="center"/>
          </w:tcPr>
          <w:p>
            <w:pPr>
              <w:pStyle w:val="73"/>
              <w:jc w:val="center"/>
              <w:rPr>
                <w:sz w:val="20"/>
                <w:szCs w:val="20"/>
              </w:rPr>
            </w:pPr>
            <w:r>
              <w:rPr>
                <w:sz w:val="20"/>
                <w:szCs w:val="20"/>
              </w:rPr>
              <w:t>710</w:t>
            </w:r>
          </w:p>
        </w:tc>
        <w:tc>
          <w:tcPr>
            <w:tcW w:w="617" w:type="dxa"/>
            <w:tcBorders>
              <w:top w:val="nil"/>
              <w:left w:val="nil"/>
              <w:bottom w:val="single" w:color="000000" w:sz="4" w:space="0"/>
              <w:right w:val="single" w:color="000000" w:sz="4" w:space="0"/>
            </w:tcBorders>
            <w:noWrap w:val="0"/>
            <w:vAlign w:val="center"/>
          </w:tcPr>
          <w:p>
            <w:pPr>
              <w:pStyle w:val="73"/>
              <w:jc w:val="center"/>
              <w:rPr>
                <w:sz w:val="20"/>
                <w:szCs w:val="20"/>
              </w:rPr>
            </w:pPr>
          </w:p>
        </w:tc>
        <w:tc>
          <w:tcPr>
            <w:tcW w:w="624" w:type="dxa"/>
            <w:tcBorders>
              <w:top w:val="nil"/>
              <w:left w:val="nil"/>
              <w:bottom w:val="single" w:color="000000" w:sz="4" w:space="0"/>
              <w:right w:val="single" w:color="000000" w:sz="4" w:space="0"/>
            </w:tcBorders>
            <w:noWrap w:val="0"/>
            <w:vAlign w:val="center"/>
          </w:tcPr>
          <w:p>
            <w:pPr>
              <w:pStyle w:val="73"/>
              <w:jc w:val="center"/>
              <w:rPr>
                <w:sz w:val="20"/>
                <w:szCs w:val="20"/>
              </w:rPr>
            </w:pPr>
            <w:r>
              <w:rPr>
                <w:sz w:val="20"/>
                <w:szCs w:val="20"/>
              </w:rPr>
              <w:t>222</w:t>
            </w:r>
          </w:p>
        </w:tc>
        <w:tc>
          <w:tcPr>
            <w:tcW w:w="612" w:type="dxa"/>
            <w:tcBorders>
              <w:top w:val="nil"/>
              <w:left w:val="nil"/>
              <w:bottom w:val="single" w:color="000000" w:sz="4" w:space="0"/>
              <w:right w:val="single" w:color="000000" w:sz="4" w:space="0"/>
            </w:tcBorders>
            <w:noWrap w:val="0"/>
            <w:vAlign w:val="center"/>
          </w:tcPr>
          <w:p>
            <w:pPr>
              <w:pStyle w:val="73"/>
              <w:jc w:val="center"/>
              <w:rPr>
                <w:sz w:val="20"/>
                <w:szCs w:val="20"/>
              </w:rPr>
            </w:pPr>
            <w:r>
              <w:rPr>
                <w:sz w:val="20"/>
                <w:szCs w:val="20"/>
              </w:rPr>
              <w:t>14</w:t>
            </w:r>
          </w:p>
        </w:tc>
        <w:tc>
          <w:tcPr>
            <w:tcW w:w="665" w:type="dxa"/>
            <w:gridSpan w:val="2"/>
            <w:tcBorders>
              <w:top w:val="nil"/>
              <w:left w:val="nil"/>
              <w:bottom w:val="single" w:color="000000" w:sz="4" w:space="0"/>
              <w:right w:val="single" w:color="000000" w:sz="4" w:space="0"/>
            </w:tcBorders>
            <w:noWrap w:val="0"/>
            <w:vAlign w:val="center"/>
          </w:tcPr>
          <w:p>
            <w:pPr>
              <w:pStyle w:val="73"/>
              <w:jc w:val="center"/>
              <w:rPr>
                <w:sz w:val="20"/>
                <w:szCs w:val="20"/>
              </w:rPr>
            </w:pPr>
            <w:r>
              <w:rPr>
                <w:sz w:val="20"/>
                <w:szCs w:val="20"/>
              </w:rPr>
              <w:t>16</w:t>
            </w:r>
          </w:p>
        </w:tc>
        <w:tc>
          <w:tcPr>
            <w:tcW w:w="757" w:type="dxa"/>
            <w:tcBorders>
              <w:top w:val="nil"/>
              <w:left w:val="nil"/>
              <w:bottom w:val="single" w:color="000000" w:sz="4" w:space="0"/>
              <w:right w:val="single" w:color="000000" w:sz="4" w:space="0"/>
            </w:tcBorders>
            <w:noWrap w:val="0"/>
            <w:vAlign w:val="center"/>
          </w:tcPr>
          <w:p>
            <w:pPr>
              <w:pStyle w:val="73"/>
              <w:jc w:val="center"/>
              <w:rPr>
                <w:sz w:val="20"/>
                <w:szCs w:val="20"/>
              </w:rPr>
            </w:pPr>
            <w:r>
              <w:rPr>
                <w:sz w:val="20"/>
                <w:szCs w:val="20"/>
              </w:rPr>
              <w:t>8.5</w:t>
            </w:r>
          </w:p>
        </w:tc>
        <w:tc>
          <w:tcPr>
            <w:tcW w:w="779" w:type="dxa"/>
            <w:tcBorders>
              <w:top w:val="nil"/>
              <w:left w:val="nil"/>
              <w:bottom w:val="single" w:color="000000" w:sz="4" w:space="0"/>
              <w:right w:val="single" w:color="000000" w:sz="4" w:space="0"/>
            </w:tcBorders>
            <w:noWrap w:val="0"/>
            <w:vAlign w:val="center"/>
          </w:tcPr>
          <w:p>
            <w:pPr>
              <w:pStyle w:val="73"/>
              <w:jc w:val="center"/>
              <w:rPr>
                <w:sz w:val="20"/>
                <w:szCs w:val="20"/>
              </w:rPr>
            </w:pPr>
            <w:r>
              <w:rPr>
                <w:sz w:val="20"/>
                <w:szCs w:val="20"/>
              </w:rPr>
              <w:t>4.5</w:t>
            </w:r>
          </w:p>
        </w:tc>
        <w:tc>
          <w:tcPr>
            <w:tcW w:w="716" w:type="dxa"/>
            <w:tcBorders>
              <w:top w:val="nil"/>
              <w:left w:val="nil"/>
              <w:bottom w:val="single" w:color="000000" w:sz="4" w:space="0"/>
              <w:right w:val="single" w:color="000000" w:sz="4" w:space="0"/>
            </w:tcBorders>
            <w:noWrap w:val="0"/>
            <w:vAlign w:val="center"/>
          </w:tcPr>
          <w:p>
            <w:pPr>
              <w:pStyle w:val="73"/>
              <w:jc w:val="center"/>
              <w:rPr>
                <w:sz w:val="20"/>
                <w:szCs w:val="20"/>
              </w:rPr>
            </w:pPr>
            <w:r>
              <w:rPr>
                <w:sz w:val="20"/>
                <w:szCs w:val="20"/>
              </w:rPr>
              <w:t>1</w:t>
            </w:r>
          </w:p>
        </w:tc>
        <w:tc>
          <w:tcPr>
            <w:tcW w:w="657" w:type="dxa"/>
            <w:tcBorders>
              <w:top w:val="nil"/>
              <w:left w:val="nil"/>
              <w:bottom w:val="single" w:color="000000" w:sz="4" w:space="0"/>
              <w:right w:val="single" w:color="000000" w:sz="4" w:space="0"/>
            </w:tcBorders>
            <w:noWrap w:val="0"/>
            <w:vAlign w:val="center"/>
          </w:tcPr>
          <w:p>
            <w:pPr>
              <w:pStyle w:val="73"/>
              <w:jc w:val="center"/>
              <w:rPr>
                <w:sz w:val="20"/>
                <w:szCs w:val="20"/>
              </w:rPr>
            </w:pPr>
          </w:p>
        </w:tc>
      </w:tr>
      <w:tr>
        <w:tblPrEx>
          <w:tblCellMar>
            <w:top w:w="0" w:type="dxa"/>
            <w:left w:w="108" w:type="dxa"/>
            <w:bottom w:w="0" w:type="dxa"/>
            <w:right w:w="108" w:type="dxa"/>
          </w:tblCellMar>
        </w:tblPrEx>
        <w:trPr>
          <w:cantSplit/>
          <w:trHeight w:val="376" w:hRule="atLeast"/>
        </w:trPr>
        <w:tc>
          <w:tcPr>
            <w:tcW w:w="441" w:type="dxa"/>
            <w:vMerge w:val="restart"/>
            <w:tcBorders>
              <w:top w:val="nil"/>
              <w:left w:val="single" w:color="000000" w:sz="4" w:space="0"/>
              <w:right w:val="single" w:color="000000" w:sz="4" w:space="0"/>
            </w:tcBorders>
            <w:noWrap w:val="0"/>
            <w:vAlign w:val="center"/>
          </w:tcPr>
          <w:p>
            <w:pPr>
              <w:pStyle w:val="73"/>
              <w:widowControl/>
              <w:spacing w:line="240" w:lineRule="auto"/>
              <w:jc w:val="center"/>
              <w:rPr>
                <w:rFonts w:ascii="宋体" w:hAnsi="宋体"/>
                <w:sz w:val="18"/>
                <w:szCs w:val="18"/>
              </w:rPr>
            </w:pPr>
            <w:r>
              <w:rPr>
                <w:rFonts w:ascii="宋体" w:hAnsi="宋体"/>
                <w:sz w:val="18"/>
                <w:szCs w:val="18"/>
              </w:rPr>
              <w:t>公共基础选修</w:t>
            </w:r>
          </w:p>
        </w:tc>
        <w:tc>
          <w:tcPr>
            <w:tcW w:w="814" w:type="dxa"/>
            <w:tcBorders>
              <w:top w:val="nil"/>
              <w:left w:val="nil"/>
              <w:bottom w:val="single" w:color="000000" w:sz="4" w:space="0"/>
              <w:right w:val="single" w:color="000000" w:sz="4" w:space="0"/>
            </w:tcBorders>
            <w:noWrap w:val="0"/>
            <w:vAlign w:val="center"/>
          </w:tcPr>
          <w:p>
            <w:pPr>
              <w:pStyle w:val="73"/>
              <w:widowControl/>
              <w:spacing w:line="240" w:lineRule="auto"/>
              <w:jc w:val="left"/>
              <w:rPr>
                <w:rFonts w:ascii="宋体" w:hAnsi="宋体"/>
                <w:sz w:val="18"/>
                <w:szCs w:val="18"/>
              </w:rPr>
            </w:pPr>
            <w:r>
              <w:rPr>
                <w:rFonts w:ascii="宋体" w:hAnsi="宋体"/>
                <w:sz w:val="18"/>
                <w:szCs w:val="18"/>
              </w:rPr>
              <w:t>公共艺术选修</w:t>
            </w:r>
          </w:p>
        </w:tc>
        <w:tc>
          <w:tcPr>
            <w:tcW w:w="906" w:type="dxa"/>
            <w:tcBorders>
              <w:top w:val="nil"/>
              <w:left w:val="nil"/>
              <w:bottom w:val="single" w:color="000000" w:sz="4" w:space="0"/>
              <w:right w:val="single" w:color="000000" w:sz="4" w:space="0"/>
            </w:tcBorders>
            <w:noWrap w:val="0"/>
            <w:vAlign w:val="center"/>
          </w:tcPr>
          <w:p>
            <w:pPr>
              <w:pStyle w:val="73"/>
              <w:widowControl/>
              <w:spacing w:line="240" w:lineRule="auto"/>
              <w:jc w:val="center"/>
              <w:rPr>
                <w:rFonts w:ascii="宋体" w:hAnsi="宋体"/>
                <w:sz w:val="18"/>
                <w:szCs w:val="18"/>
              </w:rPr>
            </w:pPr>
            <w:r>
              <w:rPr>
                <w:rFonts w:ascii="宋体" w:hAnsi="宋体"/>
                <w:sz w:val="18"/>
                <w:szCs w:val="18"/>
              </w:rPr>
              <w:t>2</w:t>
            </w:r>
          </w:p>
        </w:tc>
        <w:tc>
          <w:tcPr>
            <w:tcW w:w="876" w:type="dxa"/>
            <w:tcBorders>
              <w:top w:val="nil"/>
              <w:left w:val="nil"/>
              <w:bottom w:val="single" w:color="000000" w:sz="4" w:space="0"/>
              <w:right w:val="single" w:color="000000" w:sz="4" w:space="0"/>
            </w:tcBorders>
            <w:noWrap w:val="0"/>
            <w:vAlign w:val="center"/>
          </w:tcPr>
          <w:p>
            <w:pPr>
              <w:pStyle w:val="73"/>
              <w:widowControl/>
              <w:spacing w:line="240" w:lineRule="auto"/>
              <w:jc w:val="center"/>
              <w:rPr>
                <w:rFonts w:ascii="宋体" w:hAnsi="宋体"/>
                <w:sz w:val="18"/>
                <w:szCs w:val="18"/>
              </w:rPr>
            </w:pPr>
            <w:r>
              <w:rPr>
                <w:rFonts w:ascii="宋体" w:hAnsi="宋体"/>
                <w:sz w:val="18"/>
                <w:szCs w:val="18"/>
              </w:rPr>
              <w:t>32</w:t>
            </w:r>
          </w:p>
        </w:tc>
        <w:tc>
          <w:tcPr>
            <w:tcW w:w="617" w:type="dxa"/>
            <w:tcBorders>
              <w:top w:val="nil"/>
              <w:left w:val="nil"/>
              <w:bottom w:val="single" w:color="000000" w:sz="4" w:space="0"/>
              <w:right w:val="single" w:color="000000" w:sz="4" w:space="0"/>
            </w:tcBorders>
            <w:noWrap w:val="0"/>
            <w:vAlign w:val="center"/>
          </w:tcPr>
          <w:p>
            <w:pPr>
              <w:pStyle w:val="73"/>
              <w:widowControl/>
              <w:spacing w:line="240" w:lineRule="auto"/>
              <w:jc w:val="center"/>
              <w:rPr>
                <w:rFonts w:ascii="宋体" w:hAnsi="宋体"/>
                <w:sz w:val="18"/>
                <w:szCs w:val="18"/>
              </w:rPr>
            </w:pPr>
            <w:r>
              <w:rPr>
                <w:rFonts w:ascii="宋体" w:hAnsi="宋体"/>
                <w:sz w:val="18"/>
                <w:szCs w:val="18"/>
              </w:rPr>
              <w:t>考查</w:t>
            </w:r>
          </w:p>
        </w:tc>
        <w:tc>
          <w:tcPr>
            <w:tcW w:w="624" w:type="dxa"/>
            <w:tcBorders>
              <w:top w:val="nil"/>
              <w:left w:val="nil"/>
              <w:bottom w:val="single" w:color="000000" w:sz="4" w:space="0"/>
              <w:right w:val="single" w:color="000000" w:sz="4" w:space="0"/>
            </w:tcBorders>
            <w:noWrap w:val="0"/>
            <w:vAlign w:val="center"/>
          </w:tcPr>
          <w:p>
            <w:pPr>
              <w:pStyle w:val="73"/>
              <w:widowControl/>
              <w:spacing w:line="240" w:lineRule="auto"/>
              <w:jc w:val="center"/>
              <w:rPr>
                <w:rFonts w:ascii="宋体" w:hAnsi="宋体"/>
                <w:sz w:val="18"/>
                <w:szCs w:val="18"/>
              </w:rPr>
            </w:pPr>
          </w:p>
        </w:tc>
        <w:tc>
          <w:tcPr>
            <w:tcW w:w="612" w:type="dxa"/>
            <w:tcBorders>
              <w:top w:val="nil"/>
              <w:left w:val="nil"/>
              <w:bottom w:val="single" w:color="000000" w:sz="4" w:space="0"/>
              <w:right w:val="single" w:color="000000" w:sz="4" w:space="0"/>
            </w:tcBorders>
            <w:noWrap w:val="0"/>
            <w:vAlign w:val="center"/>
          </w:tcPr>
          <w:p>
            <w:pPr>
              <w:pStyle w:val="73"/>
              <w:widowControl/>
              <w:spacing w:line="240" w:lineRule="auto"/>
              <w:jc w:val="center"/>
              <w:rPr>
                <w:rFonts w:ascii="宋体" w:hAnsi="宋体"/>
                <w:sz w:val="18"/>
                <w:szCs w:val="18"/>
              </w:rPr>
            </w:pPr>
          </w:p>
        </w:tc>
        <w:tc>
          <w:tcPr>
            <w:tcW w:w="2917" w:type="dxa"/>
            <w:gridSpan w:val="5"/>
            <w:tcBorders>
              <w:top w:val="single" w:color="000000" w:sz="4" w:space="0"/>
              <w:left w:val="nil"/>
              <w:bottom w:val="single" w:color="000000" w:sz="4" w:space="0"/>
              <w:right w:val="single" w:color="000000" w:sz="4" w:space="0"/>
            </w:tcBorders>
            <w:noWrap w:val="0"/>
            <w:vAlign w:val="center"/>
          </w:tcPr>
          <w:p>
            <w:pPr>
              <w:pStyle w:val="73"/>
              <w:jc w:val="center"/>
              <w:rPr>
                <w:rFonts w:ascii="宋体" w:hAnsi="宋体"/>
                <w:sz w:val="15"/>
                <w:szCs w:val="15"/>
              </w:rPr>
            </w:pPr>
            <w:r>
              <w:rPr>
                <w:sz w:val="15"/>
                <w:szCs w:val="15"/>
              </w:rPr>
              <w:t>2，任意一学期</w:t>
            </w:r>
          </w:p>
        </w:tc>
        <w:tc>
          <w:tcPr>
            <w:tcW w:w="657" w:type="dxa"/>
            <w:tcBorders>
              <w:top w:val="single" w:color="000000" w:sz="4" w:space="0"/>
              <w:left w:val="nil"/>
              <w:bottom w:val="single" w:color="000000" w:sz="4" w:space="0"/>
              <w:right w:val="single" w:color="000000" w:sz="4" w:space="0"/>
            </w:tcBorders>
            <w:noWrap w:val="0"/>
            <w:vAlign w:val="center"/>
          </w:tcPr>
          <w:p>
            <w:pPr>
              <w:pStyle w:val="73"/>
              <w:widowControl/>
              <w:spacing w:line="240" w:lineRule="auto"/>
              <w:jc w:val="center"/>
              <w:rPr>
                <w:rFonts w:ascii="宋体" w:hAnsi="宋体"/>
                <w:sz w:val="18"/>
                <w:szCs w:val="18"/>
              </w:rPr>
            </w:pPr>
          </w:p>
        </w:tc>
      </w:tr>
      <w:tr>
        <w:tblPrEx>
          <w:tblCellMar>
            <w:top w:w="0" w:type="dxa"/>
            <w:left w:w="108" w:type="dxa"/>
            <w:bottom w:w="0" w:type="dxa"/>
            <w:right w:w="108" w:type="dxa"/>
          </w:tblCellMar>
        </w:tblPrEx>
        <w:trPr>
          <w:cantSplit/>
          <w:trHeight w:val="410" w:hRule="atLeast"/>
        </w:trPr>
        <w:tc>
          <w:tcPr>
            <w:tcW w:w="441" w:type="dxa"/>
            <w:vMerge w:val="continue"/>
            <w:tcBorders>
              <w:left w:val="single" w:color="000000" w:sz="4" w:space="0"/>
              <w:bottom w:val="single" w:color="000000" w:sz="4" w:space="0"/>
              <w:right w:val="single" w:color="000000" w:sz="4" w:space="0"/>
            </w:tcBorders>
            <w:noWrap w:val="0"/>
            <w:vAlign w:val="center"/>
          </w:tcPr>
          <w:p>
            <w:pPr>
              <w:pStyle w:val="73"/>
              <w:widowControl/>
              <w:spacing w:line="240" w:lineRule="auto"/>
              <w:jc w:val="center"/>
              <w:rPr>
                <w:rFonts w:ascii="宋体" w:hAnsi="宋体"/>
                <w:sz w:val="18"/>
                <w:szCs w:val="18"/>
              </w:rPr>
            </w:pPr>
          </w:p>
        </w:tc>
        <w:tc>
          <w:tcPr>
            <w:tcW w:w="814" w:type="dxa"/>
            <w:tcBorders>
              <w:top w:val="nil"/>
              <w:left w:val="nil"/>
              <w:bottom w:val="single" w:color="000000" w:sz="4" w:space="0"/>
              <w:right w:val="single" w:color="000000" w:sz="4" w:space="0"/>
            </w:tcBorders>
            <w:noWrap w:val="0"/>
            <w:vAlign w:val="center"/>
          </w:tcPr>
          <w:p>
            <w:pPr>
              <w:pStyle w:val="73"/>
              <w:widowControl/>
              <w:spacing w:line="240" w:lineRule="auto"/>
              <w:jc w:val="left"/>
              <w:rPr>
                <w:rFonts w:ascii="宋体" w:hAnsi="宋体"/>
                <w:sz w:val="18"/>
                <w:szCs w:val="18"/>
              </w:rPr>
            </w:pPr>
            <w:r>
              <w:rPr>
                <w:rFonts w:ascii="宋体" w:hAnsi="宋体"/>
                <w:sz w:val="18"/>
                <w:szCs w:val="18"/>
              </w:rPr>
              <w:t>公共通识选修</w:t>
            </w:r>
          </w:p>
        </w:tc>
        <w:tc>
          <w:tcPr>
            <w:tcW w:w="906" w:type="dxa"/>
            <w:tcBorders>
              <w:top w:val="nil"/>
              <w:left w:val="nil"/>
              <w:bottom w:val="single" w:color="000000" w:sz="4" w:space="0"/>
              <w:right w:val="single" w:color="000000" w:sz="4" w:space="0"/>
            </w:tcBorders>
            <w:noWrap w:val="0"/>
            <w:vAlign w:val="center"/>
          </w:tcPr>
          <w:p>
            <w:pPr>
              <w:pStyle w:val="73"/>
              <w:widowControl/>
              <w:spacing w:line="240" w:lineRule="auto"/>
              <w:jc w:val="center"/>
              <w:rPr>
                <w:rFonts w:ascii="宋体" w:hAnsi="宋体"/>
                <w:sz w:val="18"/>
                <w:szCs w:val="18"/>
              </w:rPr>
            </w:pPr>
            <w:r>
              <w:rPr>
                <w:rFonts w:ascii="宋体" w:hAnsi="宋体"/>
                <w:sz w:val="18"/>
                <w:szCs w:val="18"/>
              </w:rPr>
              <w:t>4</w:t>
            </w:r>
          </w:p>
        </w:tc>
        <w:tc>
          <w:tcPr>
            <w:tcW w:w="876" w:type="dxa"/>
            <w:tcBorders>
              <w:top w:val="nil"/>
              <w:left w:val="nil"/>
              <w:bottom w:val="single" w:color="000000" w:sz="4" w:space="0"/>
              <w:right w:val="single" w:color="000000" w:sz="4" w:space="0"/>
            </w:tcBorders>
            <w:noWrap w:val="0"/>
            <w:vAlign w:val="center"/>
          </w:tcPr>
          <w:p>
            <w:pPr>
              <w:pStyle w:val="73"/>
              <w:widowControl/>
              <w:spacing w:line="240" w:lineRule="auto"/>
              <w:jc w:val="center"/>
              <w:rPr>
                <w:rFonts w:ascii="宋体" w:hAnsi="宋体"/>
                <w:sz w:val="18"/>
                <w:szCs w:val="18"/>
              </w:rPr>
            </w:pPr>
            <w:r>
              <w:rPr>
                <w:rFonts w:ascii="宋体" w:hAnsi="宋体"/>
                <w:sz w:val="18"/>
                <w:szCs w:val="18"/>
              </w:rPr>
              <w:t>64</w:t>
            </w:r>
          </w:p>
        </w:tc>
        <w:tc>
          <w:tcPr>
            <w:tcW w:w="617" w:type="dxa"/>
            <w:tcBorders>
              <w:top w:val="nil"/>
              <w:left w:val="nil"/>
              <w:bottom w:val="single" w:color="000000" w:sz="4" w:space="0"/>
              <w:right w:val="single" w:color="000000" w:sz="4" w:space="0"/>
            </w:tcBorders>
            <w:noWrap w:val="0"/>
            <w:vAlign w:val="center"/>
          </w:tcPr>
          <w:p>
            <w:pPr>
              <w:pStyle w:val="73"/>
              <w:widowControl/>
              <w:spacing w:line="240" w:lineRule="auto"/>
              <w:jc w:val="center"/>
              <w:rPr>
                <w:rFonts w:ascii="宋体" w:hAnsi="宋体"/>
                <w:sz w:val="18"/>
                <w:szCs w:val="18"/>
              </w:rPr>
            </w:pPr>
            <w:r>
              <w:rPr>
                <w:rFonts w:ascii="宋体" w:hAnsi="宋体"/>
                <w:sz w:val="18"/>
                <w:szCs w:val="18"/>
              </w:rPr>
              <w:t>考查</w:t>
            </w:r>
          </w:p>
        </w:tc>
        <w:tc>
          <w:tcPr>
            <w:tcW w:w="624" w:type="dxa"/>
            <w:tcBorders>
              <w:top w:val="nil"/>
              <w:left w:val="nil"/>
              <w:bottom w:val="single" w:color="000000" w:sz="4" w:space="0"/>
              <w:right w:val="single" w:color="000000" w:sz="4" w:space="0"/>
            </w:tcBorders>
            <w:noWrap w:val="0"/>
            <w:vAlign w:val="center"/>
          </w:tcPr>
          <w:p>
            <w:pPr>
              <w:pStyle w:val="73"/>
              <w:widowControl/>
              <w:spacing w:line="240" w:lineRule="auto"/>
              <w:jc w:val="center"/>
              <w:rPr>
                <w:rFonts w:ascii="宋体" w:hAnsi="宋体"/>
                <w:sz w:val="18"/>
                <w:szCs w:val="18"/>
              </w:rPr>
            </w:pPr>
          </w:p>
        </w:tc>
        <w:tc>
          <w:tcPr>
            <w:tcW w:w="612" w:type="dxa"/>
            <w:tcBorders>
              <w:top w:val="nil"/>
              <w:left w:val="nil"/>
              <w:bottom w:val="single" w:color="000000" w:sz="4" w:space="0"/>
              <w:right w:val="single" w:color="000000" w:sz="4" w:space="0"/>
            </w:tcBorders>
            <w:noWrap w:val="0"/>
            <w:vAlign w:val="center"/>
          </w:tcPr>
          <w:p>
            <w:pPr>
              <w:pStyle w:val="73"/>
              <w:widowControl/>
              <w:spacing w:line="240" w:lineRule="auto"/>
              <w:jc w:val="center"/>
              <w:rPr>
                <w:rFonts w:ascii="宋体" w:hAnsi="宋体"/>
                <w:sz w:val="18"/>
                <w:szCs w:val="18"/>
              </w:rPr>
            </w:pPr>
          </w:p>
        </w:tc>
        <w:tc>
          <w:tcPr>
            <w:tcW w:w="2917" w:type="dxa"/>
            <w:gridSpan w:val="5"/>
            <w:tcBorders>
              <w:top w:val="single" w:color="000000" w:sz="4" w:space="0"/>
              <w:left w:val="nil"/>
              <w:bottom w:val="single" w:color="000000" w:sz="4" w:space="0"/>
              <w:right w:val="single" w:color="000000" w:sz="4" w:space="0"/>
            </w:tcBorders>
            <w:noWrap w:val="0"/>
            <w:vAlign w:val="center"/>
          </w:tcPr>
          <w:p>
            <w:pPr>
              <w:pStyle w:val="73"/>
              <w:jc w:val="center"/>
              <w:rPr>
                <w:rFonts w:ascii="宋体" w:hAnsi="宋体"/>
                <w:sz w:val="15"/>
                <w:szCs w:val="15"/>
              </w:rPr>
            </w:pPr>
            <w:r>
              <w:rPr>
                <w:sz w:val="15"/>
                <w:szCs w:val="15"/>
              </w:rPr>
              <w:t>4，任意一学期</w:t>
            </w:r>
          </w:p>
        </w:tc>
        <w:tc>
          <w:tcPr>
            <w:tcW w:w="657" w:type="dxa"/>
            <w:tcBorders>
              <w:top w:val="single" w:color="000000" w:sz="4" w:space="0"/>
              <w:left w:val="nil"/>
              <w:bottom w:val="single" w:color="000000" w:sz="4" w:space="0"/>
              <w:right w:val="single" w:color="000000" w:sz="4" w:space="0"/>
            </w:tcBorders>
            <w:noWrap w:val="0"/>
            <w:vAlign w:val="center"/>
          </w:tcPr>
          <w:p>
            <w:pPr>
              <w:pStyle w:val="73"/>
              <w:spacing w:line="240" w:lineRule="auto"/>
              <w:jc w:val="center"/>
              <w:rPr>
                <w:rFonts w:ascii="宋体" w:hAnsi="宋体"/>
                <w:sz w:val="18"/>
                <w:szCs w:val="18"/>
              </w:rPr>
            </w:pPr>
          </w:p>
        </w:tc>
      </w:tr>
      <w:tr>
        <w:tblPrEx>
          <w:tblCellMar>
            <w:top w:w="0" w:type="dxa"/>
            <w:left w:w="108" w:type="dxa"/>
            <w:bottom w:w="0" w:type="dxa"/>
            <w:right w:w="108" w:type="dxa"/>
          </w:tblCellMar>
        </w:tblPrEx>
        <w:trPr>
          <w:trHeight w:val="270" w:hRule="atLeast"/>
        </w:trPr>
        <w:tc>
          <w:tcPr>
            <w:tcW w:w="1255" w:type="dxa"/>
            <w:gridSpan w:val="2"/>
            <w:tcBorders>
              <w:top w:val="single" w:color="000000" w:sz="4" w:space="0"/>
              <w:left w:val="single" w:color="000000" w:sz="4" w:space="0"/>
              <w:bottom w:val="single" w:color="000000" w:sz="4" w:space="0"/>
              <w:right w:val="single" w:color="000000" w:sz="4" w:space="0"/>
            </w:tcBorders>
            <w:noWrap w:val="0"/>
            <w:vAlign w:val="center"/>
          </w:tcPr>
          <w:p>
            <w:pPr>
              <w:pStyle w:val="73"/>
              <w:widowControl/>
              <w:spacing w:line="240" w:lineRule="auto"/>
              <w:jc w:val="center"/>
              <w:rPr>
                <w:rFonts w:ascii="宋体" w:hAnsi="宋体"/>
                <w:b/>
                <w:sz w:val="18"/>
                <w:szCs w:val="18"/>
              </w:rPr>
            </w:pPr>
            <w:r>
              <w:rPr>
                <w:rFonts w:ascii="宋体" w:hAnsi="宋体"/>
                <w:b/>
                <w:sz w:val="18"/>
                <w:szCs w:val="18"/>
              </w:rPr>
              <w:t>小计</w:t>
            </w:r>
          </w:p>
        </w:tc>
        <w:tc>
          <w:tcPr>
            <w:tcW w:w="906" w:type="dxa"/>
            <w:tcBorders>
              <w:top w:val="nil"/>
              <w:left w:val="nil"/>
              <w:bottom w:val="single" w:color="000000" w:sz="4" w:space="0"/>
              <w:right w:val="single" w:color="000000" w:sz="4" w:space="0"/>
            </w:tcBorders>
            <w:noWrap w:val="0"/>
            <w:vAlign w:val="center"/>
          </w:tcPr>
          <w:p>
            <w:pPr>
              <w:pStyle w:val="73"/>
              <w:jc w:val="center"/>
              <w:rPr>
                <w:sz w:val="20"/>
                <w:szCs w:val="20"/>
              </w:rPr>
            </w:pPr>
            <w:r>
              <w:rPr>
                <w:sz w:val="20"/>
                <w:szCs w:val="20"/>
              </w:rPr>
              <w:t>6</w:t>
            </w:r>
          </w:p>
        </w:tc>
        <w:tc>
          <w:tcPr>
            <w:tcW w:w="876" w:type="dxa"/>
            <w:tcBorders>
              <w:top w:val="nil"/>
              <w:left w:val="nil"/>
              <w:bottom w:val="single" w:color="000000" w:sz="4" w:space="0"/>
              <w:right w:val="single" w:color="000000" w:sz="4" w:space="0"/>
            </w:tcBorders>
            <w:noWrap w:val="0"/>
            <w:vAlign w:val="center"/>
          </w:tcPr>
          <w:p>
            <w:pPr>
              <w:pStyle w:val="73"/>
              <w:jc w:val="center"/>
              <w:rPr>
                <w:sz w:val="20"/>
                <w:szCs w:val="20"/>
              </w:rPr>
            </w:pPr>
            <w:r>
              <w:rPr>
                <w:sz w:val="20"/>
                <w:szCs w:val="20"/>
              </w:rPr>
              <w:t>96</w:t>
            </w:r>
          </w:p>
        </w:tc>
        <w:tc>
          <w:tcPr>
            <w:tcW w:w="617" w:type="dxa"/>
            <w:tcBorders>
              <w:top w:val="nil"/>
              <w:left w:val="nil"/>
              <w:bottom w:val="single" w:color="000000" w:sz="4" w:space="0"/>
              <w:right w:val="single" w:color="000000" w:sz="4" w:space="0"/>
            </w:tcBorders>
            <w:noWrap w:val="0"/>
            <w:vAlign w:val="center"/>
          </w:tcPr>
          <w:p>
            <w:pPr>
              <w:pStyle w:val="73"/>
              <w:jc w:val="center"/>
              <w:rPr>
                <w:sz w:val="20"/>
                <w:szCs w:val="20"/>
              </w:rPr>
            </w:pPr>
          </w:p>
        </w:tc>
        <w:tc>
          <w:tcPr>
            <w:tcW w:w="624" w:type="dxa"/>
            <w:tcBorders>
              <w:top w:val="nil"/>
              <w:left w:val="nil"/>
              <w:bottom w:val="single" w:color="000000" w:sz="4" w:space="0"/>
              <w:right w:val="single" w:color="000000" w:sz="4" w:space="0"/>
            </w:tcBorders>
            <w:noWrap w:val="0"/>
            <w:vAlign w:val="center"/>
          </w:tcPr>
          <w:p>
            <w:pPr>
              <w:pStyle w:val="73"/>
              <w:jc w:val="center"/>
              <w:rPr>
                <w:sz w:val="20"/>
                <w:szCs w:val="20"/>
              </w:rPr>
            </w:pPr>
          </w:p>
        </w:tc>
        <w:tc>
          <w:tcPr>
            <w:tcW w:w="612" w:type="dxa"/>
            <w:tcBorders>
              <w:top w:val="nil"/>
              <w:left w:val="nil"/>
              <w:bottom w:val="single" w:color="000000" w:sz="4" w:space="0"/>
              <w:right w:val="single" w:color="000000" w:sz="4" w:space="0"/>
            </w:tcBorders>
            <w:noWrap w:val="0"/>
            <w:vAlign w:val="center"/>
          </w:tcPr>
          <w:p>
            <w:pPr>
              <w:pStyle w:val="73"/>
              <w:jc w:val="center"/>
              <w:rPr>
                <w:sz w:val="20"/>
                <w:szCs w:val="20"/>
              </w:rPr>
            </w:pPr>
          </w:p>
        </w:tc>
        <w:tc>
          <w:tcPr>
            <w:tcW w:w="629" w:type="dxa"/>
            <w:tcBorders>
              <w:top w:val="nil"/>
              <w:left w:val="nil"/>
              <w:bottom w:val="single" w:color="000000" w:sz="4" w:space="0"/>
              <w:right w:val="single" w:color="000000" w:sz="4" w:space="0"/>
            </w:tcBorders>
            <w:noWrap w:val="0"/>
            <w:vAlign w:val="center"/>
          </w:tcPr>
          <w:p>
            <w:pPr>
              <w:pStyle w:val="73"/>
              <w:jc w:val="center"/>
              <w:rPr>
                <w:sz w:val="20"/>
                <w:szCs w:val="20"/>
              </w:rPr>
            </w:pPr>
            <w:r>
              <w:rPr>
                <w:sz w:val="20"/>
                <w:szCs w:val="20"/>
              </w:rPr>
              <w:t>6</w:t>
            </w:r>
          </w:p>
        </w:tc>
        <w:tc>
          <w:tcPr>
            <w:tcW w:w="793" w:type="dxa"/>
            <w:gridSpan w:val="2"/>
            <w:tcBorders>
              <w:top w:val="nil"/>
              <w:left w:val="nil"/>
              <w:bottom w:val="single" w:color="000000" w:sz="4" w:space="0"/>
              <w:right w:val="single" w:color="000000" w:sz="4" w:space="0"/>
            </w:tcBorders>
            <w:noWrap w:val="0"/>
            <w:vAlign w:val="center"/>
          </w:tcPr>
          <w:p>
            <w:pPr>
              <w:pStyle w:val="73"/>
              <w:jc w:val="center"/>
              <w:rPr>
                <w:sz w:val="20"/>
                <w:szCs w:val="20"/>
              </w:rPr>
            </w:pPr>
            <w:r>
              <w:rPr>
                <w:sz w:val="20"/>
                <w:szCs w:val="20"/>
              </w:rPr>
              <w:t>6</w:t>
            </w:r>
          </w:p>
        </w:tc>
        <w:tc>
          <w:tcPr>
            <w:tcW w:w="779" w:type="dxa"/>
            <w:tcBorders>
              <w:top w:val="nil"/>
              <w:left w:val="nil"/>
              <w:bottom w:val="single" w:color="000000" w:sz="4" w:space="0"/>
              <w:right w:val="single" w:color="000000" w:sz="4" w:space="0"/>
            </w:tcBorders>
            <w:noWrap w:val="0"/>
            <w:vAlign w:val="center"/>
          </w:tcPr>
          <w:p>
            <w:pPr>
              <w:pStyle w:val="73"/>
              <w:jc w:val="center"/>
              <w:rPr>
                <w:sz w:val="20"/>
                <w:szCs w:val="20"/>
              </w:rPr>
            </w:pPr>
            <w:r>
              <w:rPr>
                <w:sz w:val="20"/>
                <w:szCs w:val="20"/>
              </w:rPr>
              <w:t>6</w:t>
            </w:r>
          </w:p>
        </w:tc>
        <w:tc>
          <w:tcPr>
            <w:tcW w:w="716" w:type="dxa"/>
            <w:tcBorders>
              <w:top w:val="nil"/>
              <w:left w:val="nil"/>
              <w:bottom w:val="single" w:color="000000" w:sz="4" w:space="0"/>
              <w:right w:val="single" w:color="000000" w:sz="4" w:space="0"/>
            </w:tcBorders>
            <w:noWrap w:val="0"/>
            <w:vAlign w:val="center"/>
          </w:tcPr>
          <w:p>
            <w:pPr>
              <w:pStyle w:val="73"/>
              <w:jc w:val="center"/>
              <w:rPr>
                <w:sz w:val="20"/>
                <w:szCs w:val="20"/>
              </w:rPr>
            </w:pPr>
            <w:r>
              <w:rPr>
                <w:sz w:val="20"/>
                <w:szCs w:val="20"/>
              </w:rPr>
              <w:t>6</w:t>
            </w:r>
          </w:p>
        </w:tc>
        <w:tc>
          <w:tcPr>
            <w:tcW w:w="657" w:type="dxa"/>
            <w:tcBorders>
              <w:top w:val="nil"/>
              <w:left w:val="nil"/>
              <w:bottom w:val="single" w:color="000000" w:sz="4" w:space="0"/>
              <w:right w:val="single" w:color="000000" w:sz="4" w:space="0"/>
            </w:tcBorders>
            <w:noWrap w:val="0"/>
            <w:vAlign w:val="center"/>
          </w:tcPr>
          <w:p>
            <w:pPr>
              <w:pStyle w:val="73"/>
              <w:widowControl/>
              <w:spacing w:line="240" w:lineRule="auto"/>
              <w:jc w:val="center"/>
              <w:rPr>
                <w:rFonts w:ascii="宋体" w:hAnsi="宋体"/>
                <w:b/>
                <w:sz w:val="18"/>
                <w:szCs w:val="18"/>
              </w:rPr>
            </w:pPr>
          </w:p>
        </w:tc>
      </w:tr>
      <w:tr>
        <w:tblPrEx>
          <w:tblCellMar>
            <w:top w:w="0" w:type="dxa"/>
            <w:left w:w="108" w:type="dxa"/>
            <w:bottom w:w="0" w:type="dxa"/>
            <w:right w:w="108" w:type="dxa"/>
          </w:tblCellMar>
        </w:tblPrEx>
        <w:trPr>
          <w:cantSplit/>
          <w:trHeight w:val="270" w:hRule="atLeast"/>
        </w:trPr>
        <w:tc>
          <w:tcPr>
            <w:tcW w:w="441" w:type="dxa"/>
            <w:vMerge w:val="restart"/>
            <w:tcBorders>
              <w:top w:val="nil"/>
              <w:left w:val="single" w:color="000000" w:sz="4" w:space="0"/>
              <w:right w:val="single" w:color="000000" w:sz="4" w:space="0"/>
            </w:tcBorders>
            <w:noWrap w:val="0"/>
            <w:vAlign w:val="center"/>
          </w:tcPr>
          <w:p>
            <w:pPr>
              <w:pStyle w:val="73"/>
              <w:widowControl/>
              <w:spacing w:line="240" w:lineRule="auto"/>
              <w:jc w:val="center"/>
              <w:rPr>
                <w:rFonts w:ascii="宋体" w:hAnsi="宋体"/>
                <w:sz w:val="18"/>
                <w:szCs w:val="18"/>
              </w:rPr>
            </w:pPr>
            <w:r>
              <w:rPr>
                <w:rFonts w:ascii="宋体" w:hAnsi="宋体"/>
                <w:sz w:val="18"/>
                <w:szCs w:val="18"/>
              </w:rPr>
              <w:t>专业必修</w:t>
            </w:r>
          </w:p>
        </w:tc>
        <w:tc>
          <w:tcPr>
            <w:tcW w:w="814" w:type="dxa"/>
            <w:tcBorders>
              <w:top w:val="nil"/>
              <w:left w:val="nil"/>
              <w:bottom w:val="single" w:color="000000" w:sz="4" w:space="0"/>
              <w:right w:val="single" w:color="000000" w:sz="4" w:space="0"/>
            </w:tcBorders>
            <w:noWrap w:val="0"/>
            <w:vAlign w:val="center"/>
          </w:tcPr>
          <w:p>
            <w:pPr>
              <w:pStyle w:val="73"/>
              <w:rPr>
                <w:rFonts w:ascii="宋体" w:hAnsi="宋体"/>
                <w:sz w:val="20"/>
                <w:szCs w:val="20"/>
              </w:rPr>
            </w:pPr>
            <w:r>
              <w:rPr>
                <w:sz w:val="20"/>
                <w:szCs w:val="20"/>
              </w:rPr>
              <w:t>素描</w:t>
            </w:r>
          </w:p>
        </w:tc>
        <w:tc>
          <w:tcPr>
            <w:tcW w:w="90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3</w:t>
            </w:r>
          </w:p>
        </w:tc>
        <w:tc>
          <w:tcPr>
            <w:tcW w:w="87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48</w:t>
            </w:r>
          </w:p>
        </w:tc>
        <w:tc>
          <w:tcPr>
            <w:tcW w:w="61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考查</w:t>
            </w:r>
          </w:p>
        </w:tc>
        <w:tc>
          <w:tcPr>
            <w:tcW w:w="624"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24</w:t>
            </w:r>
          </w:p>
        </w:tc>
        <w:tc>
          <w:tcPr>
            <w:tcW w:w="612"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3</w:t>
            </w:r>
          </w:p>
        </w:tc>
        <w:tc>
          <w:tcPr>
            <w:tcW w:w="629"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93" w:type="dxa"/>
            <w:gridSpan w:val="2"/>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79"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1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57" w:type="dxa"/>
            <w:tcBorders>
              <w:top w:val="nil"/>
              <w:left w:val="nil"/>
              <w:bottom w:val="single" w:color="000000" w:sz="4" w:space="0"/>
              <w:right w:val="single" w:color="000000" w:sz="4" w:space="0"/>
            </w:tcBorders>
            <w:noWrap w:val="0"/>
            <w:vAlign w:val="center"/>
          </w:tcPr>
          <w:p>
            <w:pPr>
              <w:pStyle w:val="73"/>
              <w:jc w:val="center"/>
              <w:rPr>
                <w:rFonts w:ascii="宋体" w:hAnsi="宋体"/>
                <w:sz w:val="12"/>
                <w:szCs w:val="12"/>
              </w:rPr>
            </w:pPr>
          </w:p>
        </w:tc>
      </w:tr>
      <w:tr>
        <w:tblPrEx>
          <w:tblCellMar>
            <w:top w:w="0" w:type="dxa"/>
            <w:left w:w="108" w:type="dxa"/>
            <w:bottom w:w="0" w:type="dxa"/>
            <w:right w:w="108" w:type="dxa"/>
          </w:tblCellMar>
        </w:tblPrEx>
        <w:trPr>
          <w:cantSplit/>
          <w:trHeight w:val="270" w:hRule="atLeast"/>
        </w:trPr>
        <w:tc>
          <w:tcPr>
            <w:tcW w:w="441" w:type="dxa"/>
            <w:vMerge w:val="continue"/>
            <w:tcBorders>
              <w:left w:val="single" w:color="000000" w:sz="4" w:space="0"/>
              <w:right w:val="single" w:color="000000" w:sz="4" w:space="0"/>
            </w:tcBorders>
            <w:noWrap w:val="0"/>
            <w:vAlign w:val="center"/>
          </w:tcPr>
          <w:p>
            <w:pPr>
              <w:pStyle w:val="73"/>
              <w:widowControl/>
              <w:spacing w:line="240" w:lineRule="auto"/>
              <w:jc w:val="left"/>
              <w:rPr>
                <w:rFonts w:ascii="宋体" w:hAnsi="宋体"/>
                <w:sz w:val="18"/>
                <w:szCs w:val="18"/>
              </w:rPr>
            </w:pPr>
          </w:p>
        </w:tc>
        <w:tc>
          <w:tcPr>
            <w:tcW w:w="814" w:type="dxa"/>
            <w:tcBorders>
              <w:top w:val="nil"/>
              <w:left w:val="nil"/>
              <w:bottom w:val="single" w:color="000000" w:sz="4" w:space="0"/>
              <w:right w:val="single" w:color="000000" w:sz="4" w:space="0"/>
            </w:tcBorders>
            <w:noWrap w:val="0"/>
            <w:vAlign w:val="center"/>
          </w:tcPr>
          <w:p>
            <w:pPr>
              <w:pStyle w:val="73"/>
              <w:rPr>
                <w:rFonts w:ascii="宋体" w:hAnsi="宋体"/>
                <w:sz w:val="20"/>
                <w:szCs w:val="20"/>
              </w:rPr>
            </w:pPr>
            <w:r>
              <w:rPr>
                <w:sz w:val="20"/>
                <w:szCs w:val="20"/>
              </w:rPr>
              <w:t>色彩</w:t>
            </w:r>
          </w:p>
        </w:tc>
        <w:tc>
          <w:tcPr>
            <w:tcW w:w="90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3</w:t>
            </w:r>
          </w:p>
        </w:tc>
        <w:tc>
          <w:tcPr>
            <w:tcW w:w="87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48</w:t>
            </w:r>
          </w:p>
        </w:tc>
        <w:tc>
          <w:tcPr>
            <w:tcW w:w="61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考查</w:t>
            </w:r>
          </w:p>
        </w:tc>
        <w:tc>
          <w:tcPr>
            <w:tcW w:w="624"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24</w:t>
            </w:r>
          </w:p>
        </w:tc>
        <w:tc>
          <w:tcPr>
            <w:tcW w:w="612"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3</w:t>
            </w:r>
          </w:p>
        </w:tc>
        <w:tc>
          <w:tcPr>
            <w:tcW w:w="629"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93" w:type="dxa"/>
            <w:gridSpan w:val="2"/>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79"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1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5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r>
      <w:tr>
        <w:tblPrEx>
          <w:tblCellMar>
            <w:top w:w="0" w:type="dxa"/>
            <w:left w:w="108" w:type="dxa"/>
            <w:bottom w:w="0" w:type="dxa"/>
            <w:right w:w="108" w:type="dxa"/>
          </w:tblCellMar>
        </w:tblPrEx>
        <w:trPr>
          <w:cantSplit/>
          <w:trHeight w:val="270" w:hRule="atLeast"/>
        </w:trPr>
        <w:tc>
          <w:tcPr>
            <w:tcW w:w="441" w:type="dxa"/>
            <w:vMerge w:val="continue"/>
            <w:tcBorders>
              <w:left w:val="single" w:color="000000" w:sz="4" w:space="0"/>
              <w:right w:val="single" w:color="000000" w:sz="4" w:space="0"/>
            </w:tcBorders>
            <w:noWrap w:val="0"/>
            <w:vAlign w:val="center"/>
          </w:tcPr>
          <w:p>
            <w:pPr>
              <w:pStyle w:val="73"/>
              <w:widowControl/>
              <w:spacing w:line="240" w:lineRule="auto"/>
              <w:jc w:val="left"/>
              <w:rPr>
                <w:rFonts w:ascii="宋体" w:hAnsi="宋体"/>
                <w:sz w:val="18"/>
                <w:szCs w:val="18"/>
              </w:rPr>
            </w:pPr>
          </w:p>
        </w:tc>
        <w:tc>
          <w:tcPr>
            <w:tcW w:w="814" w:type="dxa"/>
            <w:tcBorders>
              <w:top w:val="nil"/>
              <w:left w:val="nil"/>
              <w:bottom w:val="single" w:color="000000" w:sz="4" w:space="0"/>
              <w:right w:val="single" w:color="000000" w:sz="4" w:space="0"/>
            </w:tcBorders>
            <w:noWrap w:val="0"/>
            <w:vAlign w:val="center"/>
          </w:tcPr>
          <w:p>
            <w:pPr>
              <w:pStyle w:val="73"/>
              <w:widowControl/>
              <w:spacing w:line="240" w:lineRule="auto"/>
              <w:jc w:val="left"/>
              <w:rPr>
                <w:rFonts w:ascii="宋体" w:hAnsi="宋体"/>
                <w:sz w:val="20"/>
                <w:szCs w:val="20"/>
              </w:rPr>
            </w:pPr>
            <w:r>
              <w:rPr>
                <w:rFonts w:ascii="宋体" w:hAnsi="宋体"/>
                <w:sz w:val="20"/>
                <w:szCs w:val="20"/>
              </w:rPr>
              <w:t>设计基础</w:t>
            </w:r>
          </w:p>
        </w:tc>
        <w:tc>
          <w:tcPr>
            <w:tcW w:w="90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4</w:t>
            </w:r>
          </w:p>
        </w:tc>
        <w:tc>
          <w:tcPr>
            <w:tcW w:w="87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64</w:t>
            </w:r>
          </w:p>
        </w:tc>
        <w:tc>
          <w:tcPr>
            <w:tcW w:w="61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考查</w:t>
            </w:r>
          </w:p>
        </w:tc>
        <w:tc>
          <w:tcPr>
            <w:tcW w:w="624"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48</w:t>
            </w:r>
          </w:p>
        </w:tc>
        <w:tc>
          <w:tcPr>
            <w:tcW w:w="612"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4</w:t>
            </w:r>
          </w:p>
        </w:tc>
        <w:tc>
          <w:tcPr>
            <w:tcW w:w="629"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93" w:type="dxa"/>
            <w:gridSpan w:val="2"/>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79"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1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5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r>
      <w:tr>
        <w:tblPrEx>
          <w:tblCellMar>
            <w:top w:w="0" w:type="dxa"/>
            <w:left w:w="108" w:type="dxa"/>
            <w:bottom w:w="0" w:type="dxa"/>
            <w:right w:w="108" w:type="dxa"/>
          </w:tblCellMar>
        </w:tblPrEx>
        <w:trPr>
          <w:cantSplit/>
          <w:trHeight w:val="270" w:hRule="atLeast"/>
        </w:trPr>
        <w:tc>
          <w:tcPr>
            <w:tcW w:w="441" w:type="dxa"/>
            <w:vMerge w:val="continue"/>
            <w:tcBorders>
              <w:left w:val="single" w:color="000000" w:sz="4" w:space="0"/>
              <w:right w:val="single" w:color="000000" w:sz="4" w:space="0"/>
            </w:tcBorders>
            <w:noWrap w:val="0"/>
            <w:vAlign w:val="center"/>
          </w:tcPr>
          <w:p>
            <w:pPr>
              <w:pStyle w:val="73"/>
              <w:widowControl/>
              <w:spacing w:line="240" w:lineRule="auto"/>
              <w:jc w:val="left"/>
              <w:rPr>
                <w:rFonts w:ascii="宋体" w:hAnsi="宋体"/>
                <w:sz w:val="18"/>
                <w:szCs w:val="18"/>
              </w:rPr>
            </w:pPr>
          </w:p>
        </w:tc>
        <w:tc>
          <w:tcPr>
            <w:tcW w:w="814" w:type="dxa"/>
            <w:tcBorders>
              <w:top w:val="nil"/>
              <w:left w:val="nil"/>
              <w:bottom w:val="single" w:color="000000" w:sz="4" w:space="0"/>
              <w:right w:val="single" w:color="000000" w:sz="4" w:space="0"/>
            </w:tcBorders>
            <w:noWrap w:val="0"/>
            <w:vAlign w:val="center"/>
          </w:tcPr>
          <w:p>
            <w:pPr>
              <w:pStyle w:val="73"/>
              <w:widowControl/>
              <w:spacing w:line="240" w:lineRule="auto"/>
              <w:jc w:val="left"/>
              <w:rPr>
                <w:rFonts w:ascii="宋体" w:hAnsi="宋体"/>
                <w:sz w:val="20"/>
                <w:szCs w:val="20"/>
              </w:rPr>
            </w:pPr>
            <w:r>
              <w:rPr>
                <w:rFonts w:ascii="宋体" w:hAnsi="宋体"/>
                <w:sz w:val="20"/>
                <w:szCs w:val="20"/>
              </w:rPr>
              <w:t>数字媒体概论</w:t>
            </w:r>
          </w:p>
        </w:tc>
        <w:tc>
          <w:tcPr>
            <w:tcW w:w="90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2</w:t>
            </w:r>
          </w:p>
        </w:tc>
        <w:tc>
          <w:tcPr>
            <w:tcW w:w="87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32</w:t>
            </w:r>
          </w:p>
        </w:tc>
        <w:tc>
          <w:tcPr>
            <w:tcW w:w="61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考查</w:t>
            </w:r>
          </w:p>
        </w:tc>
        <w:tc>
          <w:tcPr>
            <w:tcW w:w="624"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20</w:t>
            </w:r>
          </w:p>
        </w:tc>
        <w:tc>
          <w:tcPr>
            <w:tcW w:w="612"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29"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2</w:t>
            </w:r>
          </w:p>
        </w:tc>
        <w:tc>
          <w:tcPr>
            <w:tcW w:w="793" w:type="dxa"/>
            <w:gridSpan w:val="2"/>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79"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1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5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r>
      <w:tr>
        <w:tblPrEx>
          <w:tblCellMar>
            <w:top w:w="0" w:type="dxa"/>
            <w:left w:w="108" w:type="dxa"/>
            <w:bottom w:w="0" w:type="dxa"/>
            <w:right w:w="108" w:type="dxa"/>
          </w:tblCellMar>
        </w:tblPrEx>
        <w:trPr>
          <w:cantSplit/>
          <w:trHeight w:val="270" w:hRule="atLeast"/>
        </w:trPr>
        <w:tc>
          <w:tcPr>
            <w:tcW w:w="441" w:type="dxa"/>
            <w:vMerge w:val="continue"/>
            <w:tcBorders>
              <w:left w:val="single" w:color="000000" w:sz="4" w:space="0"/>
              <w:right w:val="single" w:color="000000" w:sz="4" w:space="0"/>
            </w:tcBorders>
            <w:noWrap w:val="0"/>
            <w:vAlign w:val="center"/>
          </w:tcPr>
          <w:p>
            <w:pPr>
              <w:pStyle w:val="73"/>
              <w:widowControl/>
              <w:spacing w:line="240" w:lineRule="auto"/>
              <w:jc w:val="left"/>
              <w:rPr>
                <w:rFonts w:ascii="宋体" w:hAnsi="宋体"/>
                <w:sz w:val="18"/>
                <w:szCs w:val="18"/>
              </w:rPr>
            </w:pPr>
          </w:p>
        </w:tc>
        <w:tc>
          <w:tcPr>
            <w:tcW w:w="814" w:type="dxa"/>
            <w:tcBorders>
              <w:top w:val="nil"/>
              <w:left w:val="nil"/>
              <w:bottom w:val="single" w:color="000000" w:sz="4" w:space="0"/>
              <w:right w:val="single" w:color="000000" w:sz="4" w:space="0"/>
            </w:tcBorders>
            <w:noWrap w:val="0"/>
            <w:vAlign w:val="center"/>
          </w:tcPr>
          <w:p>
            <w:pPr>
              <w:pStyle w:val="73"/>
              <w:widowControl/>
              <w:spacing w:line="240" w:lineRule="auto"/>
              <w:jc w:val="left"/>
              <w:rPr>
                <w:rFonts w:ascii="宋体" w:hAnsi="宋体"/>
                <w:sz w:val="20"/>
                <w:szCs w:val="20"/>
              </w:rPr>
            </w:pPr>
            <w:r>
              <w:rPr>
                <w:rFonts w:ascii="宋体" w:hAnsi="宋体"/>
                <w:sz w:val="20"/>
                <w:szCs w:val="20"/>
              </w:rPr>
              <w:t>人物速写</w:t>
            </w:r>
          </w:p>
        </w:tc>
        <w:tc>
          <w:tcPr>
            <w:tcW w:w="90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3</w:t>
            </w:r>
          </w:p>
        </w:tc>
        <w:tc>
          <w:tcPr>
            <w:tcW w:w="87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48</w:t>
            </w:r>
          </w:p>
        </w:tc>
        <w:tc>
          <w:tcPr>
            <w:tcW w:w="61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考查</w:t>
            </w:r>
          </w:p>
        </w:tc>
        <w:tc>
          <w:tcPr>
            <w:tcW w:w="624"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24</w:t>
            </w:r>
          </w:p>
        </w:tc>
        <w:tc>
          <w:tcPr>
            <w:tcW w:w="612"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29"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3</w:t>
            </w:r>
          </w:p>
        </w:tc>
        <w:tc>
          <w:tcPr>
            <w:tcW w:w="793" w:type="dxa"/>
            <w:gridSpan w:val="2"/>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79"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1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5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r>
      <w:tr>
        <w:tblPrEx>
          <w:tblCellMar>
            <w:top w:w="0" w:type="dxa"/>
            <w:left w:w="108" w:type="dxa"/>
            <w:bottom w:w="0" w:type="dxa"/>
            <w:right w:w="108" w:type="dxa"/>
          </w:tblCellMar>
        </w:tblPrEx>
        <w:trPr>
          <w:cantSplit/>
          <w:trHeight w:val="270" w:hRule="atLeast"/>
        </w:trPr>
        <w:tc>
          <w:tcPr>
            <w:tcW w:w="441" w:type="dxa"/>
            <w:vMerge w:val="continue"/>
            <w:tcBorders>
              <w:left w:val="single" w:color="000000" w:sz="4" w:space="0"/>
              <w:right w:val="single" w:color="000000" w:sz="4" w:space="0"/>
            </w:tcBorders>
            <w:noWrap w:val="0"/>
            <w:vAlign w:val="center"/>
          </w:tcPr>
          <w:p>
            <w:pPr>
              <w:pStyle w:val="73"/>
              <w:widowControl/>
              <w:spacing w:line="240" w:lineRule="auto"/>
              <w:jc w:val="left"/>
              <w:rPr>
                <w:rFonts w:ascii="宋体" w:hAnsi="宋体"/>
                <w:sz w:val="18"/>
                <w:szCs w:val="18"/>
              </w:rPr>
            </w:pPr>
          </w:p>
        </w:tc>
        <w:tc>
          <w:tcPr>
            <w:tcW w:w="814" w:type="dxa"/>
            <w:tcBorders>
              <w:top w:val="nil"/>
              <w:left w:val="nil"/>
              <w:bottom w:val="single" w:color="000000" w:sz="4" w:space="0"/>
              <w:right w:val="single" w:color="000000" w:sz="4" w:space="0"/>
            </w:tcBorders>
            <w:noWrap w:val="0"/>
            <w:vAlign w:val="center"/>
          </w:tcPr>
          <w:p>
            <w:pPr>
              <w:pStyle w:val="73"/>
              <w:widowControl/>
              <w:spacing w:line="240" w:lineRule="auto"/>
              <w:jc w:val="left"/>
              <w:rPr>
                <w:rFonts w:ascii="宋体" w:hAnsi="宋体"/>
                <w:sz w:val="20"/>
                <w:szCs w:val="20"/>
              </w:rPr>
            </w:pPr>
            <w:r>
              <w:rPr>
                <w:rFonts w:ascii="宋体" w:hAnsi="宋体"/>
                <w:sz w:val="20"/>
                <w:szCs w:val="20"/>
              </w:rPr>
              <w:t>创作采风</w:t>
            </w:r>
          </w:p>
        </w:tc>
        <w:tc>
          <w:tcPr>
            <w:tcW w:w="90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1</w:t>
            </w:r>
          </w:p>
        </w:tc>
        <w:tc>
          <w:tcPr>
            <w:tcW w:w="87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30</w:t>
            </w:r>
          </w:p>
        </w:tc>
        <w:tc>
          <w:tcPr>
            <w:tcW w:w="61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考查</w:t>
            </w:r>
          </w:p>
        </w:tc>
        <w:tc>
          <w:tcPr>
            <w:tcW w:w="624"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30</w:t>
            </w:r>
          </w:p>
        </w:tc>
        <w:tc>
          <w:tcPr>
            <w:tcW w:w="612"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29"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1周</w:t>
            </w:r>
          </w:p>
        </w:tc>
        <w:tc>
          <w:tcPr>
            <w:tcW w:w="793" w:type="dxa"/>
            <w:gridSpan w:val="2"/>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79"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1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5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r>
      <w:tr>
        <w:tblPrEx>
          <w:tblCellMar>
            <w:top w:w="0" w:type="dxa"/>
            <w:left w:w="108" w:type="dxa"/>
            <w:bottom w:w="0" w:type="dxa"/>
            <w:right w:w="108" w:type="dxa"/>
          </w:tblCellMar>
        </w:tblPrEx>
        <w:trPr>
          <w:cantSplit/>
          <w:trHeight w:val="270" w:hRule="atLeast"/>
        </w:trPr>
        <w:tc>
          <w:tcPr>
            <w:tcW w:w="441" w:type="dxa"/>
            <w:vMerge w:val="continue"/>
            <w:tcBorders>
              <w:left w:val="single" w:color="000000" w:sz="4" w:space="0"/>
              <w:right w:val="single" w:color="000000" w:sz="4" w:space="0"/>
            </w:tcBorders>
            <w:noWrap w:val="0"/>
            <w:vAlign w:val="center"/>
          </w:tcPr>
          <w:p>
            <w:pPr>
              <w:pStyle w:val="73"/>
              <w:widowControl/>
              <w:spacing w:line="240" w:lineRule="auto"/>
              <w:jc w:val="left"/>
              <w:rPr>
                <w:rFonts w:ascii="宋体" w:hAnsi="宋体"/>
                <w:sz w:val="18"/>
                <w:szCs w:val="18"/>
              </w:rPr>
            </w:pPr>
          </w:p>
        </w:tc>
        <w:tc>
          <w:tcPr>
            <w:tcW w:w="814" w:type="dxa"/>
            <w:tcBorders>
              <w:top w:val="nil"/>
              <w:left w:val="nil"/>
              <w:bottom w:val="single" w:color="000000" w:sz="4" w:space="0"/>
              <w:right w:val="single" w:color="000000" w:sz="4" w:space="0"/>
            </w:tcBorders>
            <w:noWrap w:val="0"/>
            <w:vAlign w:val="center"/>
          </w:tcPr>
          <w:p>
            <w:pPr>
              <w:pStyle w:val="73"/>
              <w:widowControl/>
              <w:spacing w:line="240" w:lineRule="auto"/>
              <w:jc w:val="left"/>
              <w:rPr>
                <w:rFonts w:ascii="宋体" w:hAnsi="宋体"/>
                <w:sz w:val="20"/>
                <w:szCs w:val="20"/>
              </w:rPr>
            </w:pPr>
            <w:r>
              <w:rPr>
                <w:rFonts w:ascii="宋体" w:hAnsi="宋体"/>
                <w:sz w:val="20"/>
                <w:szCs w:val="20"/>
              </w:rPr>
              <w:t>平面设计1★</w:t>
            </w:r>
          </w:p>
        </w:tc>
        <w:tc>
          <w:tcPr>
            <w:tcW w:w="90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4</w:t>
            </w:r>
          </w:p>
        </w:tc>
        <w:tc>
          <w:tcPr>
            <w:tcW w:w="87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64</w:t>
            </w:r>
          </w:p>
        </w:tc>
        <w:tc>
          <w:tcPr>
            <w:tcW w:w="61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考试</w:t>
            </w:r>
          </w:p>
        </w:tc>
        <w:tc>
          <w:tcPr>
            <w:tcW w:w="624"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32</w:t>
            </w:r>
          </w:p>
        </w:tc>
        <w:tc>
          <w:tcPr>
            <w:tcW w:w="612"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29"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4</w:t>
            </w:r>
          </w:p>
        </w:tc>
        <w:tc>
          <w:tcPr>
            <w:tcW w:w="793" w:type="dxa"/>
            <w:gridSpan w:val="2"/>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79"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1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5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r>
      <w:tr>
        <w:tblPrEx>
          <w:tblCellMar>
            <w:top w:w="0" w:type="dxa"/>
            <w:left w:w="108" w:type="dxa"/>
            <w:bottom w:w="0" w:type="dxa"/>
            <w:right w:w="108" w:type="dxa"/>
          </w:tblCellMar>
        </w:tblPrEx>
        <w:trPr>
          <w:cantSplit/>
          <w:trHeight w:val="270" w:hRule="atLeast"/>
        </w:trPr>
        <w:tc>
          <w:tcPr>
            <w:tcW w:w="441" w:type="dxa"/>
            <w:vMerge w:val="continue"/>
            <w:tcBorders>
              <w:left w:val="single" w:color="000000" w:sz="4" w:space="0"/>
              <w:right w:val="single" w:color="000000" w:sz="4" w:space="0"/>
            </w:tcBorders>
            <w:noWrap w:val="0"/>
            <w:vAlign w:val="center"/>
          </w:tcPr>
          <w:p>
            <w:pPr>
              <w:pStyle w:val="73"/>
              <w:widowControl/>
              <w:spacing w:line="240" w:lineRule="auto"/>
              <w:jc w:val="left"/>
              <w:rPr>
                <w:rFonts w:ascii="宋体" w:hAnsi="宋体"/>
                <w:sz w:val="18"/>
                <w:szCs w:val="18"/>
              </w:rPr>
            </w:pPr>
          </w:p>
        </w:tc>
        <w:tc>
          <w:tcPr>
            <w:tcW w:w="814" w:type="dxa"/>
            <w:tcBorders>
              <w:top w:val="nil"/>
              <w:left w:val="nil"/>
              <w:bottom w:val="single" w:color="000000" w:sz="4" w:space="0"/>
              <w:right w:val="single" w:color="000000" w:sz="4" w:space="0"/>
            </w:tcBorders>
            <w:noWrap w:val="0"/>
            <w:vAlign w:val="center"/>
          </w:tcPr>
          <w:p>
            <w:pPr>
              <w:pStyle w:val="73"/>
              <w:widowControl/>
              <w:spacing w:line="240" w:lineRule="auto"/>
              <w:jc w:val="left"/>
              <w:rPr>
                <w:rFonts w:ascii="宋体" w:hAnsi="宋体"/>
                <w:sz w:val="20"/>
                <w:szCs w:val="20"/>
              </w:rPr>
            </w:pPr>
            <w:r>
              <w:rPr>
                <w:rFonts w:ascii="宋体" w:hAnsi="宋体"/>
                <w:sz w:val="20"/>
                <w:szCs w:val="20"/>
              </w:rPr>
              <w:t>交互原型设计★</w:t>
            </w:r>
          </w:p>
        </w:tc>
        <w:tc>
          <w:tcPr>
            <w:tcW w:w="90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4</w:t>
            </w:r>
          </w:p>
        </w:tc>
        <w:tc>
          <w:tcPr>
            <w:tcW w:w="87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64</w:t>
            </w:r>
          </w:p>
        </w:tc>
        <w:tc>
          <w:tcPr>
            <w:tcW w:w="61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考试</w:t>
            </w:r>
          </w:p>
        </w:tc>
        <w:tc>
          <w:tcPr>
            <w:tcW w:w="624"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48</w:t>
            </w:r>
          </w:p>
        </w:tc>
        <w:tc>
          <w:tcPr>
            <w:tcW w:w="612"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29"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93" w:type="dxa"/>
            <w:gridSpan w:val="2"/>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4</w:t>
            </w:r>
          </w:p>
        </w:tc>
        <w:tc>
          <w:tcPr>
            <w:tcW w:w="779"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1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5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r>
      <w:tr>
        <w:tblPrEx>
          <w:tblCellMar>
            <w:top w:w="0" w:type="dxa"/>
            <w:left w:w="108" w:type="dxa"/>
            <w:bottom w:w="0" w:type="dxa"/>
            <w:right w:w="108" w:type="dxa"/>
          </w:tblCellMar>
        </w:tblPrEx>
        <w:trPr>
          <w:cantSplit/>
          <w:trHeight w:val="270" w:hRule="atLeast"/>
        </w:trPr>
        <w:tc>
          <w:tcPr>
            <w:tcW w:w="441" w:type="dxa"/>
            <w:vMerge w:val="continue"/>
            <w:tcBorders>
              <w:left w:val="single" w:color="000000" w:sz="4" w:space="0"/>
              <w:right w:val="single" w:color="000000" w:sz="4" w:space="0"/>
            </w:tcBorders>
            <w:noWrap w:val="0"/>
            <w:vAlign w:val="center"/>
          </w:tcPr>
          <w:p>
            <w:pPr>
              <w:pStyle w:val="73"/>
              <w:widowControl/>
              <w:spacing w:line="240" w:lineRule="auto"/>
              <w:jc w:val="left"/>
              <w:rPr>
                <w:rFonts w:ascii="宋体" w:hAnsi="宋体"/>
                <w:sz w:val="18"/>
                <w:szCs w:val="18"/>
              </w:rPr>
            </w:pPr>
          </w:p>
        </w:tc>
        <w:tc>
          <w:tcPr>
            <w:tcW w:w="814" w:type="dxa"/>
            <w:tcBorders>
              <w:top w:val="nil"/>
              <w:left w:val="nil"/>
              <w:bottom w:val="single" w:color="000000" w:sz="4" w:space="0"/>
              <w:right w:val="single" w:color="000000" w:sz="4" w:space="0"/>
            </w:tcBorders>
            <w:noWrap w:val="0"/>
            <w:vAlign w:val="center"/>
          </w:tcPr>
          <w:p>
            <w:pPr>
              <w:pStyle w:val="73"/>
              <w:widowControl/>
              <w:spacing w:line="240" w:lineRule="auto"/>
              <w:jc w:val="left"/>
              <w:rPr>
                <w:rFonts w:ascii="宋体" w:hAnsi="宋体"/>
                <w:sz w:val="20"/>
                <w:szCs w:val="20"/>
              </w:rPr>
            </w:pPr>
            <w:r>
              <w:rPr>
                <w:rFonts w:ascii="宋体" w:hAnsi="宋体"/>
                <w:sz w:val="20"/>
                <w:szCs w:val="20"/>
              </w:rPr>
              <w:t>响应式页面设计★</w:t>
            </w:r>
          </w:p>
        </w:tc>
        <w:tc>
          <w:tcPr>
            <w:tcW w:w="90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3</w:t>
            </w:r>
          </w:p>
        </w:tc>
        <w:tc>
          <w:tcPr>
            <w:tcW w:w="87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48</w:t>
            </w:r>
          </w:p>
        </w:tc>
        <w:tc>
          <w:tcPr>
            <w:tcW w:w="61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考试</w:t>
            </w:r>
          </w:p>
        </w:tc>
        <w:tc>
          <w:tcPr>
            <w:tcW w:w="624"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24</w:t>
            </w:r>
          </w:p>
        </w:tc>
        <w:tc>
          <w:tcPr>
            <w:tcW w:w="612"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29"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93" w:type="dxa"/>
            <w:gridSpan w:val="2"/>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3</w:t>
            </w:r>
          </w:p>
        </w:tc>
        <w:tc>
          <w:tcPr>
            <w:tcW w:w="779"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1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5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r>
      <w:tr>
        <w:tblPrEx>
          <w:tblCellMar>
            <w:top w:w="0" w:type="dxa"/>
            <w:left w:w="108" w:type="dxa"/>
            <w:bottom w:w="0" w:type="dxa"/>
            <w:right w:w="108" w:type="dxa"/>
          </w:tblCellMar>
        </w:tblPrEx>
        <w:trPr>
          <w:cantSplit/>
          <w:trHeight w:val="270" w:hRule="atLeast"/>
        </w:trPr>
        <w:tc>
          <w:tcPr>
            <w:tcW w:w="441" w:type="dxa"/>
            <w:vMerge w:val="continue"/>
            <w:tcBorders>
              <w:left w:val="single" w:color="000000" w:sz="4" w:space="0"/>
              <w:right w:val="single" w:color="000000" w:sz="4" w:space="0"/>
            </w:tcBorders>
            <w:noWrap w:val="0"/>
            <w:vAlign w:val="center"/>
          </w:tcPr>
          <w:p>
            <w:pPr>
              <w:pStyle w:val="73"/>
              <w:widowControl/>
              <w:spacing w:line="240" w:lineRule="auto"/>
              <w:jc w:val="left"/>
              <w:rPr>
                <w:rFonts w:ascii="宋体" w:hAnsi="宋体"/>
                <w:sz w:val="18"/>
                <w:szCs w:val="18"/>
              </w:rPr>
            </w:pPr>
          </w:p>
        </w:tc>
        <w:tc>
          <w:tcPr>
            <w:tcW w:w="814" w:type="dxa"/>
            <w:tcBorders>
              <w:top w:val="nil"/>
              <w:left w:val="nil"/>
              <w:bottom w:val="single" w:color="000000" w:sz="4" w:space="0"/>
              <w:right w:val="single" w:color="000000" w:sz="4" w:space="0"/>
            </w:tcBorders>
            <w:noWrap w:val="0"/>
            <w:vAlign w:val="center"/>
          </w:tcPr>
          <w:p>
            <w:pPr>
              <w:pStyle w:val="73"/>
              <w:widowControl/>
              <w:spacing w:line="240" w:lineRule="auto"/>
              <w:jc w:val="left"/>
              <w:rPr>
                <w:rFonts w:ascii="宋体" w:hAnsi="宋体"/>
                <w:sz w:val="20"/>
                <w:szCs w:val="20"/>
              </w:rPr>
            </w:pPr>
            <w:r>
              <w:rPr>
                <w:rFonts w:ascii="宋体" w:hAnsi="宋体"/>
                <w:sz w:val="20"/>
                <w:szCs w:val="20"/>
              </w:rPr>
              <w:t>UI设计★</w:t>
            </w:r>
          </w:p>
        </w:tc>
        <w:tc>
          <w:tcPr>
            <w:tcW w:w="90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6</w:t>
            </w:r>
          </w:p>
        </w:tc>
        <w:tc>
          <w:tcPr>
            <w:tcW w:w="87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96</w:t>
            </w:r>
          </w:p>
        </w:tc>
        <w:tc>
          <w:tcPr>
            <w:tcW w:w="61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考试</w:t>
            </w:r>
          </w:p>
        </w:tc>
        <w:tc>
          <w:tcPr>
            <w:tcW w:w="624"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48</w:t>
            </w:r>
          </w:p>
        </w:tc>
        <w:tc>
          <w:tcPr>
            <w:tcW w:w="612"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29"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93" w:type="dxa"/>
            <w:gridSpan w:val="2"/>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6</w:t>
            </w:r>
          </w:p>
        </w:tc>
        <w:tc>
          <w:tcPr>
            <w:tcW w:w="779"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1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5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r>
      <w:tr>
        <w:tblPrEx>
          <w:tblCellMar>
            <w:top w:w="0" w:type="dxa"/>
            <w:left w:w="108" w:type="dxa"/>
            <w:bottom w:w="0" w:type="dxa"/>
            <w:right w:w="108" w:type="dxa"/>
          </w:tblCellMar>
        </w:tblPrEx>
        <w:trPr>
          <w:cantSplit/>
          <w:trHeight w:val="270" w:hRule="atLeast"/>
        </w:trPr>
        <w:tc>
          <w:tcPr>
            <w:tcW w:w="441" w:type="dxa"/>
            <w:vMerge w:val="continue"/>
            <w:tcBorders>
              <w:left w:val="single" w:color="000000" w:sz="4" w:space="0"/>
              <w:right w:val="single" w:color="000000" w:sz="4" w:space="0"/>
            </w:tcBorders>
            <w:noWrap w:val="0"/>
            <w:vAlign w:val="center"/>
          </w:tcPr>
          <w:p>
            <w:pPr>
              <w:pStyle w:val="73"/>
              <w:widowControl/>
              <w:spacing w:line="240" w:lineRule="auto"/>
              <w:jc w:val="left"/>
              <w:rPr>
                <w:rFonts w:ascii="宋体" w:hAnsi="宋体"/>
                <w:sz w:val="18"/>
                <w:szCs w:val="18"/>
              </w:rPr>
            </w:pPr>
          </w:p>
        </w:tc>
        <w:tc>
          <w:tcPr>
            <w:tcW w:w="814" w:type="dxa"/>
            <w:tcBorders>
              <w:top w:val="nil"/>
              <w:left w:val="nil"/>
              <w:bottom w:val="single" w:color="000000" w:sz="4" w:space="0"/>
              <w:right w:val="single" w:color="000000" w:sz="4" w:space="0"/>
            </w:tcBorders>
            <w:noWrap w:val="0"/>
            <w:vAlign w:val="center"/>
          </w:tcPr>
          <w:p>
            <w:pPr>
              <w:pStyle w:val="73"/>
              <w:widowControl/>
              <w:spacing w:line="240" w:lineRule="auto"/>
              <w:jc w:val="left"/>
              <w:rPr>
                <w:rFonts w:ascii="宋体" w:hAnsi="宋体"/>
                <w:sz w:val="20"/>
                <w:szCs w:val="20"/>
              </w:rPr>
            </w:pPr>
            <w:r>
              <w:rPr>
                <w:rFonts w:ascii="宋体" w:hAnsi="宋体"/>
                <w:sz w:val="20"/>
                <w:szCs w:val="20"/>
              </w:rPr>
              <w:t>数字雕塑</w:t>
            </w:r>
          </w:p>
        </w:tc>
        <w:tc>
          <w:tcPr>
            <w:tcW w:w="90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4</w:t>
            </w:r>
          </w:p>
        </w:tc>
        <w:tc>
          <w:tcPr>
            <w:tcW w:w="87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64</w:t>
            </w:r>
          </w:p>
        </w:tc>
        <w:tc>
          <w:tcPr>
            <w:tcW w:w="61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考查</w:t>
            </w:r>
          </w:p>
        </w:tc>
        <w:tc>
          <w:tcPr>
            <w:tcW w:w="624"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24</w:t>
            </w:r>
          </w:p>
        </w:tc>
        <w:tc>
          <w:tcPr>
            <w:tcW w:w="612"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29"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93" w:type="dxa"/>
            <w:gridSpan w:val="2"/>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4</w:t>
            </w:r>
          </w:p>
        </w:tc>
        <w:tc>
          <w:tcPr>
            <w:tcW w:w="779"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1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5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r>
      <w:tr>
        <w:tblPrEx>
          <w:tblCellMar>
            <w:top w:w="0" w:type="dxa"/>
            <w:left w:w="108" w:type="dxa"/>
            <w:bottom w:w="0" w:type="dxa"/>
            <w:right w:w="108" w:type="dxa"/>
          </w:tblCellMar>
        </w:tblPrEx>
        <w:trPr>
          <w:cantSplit/>
          <w:trHeight w:val="270" w:hRule="atLeast"/>
        </w:trPr>
        <w:tc>
          <w:tcPr>
            <w:tcW w:w="441" w:type="dxa"/>
            <w:vMerge w:val="continue"/>
            <w:tcBorders>
              <w:left w:val="single" w:color="000000" w:sz="4" w:space="0"/>
              <w:right w:val="single" w:color="000000" w:sz="4" w:space="0"/>
            </w:tcBorders>
            <w:noWrap w:val="0"/>
            <w:vAlign w:val="center"/>
          </w:tcPr>
          <w:p>
            <w:pPr>
              <w:pStyle w:val="73"/>
              <w:widowControl/>
              <w:spacing w:line="240" w:lineRule="auto"/>
              <w:jc w:val="left"/>
              <w:rPr>
                <w:rFonts w:ascii="宋体" w:hAnsi="宋体"/>
                <w:sz w:val="18"/>
                <w:szCs w:val="18"/>
              </w:rPr>
            </w:pPr>
          </w:p>
        </w:tc>
        <w:tc>
          <w:tcPr>
            <w:tcW w:w="814" w:type="dxa"/>
            <w:tcBorders>
              <w:top w:val="nil"/>
              <w:left w:val="nil"/>
              <w:bottom w:val="single" w:color="000000" w:sz="4" w:space="0"/>
              <w:right w:val="single" w:color="000000" w:sz="4" w:space="0"/>
            </w:tcBorders>
            <w:noWrap w:val="0"/>
            <w:vAlign w:val="center"/>
          </w:tcPr>
          <w:p>
            <w:pPr>
              <w:pStyle w:val="73"/>
              <w:widowControl/>
              <w:spacing w:line="240" w:lineRule="auto"/>
              <w:jc w:val="left"/>
              <w:rPr>
                <w:rFonts w:ascii="宋体" w:hAnsi="宋体"/>
                <w:sz w:val="20"/>
                <w:szCs w:val="20"/>
              </w:rPr>
            </w:pPr>
            <w:r>
              <w:rPr>
                <w:rFonts w:ascii="宋体" w:hAnsi="宋体"/>
                <w:sz w:val="20"/>
                <w:szCs w:val="20"/>
              </w:rPr>
              <w:t>UI动效设计★</w:t>
            </w:r>
          </w:p>
        </w:tc>
        <w:tc>
          <w:tcPr>
            <w:tcW w:w="90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4</w:t>
            </w:r>
          </w:p>
        </w:tc>
        <w:tc>
          <w:tcPr>
            <w:tcW w:w="87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64</w:t>
            </w:r>
          </w:p>
        </w:tc>
        <w:tc>
          <w:tcPr>
            <w:tcW w:w="61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考试</w:t>
            </w:r>
          </w:p>
        </w:tc>
        <w:tc>
          <w:tcPr>
            <w:tcW w:w="624"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32</w:t>
            </w:r>
          </w:p>
        </w:tc>
        <w:tc>
          <w:tcPr>
            <w:tcW w:w="612"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29"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93" w:type="dxa"/>
            <w:gridSpan w:val="2"/>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79"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4</w:t>
            </w:r>
          </w:p>
        </w:tc>
        <w:tc>
          <w:tcPr>
            <w:tcW w:w="71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5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r>
      <w:tr>
        <w:tblPrEx>
          <w:tblCellMar>
            <w:top w:w="0" w:type="dxa"/>
            <w:left w:w="108" w:type="dxa"/>
            <w:bottom w:w="0" w:type="dxa"/>
            <w:right w:w="108" w:type="dxa"/>
          </w:tblCellMar>
        </w:tblPrEx>
        <w:trPr>
          <w:cantSplit/>
          <w:trHeight w:val="270" w:hRule="atLeast"/>
        </w:trPr>
        <w:tc>
          <w:tcPr>
            <w:tcW w:w="441" w:type="dxa"/>
            <w:vMerge w:val="continue"/>
            <w:tcBorders>
              <w:left w:val="single" w:color="000000" w:sz="4" w:space="0"/>
              <w:right w:val="single" w:color="000000" w:sz="4" w:space="0"/>
            </w:tcBorders>
            <w:noWrap w:val="0"/>
            <w:vAlign w:val="center"/>
          </w:tcPr>
          <w:p>
            <w:pPr>
              <w:pStyle w:val="73"/>
              <w:widowControl/>
              <w:spacing w:line="240" w:lineRule="auto"/>
              <w:jc w:val="left"/>
              <w:rPr>
                <w:rFonts w:ascii="宋体" w:hAnsi="宋体"/>
                <w:sz w:val="18"/>
                <w:szCs w:val="18"/>
              </w:rPr>
            </w:pPr>
          </w:p>
        </w:tc>
        <w:tc>
          <w:tcPr>
            <w:tcW w:w="814" w:type="dxa"/>
            <w:tcBorders>
              <w:top w:val="nil"/>
              <w:left w:val="nil"/>
              <w:bottom w:val="single" w:color="000000" w:sz="4" w:space="0"/>
              <w:right w:val="single" w:color="000000" w:sz="4" w:space="0"/>
            </w:tcBorders>
            <w:noWrap w:val="0"/>
            <w:vAlign w:val="center"/>
          </w:tcPr>
          <w:p>
            <w:pPr>
              <w:pStyle w:val="73"/>
              <w:widowControl/>
              <w:spacing w:line="240" w:lineRule="auto"/>
              <w:jc w:val="left"/>
              <w:rPr>
                <w:rFonts w:ascii="宋体" w:hAnsi="宋体"/>
                <w:sz w:val="20"/>
                <w:szCs w:val="20"/>
              </w:rPr>
            </w:pPr>
            <w:r>
              <w:rPr>
                <w:rFonts w:ascii="宋体" w:hAnsi="宋体"/>
                <w:sz w:val="20"/>
                <w:szCs w:val="20"/>
              </w:rPr>
              <w:t>三维动画制作★</w:t>
            </w:r>
          </w:p>
        </w:tc>
        <w:tc>
          <w:tcPr>
            <w:tcW w:w="90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8</w:t>
            </w:r>
          </w:p>
        </w:tc>
        <w:tc>
          <w:tcPr>
            <w:tcW w:w="87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128</w:t>
            </w:r>
          </w:p>
        </w:tc>
        <w:tc>
          <w:tcPr>
            <w:tcW w:w="61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考试</w:t>
            </w:r>
          </w:p>
        </w:tc>
        <w:tc>
          <w:tcPr>
            <w:tcW w:w="624"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64</w:t>
            </w:r>
          </w:p>
        </w:tc>
        <w:tc>
          <w:tcPr>
            <w:tcW w:w="612"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29"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93" w:type="dxa"/>
            <w:gridSpan w:val="2"/>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79"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8</w:t>
            </w:r>
          </w:p>
        </w:tc>
        <w:tc>
          <w:tcPr>
            <w:tcW w:w="71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5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r>
      <w:tr>
        <w:tblPrEx>
          <w:tblCellMar>
            <w:top w:w="0" w:type="dxa"/>
            <w:left w:w="108" w:type="dxa"/>
            <w:bottom w:w="0" w:type="dxa"/>
            <w:right w:w="108" w:type="dxa"/>
          </w:tblCellMar>
        </w:tblPrEx>
        <w:trPr>
          <w:cantSplit/>
          <w:trHeight w:val="270" w:hRule="atLeast"/>
        </w:trPr>
        <w:tc>
          <w:tcPr>
            <w:tcW w:w="441" w:type="dxa"/>
            <w:vMerge w:val="continue"/>
            <w:tcBorders>
              <w:left w:val="single" w:color="000000" w:sz="4" w:space="0"/>
              <w:right w:val="single" w:color="000000" w:sz="4" w:space="0"/>
            </w:tcBorders>
            <w:noWrap w:val="0"/>
            <w:vAlign w:val="center"/>
          </w:tcPr>
          <w:p>
            <w:pPr>
              <w:pStyle w:val="73"/>
              <w:widowControl/>
              <w:spacing w:line="240" w:lineRule="auto"/>
              <w:jc w:val="left"/>
              <w:rPr>
                <w:rFonts w:ascii="宋体" w:hAnsi="宋体"/>
                <w:sz w:val="18"/>
                <w:szCs w:val="18"/>
              </w:rPr>
            </w:pPr>
          </w:p>
        </w:tc>
        <w:tc>
          <w:tcPr>
            <w:tcW w:w="814" w:type="dxa"/>
            <w:tcBorders>
              <w:top w:val="nil"/>
              <w:left w:val="nil"/>
              <w:bottom w:val="single" w:color="000000" w:sz="4" w:space="0"/>
              <w:right w:val="single" w:color="000000" w:sz="4" w:space="0"/>
            </w:tcBorders>
            <w:noWrap w:val="0"/>
            <w:vAlign w:val="center"/>
          </w:tcPr>
          <w:p>
            <w:pPr>
              <w:pStyle w:val="73"/>
              <w:widowControl/>
              <w:spacing w:line="240" w:lineRule="auto"/>
              <w:jc w:val="left"/>
              <w:rPr>
                <w:rFonts w:ascii="宋体" w:hAnsi="宋体"/>
                <w:sz w:val="20"/>
                <w:szCs w:val="20"/>
              </w:rPr>
            </w:pPr>
            <w:r>
              <w:rPr>
                <w:rFonts w:ascii="宋体" w:hAnsi="宋体"/>
                <w:sz w:val="20"/>
                <w:szCs w:val="20"/>
              </w:rPr>
              <w:t>认识实习</w:t>
            </w:r>
          </w:p>
        </w:tc>
        <w:tc>
          <w:tcPr>
            <w:tcW w:w="906" w:type="dxa"/>
            <w:tcBorders>
              <w:top w:val="nil"/>
              <w:left w:val="nil"/>
              <w:bottom w:val="single" w:color="000000" w:sz="4" w:space="0"/>
              <w:right w:val="single" w:color="000000" w:sz="4" w:space="0"/>
            </w:tcBorders>
            <w:noWrap w:val="0"/>
            <w:vAlign w:val="center"/>
          </w:tcPr>
          <w:p>
            <w:pPr>
              <w:pStyle w:val="73"/>
              <w:jc w:val="center"/>
              <w:rPr>
                <w:sz w:val="20"/>
                <w:szCs w:val="20"/>
              </w:rPr>
            </w:pPr>
            <w:r>
              <w:rPr>
                <w:sz w:val="20"/>
                <w:szCs w:val="20"/>
              </w:rPr>
              <w:t>2</w:t>
            </w:r>
          </w:p>
        </w:tc>
        <w:tc>
          <w:tcPr>
            <w:tcW w:w="876" w:type="dxa"/>
            <w:tcBorders>
              <w:top w:val="nil"/>
              <w:left w:val="nil"/>
              <w:bottom w:val="single" w:color="000000" w:sz="4" w:space="0"/>
              <w:right w:val="single" w:color="000000" w:sz="4" w:space="0"/>
            </w:tcBorders>
            <w:noWrap w:val="0"/>
            <w:vAlign w:val="center"/>
          </w:tcPr>
          <w:p>
            <w:pPr>
              <w:pStyle w:val="73"/>
              <w:jc w:val="center"/>
              <w:rPr>
                <w:sz w:val="20"/>
                <w:szCs w:val="20"/>
              </w:rPr>
            </w:pPr>
            <w:r>
              <w:rPr>
                <w:sz w:val="20"/>
                <w:szCs w:val="20"/>
              </w:rPr>
              <w:t>60</w:t>
            </w:r>
          </w:p>
        </w:tc>
        <w:tc>
          <w:tcPr>
            <w:tcW w:w="617" w:type="dxa"/>
            <w:tcBorders>
              <w:top w:val="nil"/>
              <w:left w:val="nil"/>
              <w:bottom w:val="single" w:color="000000" w:sz="4" w:space="0"/>
              <w:right w:val="single" w:color="000000" w:sz="4" w:space="0"/>
            </w:tcBorders>
            <w:noWrap w:val="0"/>
            <w:vAlign w:val="center"/>
          </w:tcPr>
          <w:p>
            <w:pPr>
              <w:pStyle w:val="73"/>
              <w:jc w:val="center"/>
              <w:rPr>
                <w:sz w:val="20"/>
                <w:szCs w:val="20"/>
              </w:rPr>
            </w:pPr>
            <w:r>
              <w:rPr>
                <w:sz w:val="20"/>
                <w:szCs w:val="20"/>
              </w:rPr>
              <w:t>考查</w:t>
            </w:r>
          </w:p>
        </w:tc>
        <w:tc>
          <w:tcPr>
            <w:tcW w:w="624" w:type="dxa"/>
            <w:tcBorders>
              <w:top w:val="nil"/>
              <w:left w:val="nil"/>
              <w:bottom w:val="single" w:color="000000" w:sz="4" w:space="0"/>
              <w:right w:val="single" w:color="000000" w:sz="4" w:space="0"/>
            </w:tcBorders>
            <w:noWrap w:val="0"/>
            <w:vAlign w:val="center"/>
          </w:tcPr>
          <w:p>
            <w:pPr>
              <w:pStyle w:val="73"/>
              <w:jc w:val="center"/>
              <w:rPr>
                <w:sz w:val="20"/>
                <w:szCs w:val="20"/>
              </w:rPr>
            </w:pPr>
            <w:r>
              <w:rPr>
                <w:sz w:val="20"/>
                <w:szCs w:val="20"/>
              </w:rPr>
              <w:t>60</w:t>
            </w:r>
          </w:p>
        </w:tc>
        <w:tc>
          <w:tcPr>
            <w:tcW w:w="612"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29"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93" w:type="dxa"/>
            <w:gridSpan w:val="2"/>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79" w:type="dxa"/>
            <w:tcBorders>
              <w:top w:val="nil"/>
              <w:left w:val="nil"/>
              <w:bottom w:val="single" w:color="000000" w:sz="4" w:space="0"/>
              <w:right w:val="single" w:color="000000" w:sz="4" w:space="0"/>
            </w:tcBorders>
            <w:noWrap w:val="0"/>
            <w:vAlign w:val="center"/>
          </w:tcPr>
          <w:p>
            <w:pPr>
              <w:pStyle w:val="73"/>
              <w:jc w:val="center"/>
              <w:rPr>
                <w:sz w:val="20"/>
                <w:szCs w:val="20"/>
              </w:rPr>
            </w:pPr>
          </w:p>
        </w:tc>
        <w:tc>
          <w:tcPr>
            <w:tcW w:w="71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rFonts w:ascii="宋体" w:hAnsi="宋体"/>
                <w:sz w:val="20"/>
                <w:szCs w:val="20"/>
              </w:rPr>
              <w:t>2周</w:t>
            </w:r>
          </w:p>
        </w:tc>
        <w:tc>
          <w:tcPr>
            <w:tcW w:w="65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r>
      <w:tr>
        <w:tblPrEx>
          <w:tblCellMar>
            <w:top w:w="0" w:type="dxa"/>
            <w:left w:w="108" w:type="dxa"/>
            <w:bottom w:w="0" w:type="dxa"/>
            <w:right w:w="108" w:type="dxa"/>
          </w:tblCellMar>
        </w:tblPrEx>
        <w:trPr>
          <w:cantSplit/>
          <w:trHeight w:val="270" w:hRule="atLeast"/>
        </w:trPr>
        <w:tc>
          <w:tcPr>
            <w:tcW w:w="441" w:type="dxa"/>
            <w:vMerge w:val="continue"/>
            <w:tcBorders>
              <w:left w:val="single" w:color="000000" w:sz="4" w:space="0"/>
              <w:right w:val="single" w:color="000000" w:sz="4" w:space="0"/>
            </w:tcBorders>
            <w:noWrap w:val="0"/>
            <w:vAlign w:val="center"/>
          </w:tcPr>
          <w:p>
            <w:pPr>
              <w:pStyle w:val="73"/>
              <w:widowControl/>
              <w:spacing w:line="240" w:lineRule="auto"/>
              <w:jc w:val="left"/>
              <w:rPr>
                <w:rFonts w:ascii="宋体" w:hAnsi="宋体"/>
                <w:sz w:val="18"/>
                <w:szCs w:val="18"/>
              </w:rPr>
            </w:pPr>
          </w:p>
        </w:tc>
        <w:tc>
          <w:tcPr>
            <w:tcW w:w="814" w:type="dxa"/>
            <w:tcBorders>
              <w:top w:val="nil"/>
              <w:left w:val="nil"/>
              <w:bottom w:val="single" w:color="000000" w:sz="4" w:space="0"/>
              <w:right w:val="single" w:color="000000" w:sz="4" w:space="0"/>
            </w:tcBorders>
            <w:noWrap w:val="0"/>
            <w:vAlign w:val="center"/>
          </w:tcPr>
          <w:p>
            <w:pPr>
              <w:pStyle w:val="73"/>
              <w:widowControl/>
              <w:spacing w:line="240" w:lineRule="auto"/>
              <w:jc w:val="left"/>
              <w:rPr>
                <w:rFonts w:ascii="宋体" w:hAnsi="宋体"/>
                <w:sz w:val="20"/>
                <w:szCs w:val="20"/>
              </w:rPr>
            </w:pPr>
            <w:r>
              <w:rPr>
                <w:rFonts w:ascii="宋体" w:hAnsi="宋体"/>
                <w:sz w:val="20"/>
                <w:szCs w:val="20"/>
              </w:rPr>
              <w:t>岗位实习1</w:t>
            </w:r>
          </w:p>
        </w:tc>
        <w:tc>
          <w:tcPr>
            <w:tcW w:w="90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8</w:t>
            </w:r>
          </w:p>
        </w:tc>
        <w:tc>
          <w:tcPr>
            <w:tcW w:w="87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240</w:t>
            </w:r>
          </w:p>
        </w:tc>
        <w:tc>
          <w:tcPr>
            <w:tcW w:w="61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考查</w:t>
            </w:r>
          </w:p>
        </w:tc>
        <w:tc>
          <w:tcPr>
            <w:tcW w:w="624"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240</w:t>
            </w:r>
          </w:p>
        </w:tc>
        <w:tc>
          <w:tcPr>
            <w:tcW w:w="612"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29"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93" w:type="dxa"/>
            <w:gridSpan w:val="2"/>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79"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1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8周</w:t>
            </w:r>
          </w:p>
        </w:tc>
        <w:tc>
          <w:tcPr>
            <w:tcW w:w="65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r>
      <w:tr>
        <w:tblPrEx>
          <w:tblCellMar>
            <w:top w:w="0" w:type="dxa"/>
            <w:left w:w="108" w:type="dxa"/>
            <w:bottom w:w="0" w:type="dxa"/>
            <w:right w:w="108" w:type="dxa"/>
          </w:tblCellMar>
        </w:tblPrEx>
        <w:trPr>
          <w:cantSplit/>
          <w:trHeight w:val="270" w:hRule="atLeast"/>
        </w:trPr>
        <w:tc>
          <w:tcPr>
            <w:tcW w:w="441" w:type="dxa"/>
            <w:vMerge w:val="continue"/>
            <w:tcBorders>
              <w:left w:val="single" w:color="000000" w:sz="4" w:space="0"/>
              <w:right w:val="single" w:color="000000" w:sz="4" w:space="0"/>
            </w:tcBorders>
            <w:noWrap w:val="0"/>
            <w:vAlign w:val="center"/>
          </w:tcPr>
          <w:p>
            <w:pPr>
              <w:pStyle w:val="73"/>
              <w:widowControl/>
              <w:spacing w:line="240" w:lineRule="auto"/>
              <w:jc w:val="left"/>
              <w:rPr>
                <w:rFonts w:ascii="宋体" w:hAnsi="宋体"/>
                <w:sz w:val="18"/>
                <w:szCs w:val="18"/>
              </w:rPr>
            </w:pPr>
          </w:p>
        </w:tc>
        <w:tc>
          <w:tcPr>
            <w:tcW w:w="814" w:type="dxa"/>
            <w:tcBorders>
              <w:top w:val="nil"/>
              <w:left w:val="nil"/>
              <w:bottom w:val="single" w:color="000000" w:sz="4" w:space="0"/>
              <w:right w:val="single" w:color="000000" w:sz="4" w:space="0"/>
            </w:tcBorders>
            <w:noWrap w:val="0"/>
            <w:vAlign w:val="center"/>
          </w:tcPr>
          <w:p>
            <w:pPr>
              <w:pStyle w:val="73"/>
              <w:widowControl/>
              <w:spacing w:line="240" w:lineRule="auto"/>
              <w:jc w:val="left"/>
              <w:rPr>
                <w:rFonts w:ascii="宋体" w:hAnsi="宋体"/>
                <w:sz w:val="20"/>
                <w:szCs w:val="20"/>
              </w:rPr>
            </w:pPr>
            <w:r>
              <w:rPr>
                <w:rFonts w:ascii="宋体" w:hAnsi="宋体"/>
                <w:sz w:val="20"/>
                <w:szCs w:val="20"/>
              </w:rPr>
              <w:t>岗位实习2</w:t>
            </w:r>
          </w:p>
        </w:tc>
        <w:tc>
          <w:tcPr>
            <w:tcW w:w="90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14</w:t>
            </w:r>
          </w:p>
        </w:tc>
        <w:tc>
          <w:tcPr>
            <w:tcW w:w="87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420</w:t>
            </w:r>
          </w:p>
        </w:tc>
        <w:tc>
          <w:tcPr>
            <w:tcW w:w="61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考查</w:t>
            </w:r>
          </w:p>
        </w:tc>
        <w:tc>
          <w:tcPr>
            <w:tcW w:w="624"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420</w:t>
            </w:r>
          </w:p>
        </w:tc>
        <w:tc>
          <w:tcPr>
            <w:tcW w:w="612"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29"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93" w:type="dxa"/>
            <w:gridSpan w:val="2"/>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79"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1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5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14周</w:t>
            </w:r>
          </w:p>
        </w:tc>
      </w:tr>
      <w:tr>
        <w:tblPrEx>
          <w:tblCellMar>
            <w:top w:w="0" w:type="dxa"/>
            <w:left w:w="108" w:type="dxa"/>
            <w:bottom w:w="0" w:type="dxa"/>
            <w:right w:w="108" w:type="dxa"/>
          </w:tblCellMar>
        </w:tblPrEx>
        <w:trPr>
          <w:cantSplit/>
          <w:trHeight w:val="270" w:hRule="atLeast"/>
        </w:trPr>
        <w:tc>
          <w:tcPr>
            <w:tcW w:w="441" w:type="dxa"/>
            <w:vMerge w:val="continue"/>
            <w:tcBorders>
              <w:left w:val="single" w:color="000000" w:sz="4" w:space="0"/>
              <w:right w:val="single" w:color="000000" w:sz="4" w:space="0"/>
            </w:tcBorders>
            <w:noWrap w:val="0"/>
            <w:vAlign w:val="center"/>
          </w:tcPr>
          <w:p>
            <w:pPr>
              <w:pStyle w:val="73"/>
              <w:widowControl/>
              <w:spacing w:line="240" w:lineRule="auto"/>
              <w:jc w:val="left"/>
              <w:rPr>
                <w:rFonts w:ascii="宋体" w:hAnsi="宋体"/>
                <w:sz w:val="18"/>
                <w:szCs w:val="18"/>
              </w:rPr>
            </w:pPr>
          </w:p>
        </w:tc>
        <w:tc>
          <w:tcPr>
            <w:tcW w:w="814" w:type="dxa"/>
            <w:tcBorders>
              <w:top w:val="nil"/>
              <w:left w:val="nil"/>
              <w:bottom w:val="single" w:color="000000" w:sz="4" w:space="0"/>
              <w:right w:val="single" w:color="000000" w:sz="4" w:space="0"/>
            </w:tcBorders>
            <w:noWrap w:val="0"/>
            <w:vAlign w:val="center"/>
          </w:tcPr>
          <w:p>
            <w:pPr>
              <w:pStyle w:val="73"/>
              <w:widowControl/>
              <w:spacing w:line="240" w:lineRule="auto"/>
              <w:jc w:val="left"/>
              <w:rPr>
                <w:rFonts w:ascii="宋体" w:hAnsi="宋体"/>
                <w:sz w:val="20"/>
                <w:szCs w:val="20"/>
              </w:rPr>
            </w:pPr>
            <w:r>
              <w:rPr>
                <w:rFonts w:ascii="宋体" w:hAnsi="宋体"/>
                <w:sz w:val="20"/>
                <w:szCs w:val="20"/>
              </w:rPr>
              <w:t>毕业设计（1）</w:t>
            </w:r>
          </w:p>
        </w:tc>
        <w:tc>
          <w:tcPr>
            <w:tcW w:w="90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3</w:t>
            </w:r>
          </w:p>
        </w:tc>
        <w:tc>
          <w:tcPr>
            <w:tcW w:w="87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90</w:t>
            </w:r>
          </w:p>
        </w:tc>
        <w:tc>
          <w:tcPr>
            <w:tcW w:w="61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考查</w:t>
            </w:r>
          </w:p>
        </w:tc>
        <w:tc>
          <w:tcPr>
            <w:tcW w:w="624"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90</w:t>
            </w:r>
          </w:p>
        </w:tc>
        <w:tc>
          <w:tcPr>
            <w:tcW w:w="612"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29"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93" w:type="dxa"/>
            <w:gridSpan w:val="2"/>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79"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1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rFonts w:ascii="宋体" w:hAnsi="宋体"/>
                <w:sz w:val="20"/>
                <w:szCs w:val="20"/>
              </w:rPr>
              <w:t>3周</w:t>
            </w:r>
          </w:p>
        </w:tc>
        <w:tc>
          <w:tcPr>
            <w:tcW w:w="65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r>
      <w:tr>
        <w:tblPrEx>
          <w:tblCellMar>
            <w:top w:w="0" w:type="dxa"/>
            <w:left w:w="108" w:type="dxa"/>
            <w:bottom w:w="0" w:type="dxa"/>
            <w:right w:w="108" w:type="dxa"/>
          </w:tblCellMar>
        </w:tblPrEx>
        <w:trPr>
          <w:cantSplit/>
          <w:trHeight w:val="270" w:hRule="atLeast"/>
        </w:trPr>
        <w:tc>
          <w:tcPr>
            <w:tcW w:w="441" w:type="dxa"/>
            <w:vMerge w:val="continue"/>
            <w:tcBorders>
              <w:left w:val="single" w:color="000000" w:sz="4" w:space="0"/>
              <w:right w:val="single" w:color="000000" w:sz="4" w:space="0"/>
            </w:tcBorders>
            <w:noWrap w:val="0"/>
            <w:vAlign w:val="center"/>
          </w:tcPr>
          <w:p>
            <w:pPr>
              <w:pStyle w:val="73"/>
              <w:widowControl/>
              <w:spacing w:line="240" w:lineRule="auto"/>
              <w:jc w:val="left"/>
              <w:rPr>
                <w:rFonts w:ascii="宋体" w:hAnsi="宋体"/>
                <w:sz w:val="18"/>
                <w:szCs w:val="18"/>
              </w:rPr>
            </w:pPr>
          </w:p>
        </w:tc>
        <w:tc>
          <w:tcPr>
            <w:tcW w:w="814" w:type="dxa"/>
            <w:tcBorders>
              <w:top w:val="nil"/>
              <w:left w:val="nil"/>
              <w:bottom w:val="single" w:color="000000" w:sz="4" w:space="0"/>
              <w:right w:val="single" w:color="000000" w:sz="4" w:space="0"/>
            </w:tcBorders>
            <w:noWrap w:val="0"/>
            <w:vAlign w:val="center"/>
          </w:tcPr>
          <w:p>
            <w:pPr>
              <w:pStyle w:val="73"/>
              <w:widowControl/>
              <w:spacing w:line="240" w:lineRule="auto"/>
              <w:jc w:val="left"/>
              <w:rPr>
                <w:rFonts w:ascii="宋体" w:hAnsi="宋体"/>
                <w:sz w:val="20"/>
                <w:szCs w:val="20"/>
              </w:rPr>
            </w:pPr>
            <w:r>
              <w:rPr>
                <w:rFonts w:ascii="宋体" w:hAnsi="宋体"/>
                <w:sz w:val="20"/>
                <w:szCs w:val="20"/>
              </w:rPr>
              <w:t>毕业设计（2）</w:t>
            </w:r>
          </w:p>
        </w:tc>
        <w:tc>
          <w:tcPr>
            <w:tcW w:w="90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3</w:t>
            </w:r>
          </w:p>
        </w:tc>
        <w:tc>
          <w:tcPr>
            <w:tcW w:w="87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90</w:t>
            </w:r>
          </w:p>
        </w:tc>
        <w:tc>
          <w:tcPr>
            <w:tcW w:w="61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考查</w:t>
            </w:r>
          </w:p>
        </w:tc>
        <w:tc>
          <w:tcPr>
            <w:tcW w:w="624"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90</w:t>
            </w:r>
          </w:p>
        </w:tc>
        <w:tc>
          <w:tcPr>
            <w:tcW w:w="612"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29"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93" w:type="dxa"/>
            <w:gridSpan w:val="2"/>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79"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1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3周</w:t>
            </w:r>
          </w:p>
        </w:tc>
        <w:tc>
          <w:tcPr>
            <w:tcW w:w="65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r>
      <w:tr>
        <w:tblPrEx>
          <w:tblCellMar>
            <w:top w:w="0" w:type="dxa"/>
            <w:left w:w="108" w:type="dxa"/>
            <w:bottom w:w="0" w:type="dxa"/>
            <w:right w:w="108" w:type="dxa"/>
          </w:tblCellMar>
        </w:tblPrEx>
        <w:trPr>
          <w:trHeight w:val="270" w:hRule="atLeast"/>
        </w:trPr>
        <w:tc>
          <w:tcPr>
            <w:tcW w:w="1255" w:type="dxa"/>
            <w:gridSpan w:val="2"/>
            <w:tcBorders>
              <w:top w:val="nil"/>
              <w:left w:val="single" w:color="000000" w:sz="4" w:space="0"/>
              <w:bottom w:val="single" w:color="000000" w:sz="4" w:space="0"/>
              <w:right w:val="single" w:color="000000" w:sz="4" w:space="0"/>
            </w:tcBorders>
            <w:noWrap w:val="0"/>
            <w:vAlign w:val="center"/>
          </w:tcPr>
          <w:p>
            <w:pPr>
              <w:pStyle w:val="73"/>
              <w:jc w:val="center"/>
              <w:rPr>
                <w:sz w:val="20"/>
                <w:szCs w:val="20"/>
              </w:rPr>
            </w:pPr>
            <w:r>
              <w:rPr>
                <w:sz w:val="20"/>
                <w:szCs w:val="20"/>
              </w:rPr>
              <w:t>小计</w:t>
            </w:r>
          </w:p>
        </w:tc>
        <w:tc>
          <w:tcPr>
            <w:tcW w:w="906" w:type="dxa"/>
            <w:tcBorders>
              <w:top w:val="nil"/>
              <w:left w:val="nil"/>
              <w:bottom w:val="single" w:color="000000" w:sz="4" w:space="0"/>
              <w:right w:val="single" w:color="000000" w:sz="4"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ind w:left="0" w:right="0" w:firstLine="0"/>
              <w:jc w:val="center"/>
            </w:pPr>
            <w:r>
              <w:rPr>
                <w:rFonts w:ascii="Times New Roman" w:hAnsi="Times New Roman" w:eastAsia="Times New Roman" w:cs="Times New Roman"/>
                <w:color w:val="000000"/>
                <w:sz w:val="20"/>
              </w:rPr>
              <w:t>79</w:t>
            </w:r>
          </w:p>
        </w:tc>
        <w:tc>
          <w:tcPr>
            <w:tcW w:w="876" w:type="dxa"/>
            <w:tcBorders>
              <w:top w:val="nil"/>
              <w:left w:val="nil"/>
              <w:bottom w:val="single" w:color="000000" w:sz="4" w:space="0"/>
              <w:right w:val="single" w:color="000000" w:sz="4"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ind w:left="0" w:right="0" w:firstLine="0"/>
              <w:jc w:val="center"/>
            </w:pPr>
            <w:r>
              <w:rPr>
                <w:rFonts w:ascii="Times New Roman" w:hAnsi="Times New Roman" w:eastAsia="Times New Roman" w:cs="Times New Roman"/>
                <w:color w:val="000000"/>
                <w:sz w:val="20"/>
              </w:rPr>
              <w:t>1698</w:t>
            </w:r>
          </w:p>
        </w:tc>
        <w:tc>
          <w:tcPr>
            <w:tcW w:w="617" w:type="dxa"/>
            <w:tcBorders>
              <w:top w:val="nil"/>
              <w:left w:val="nil"/>
              <w:bottom w:val="single" w:color="000000" w:sz="4" w:space="0"/>
              <w:right w:val="single" w:color="000000" w:sz="4"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ind w:left="0" w:right="0" w:firstLine="0"/>
              <w:jc w:val="center"/>
            </w:pPr>
            <w:r>
              <w:rPr>
                <w:rFonts w:ascii="宋体" w:hAnsi="宋体" w:eastAsia="宋体" w:cs="宋体"/>
                <w:color w:val="000000"/>
                <w:sz w:val="20"/>
              </w:rPr>
              <w:t> </w:t>
            </w:r>
          </w:p>
        </w:tc>
        <w:tc>
          <w:tcPr>
            <w:tcW w:w="624" w:type="dxa"/>
            <w:tcBorders>
              <w:top w:val="nil"/>
              <w:left w:val="nil"/>
              <w:bottom w:val="single" w:color="000000" w:sz="4" w:space="0"/>
              <w:right w:val="single" w:color="000000" w:sz="4"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ind w:left="0" w:right="0" w:firstLine="0"/>
              <w:jc w:val="center"/>
            </w:pPr>
            <w:r>
              <w:rPr>
                <w:rFonts w:ascii="Times New Roman" w:hAnsi="Times New Roman" w:eastAsia="Times New Roman" w:cs="Times New Roman"/>
                <w:color w:val="000000"/>
                <w:sz w:val="20"/>
              </w:rPr>
              <w:t>1366</w:t>
            </w:r>
          </w:p>
        </w:tc>
        <w:tc>
          <w:tcPr>
            <w:tcW w:w="612" w:type="dxa"/>
            <w:tcBorders>
              <w:top w:val="nil"/>
              <w:left w:val="nil"/>
              <w:bottom w:val="single" w:color="000000" w:sz="4" w:space="0"/>
              <w:right w:val="single" w:color="000000" w:sz="4"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ind w:left="0" w:right="0" w:firstLine="0"/>
              <w:jc w:val="center"/>
            </w:pPr>
            <w:r>
              <w:rPr>
                <w:rFonts w:ascii="Times New Roman" w:hAnsi="Times New Roman" w:eastAsia="Times New Roman" w:cs="Times New Roman"/>
                <w:color w:val="000000"/>
                <w:sz w:val="20"/>
              </w:rPr>
              <w:t>10</w:t>
            </w:r>
          </w:p>
        </w:tc>
        <w:tc>
          <w:tcPr>
            <w:tcW w:w="629" w:type="dxa"/>
            <w:tcBorders>
              <w:top w:val="nil"/>
              <w:left w:val="nil"/>
              <w:bottom w:val="single" w:color="000000" w:sz="4" w:space="0"/>
              <w:right w:val="single" w:color="000000" w:sz="4"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ind w:left="0" w:right="0" w:firstLine="0"/>
              <w:jc w:val="center"/>
            </w:pPr>
            <w:r>
              <w:rPr>
                <w:rFonts w:ascii="Times New Roman" w:hAnsi="Times New Roman" w:eastAsia="Times New Roman" w:cs="Times New Roman"/>
                <w:color w:val="000000"/>
                <w:sz w:val="20"/>
              </w:rPr>
              <w:t>10</w:t>
            </w:r>
          </w:p>
        </w:tc>
        <w:tc>
          <w:tcPr>
            <w:tcW w:w="793" w:type="dxa"/>
            <w:gridSpan w:val="2"/>
            <w:tcBorders>
              <w:top w:val="single" w:color="000000" w:sz="4" w:space="0"/>
              <w:left w:val="nil"/>
              <w:bottom w:val="single" w:color="000000" w:sz="4" w:space="0"/>
              <w:right w:val="single" w:color="000000" w:sz="4"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ind w:left="0" w:right="0" w:firstLine="0"/>
              <w:jc w:val="center"/>
            </w:pPr>
            <w:r>
              <w:rPr>
                <w:rFonts w:ascii="Times New Roman" w:hAnsi="Times New Roman" w:eastAsia="Times New Roman" w:cs="Times New Roman"/>
                <w:color w:val="000000"/>
                <w:sz w:val="20"/>
              </w:rPr>
              <w:t>17</w:t>
            </w:r>
          </w:p>
        </w:tc>
        <w:tc>
          <w:tcPr>
            <w:tcW w:w="779" w:type="dxa"/>
            <w:tcBorders>
              <w:top w:val="single" w:color="000000" w:sz="4" w:space="0"/>
              <w:left w:val="nil"/>
              <w:bottom w:val="single" w:color="000000" w:sz="4" w:space="0"/>
              <w:right w:val="single" w:color="000000" w:sz="4"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ind w:left="0" w:right="0" w:firstLine="0"/>
              <w:jc w:val="center"/>
            </w:pPr>
            <w:r>
              <w:rPr>
                <w:rFonts w:ascii="Times New Roman" w:hAnsi="Times New Roman" w:eastAsia="Times New Roman" w:cs="Times New Roman"/>
                <w:color w:val="000000"/>
                <w:sz w:val="20"/>
              </w:rPr>
              <w:t>12</w:t>
            </w:r>
          </w:p>
        </w:tc>
        <w:tc>
          <w:tcPr>
            <w:tcW w:w="716" w:type="dxa"/>
            <w:tcBorders>
              <w:top w:val="nil"/>
              <w:left w:val="nil"/>
              <w:bottom w:val="single" w:color="000000" w:sz="4" w:space="0"/>
              <w:right w:val="single" w:color="000000" w:sz="4"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ind w:left="0" w:right="0" w:firstLine="0"/>
              <w:jc w:val="center"/>
            </w:pPr>
            <w:r>
              <w:rPr>
                <w:rFonts w:ascii="Times New Roman" w:hAnsi="Times New Roman" w:eastAsia="Times New Roman" w:cs="Times New Roman"/>
                <w:color w:val="000000"/>
                <w:sz w:val="20"/>
              </w:rPr>
              <w:t>16</w:t>
            </w:r>
          </w:p>
        </w:tc>
        <w:tc>
          <w:tcPr>
            <w:tcW w:w="657" w:type="dxa"/>
            <w:tcBorders>
              <w:top w:val="nil"/>
              <w:left w:val="nil"/>
              <w:bottom w:val="single" w:color="000000" w:sz="4" w:space="0"/>
              <w:right w:val="single" w:color="000000" w:sz="4"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ind w:left="0" w:right="0" w:firstLine="0"/>
              <w:jc w:val="center"/>
            </w:pPr>
            <w:r>
              <w:rPr>
                <w:rFonts w:ascii="Times New Roman" w:hAnsi="Times New Roman" w:eastAsia="Times New Roman" w:cs="Times New Roman"/>
                <w:color w:val="000000"/>
                <w:sz w:val="20"/>
              </w:rPr>
              <w:t>14</w:t>
            </w:r>
          </w:p>
        </w:tc>
      </w:tr>
      <w:tr>
        <w:tblPrEx>
          <w:tblCellMar>
            <w:top w:w="0" w:type="dxa"/>
            <w:left w:w="108" w:type="dxa"/>
            <w:bottom w:w="0" w:type="dxa"/>
            <w:right w:w="108" w:type="dxa"/>
          </w:tblCellMar>
        </w:tblPrEx>
        <w:trPr>
          <w:cantSplit/>
          <w:trHeight w:val="270" w:hRule="atLeast"/>
        </w:trPr>
        <w:tc>
          <w:tcPr>
            <w:tcW w:w="576" w:type="dxa"/>
            <w:vMerge w:val="restart"/>
            <w:tcBorders>
              <w:top w:val="single" w:color="000000" w:sz="4" w:space="0"/>
              <w:left w:val="single" w:color="000000" w:sz="4" w:space="0"/>
              <w:right w:val="single" w:color="000000" w:sz="4" w:space="0"/>
            </w:tcBorders>
            <w:noWrap w:val="0"/>
            <w:vAlign w:val="center"/>
          </w:tcPr>
          <w:p>
            <w:pPr>
              <w:pStyle w:val="73"/>
              <w:widowControl/>
              <w:spacing w:line="240" w:lineRule="auto"/>
              <w:jc w:val="center"/>
              <w:rPr>
                <w:rFonts w:ascii="宋体" w:hAnsi="宋体"/>
                <w:sz w:val="18"/>
                <w:szCs w:val="18"/>
              </w:rPr>
            </w:pPr>
            <w:r>
              <w:rPr>
                <w:rFonts w:ascii="宋体" w:hAnsi="宋体"/>
                <w:sz w:val="18"/>
                <w:szCs w:val="18"/>
              </w:rPr>
              <w:t>专业选修</w:t>
            </w:r>
          </w:p>
          <w:p>
            <w:pPr>
              <w:pStyle w:val="73"/>
              <w:widowControl/>
              <w:spacing w:line="240" w:lineRule="auto"/>
              <w:jc w:val="center"/>
              <w:rPr>
                <w:rFonts w:ascii="宋体" w:hAnsi="宋体"/>
                <w:sz w:val="18"/>
                <w:szCs w:val="18"/>
              </w:rPr>
            </w:pPr>
          </w:p>
        </w:tc>
        <w:tc>
          <w:tcPr>
            <w:tcW w:w="814" w:type="dxa"/>
            <w:tcBorders>
              <w:top w:val="nil"/>
              <w:left w:val="nil"/>
              <w:bottom w:val="single" w:color="000000" w:sz="4" w:space="0"/>
              <w:right w:val="single" w:color="000000" w:sz="4" w:space="0"/>
            </w:tcBorders>
            <w:noWrap w:val="0"/>
            <w:vAlign w:val="center"/>
          </w:tcPr>
          <w:p>
            <w:pPr>
              <w:pStyle w:val="73"/>
              <w:widowControl/>
              <w:spacing w:line="240" w:lineRule="auto"/>
              <w:jc w:val="left"/>
              <w:rPr>
                <w:rFonts w:ascii="宋体" w:hAnsi="宋体"/>
                <w:sz w:val="20"/>
                <w:szCs w:val="20"/>
              </w:rPr>
            </w:pPr>
            <w:r>
              <w:rPr>
                <w:rFonts w:ascii="宋体" w:hAnsi="宋体"/>
                <w:sz w:val="20"/>
                <w:szCs w:val="20"/>
              </w:rPr>
              <w:t>影视后期合成</w:t>
            </w:r>
          </w:p>
        </w:tc>
        <w:tc>
          <w:tcPr>
            <w:tcW w:w="90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4</w:t>
            </w:r>
          </w:p>
        </w:tc>
        <w:tc>
          <w:tcPr>
            <w:tcW w:w="87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64</w:t>
            </w:r>
          </w:p>
        </w:tc>
        <w:tc>
          <w:tcPr>
            <w:tcW w:w="61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考查</w:t>
            </w:r>
          </w:p>
        </w:tc>
        <w:tc>
          <w:tcPr>
            <w:tcW w:w="624"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32</w:t>
            </w:r>
          </w:p>
        </w:tc>
        <w:tc>
          <w:tcPr>
            <w:tcW w:w="612"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29"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93" w:type="dxa"/>
            <w:gridSpan w:val="2"/>
            <w:tcBorders>
              <w:top w:val="single" w:color="000000" w:sz="4" w:space="0"/>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79" w:type="dxa"/>
            <w:tcBorders>
              <w:top w:val="single" w:color="000000" w:sz="4" w:space="0"/>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4</w:t>
            </w:r>
          </w:p>
        </w:tc>
        <w:tc>
          <w:tcPr>
            <w:tcW w:w="71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5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r>
      <w:tr>
        <w:tblPrEx>
          <w:tblCellMar>
            <w:top w:w="0" w:type="dxa"/>
            <w:left w:w="108" w:type="dxa"/>
            <w:bottom w:w="0" w:type="dxa"/>
            <w:right w:w="108" w:type="dxa"/>
          </w:tblCellMar>
        </w:tblPrEx>
        <w:trPr>
          <w:cantSplit/>
          <w:trHeight w:val="270" w:hRule="atLeast"/>
        </w:trPr>
        <w:tc>
          <w:tcPr>
            <w:tcW w:w="441" w:type="dxa"/>
            <w:vMerge w:val="continue"/>
            <w:tcBorders>
              <w:top w:val="single" w:color="000000" w:sz="4" w:space="0"/>
              <w:left w:val="single" w:color="000000" w:sz="4" w:space="0"/>
              <w:right w:val="single" w:color="000000" w:sz="4" w:space="0"/>
            </w:tcBorders>
            <w:noWrap w:val="0"/>
            <w:vAlign w:val="center"/>
          </w:tcPr>
          <w:p>
            <w:pPr>
              <w:pStyle w:val="73"/>
              <w:widowControl/>
              <w:spacing w:line="240" w:lineRule="auto"/>
              <w:jc w:val="center"/>
              <w:rPr>
                <w:rFonts w:ascii="宋体" w:hAnsi="宋体"/>
                <w:sz w:val="18"/>
                <w:szCs w:val="18"/>
              </w:rPr>
            </w:pPr>
          </w:p>
        </w:tc>
        <w:tc>
          <w:tcPr>
            <w:tcW w:w="814" w:type="dxa"/>
            <w:tcBorders>
              <w:top w:val="nil"/>
              <w:left w:val="nil"/>
              <w:bottom w:val="single" w:color="000000" w:sz="4" w:space="0"/>
              <w:right w:val="single" w:color="000000" w:sz="4" w:space="0"/>
            </w:tcBorders>
            <w:noWrap w:val="0"/>
            <w:vAlign w:val="center"/>
          </w:tcPr>
          <w:p>
            <w:pPr>
              <w:pStyle w:val="73"/>
              <w:widowControl/>
              <w:spacing w:line="240" w:lineRule="auto"/>
              <w:jc w:val="left"/>
              <w:rPr>
                <w:rFonts w:ascii="宋体" w:hAnsi="宋体"/>
                <w:sz w:val="20"/>
                <w:szCs w:val="20"/>
              </w:rPr>
            </w:pPr>
            <w:r>
              <w:rPr>
                <w:rFonts w:ascii="宋体" w:hAnsi="宋体"/>
                <w:sz w:val="20"/>
                <w:szCs w:val="20"/>
              </w:rPr>
              <w:t>新媒体运营</w:t>
            </w:r>
          </w:p>
        </w:tc>
        <w:tc>
          <w:tcPr>
            <w:tcW w:w="90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2</w:t>
            </w:r>
          </w:p>
        </w:tc>
        <w:tc>
          <w:tcPr>
            <w:tcW w:w="87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32</w:t>
            </w:r>
          </w:p>
        </w:tc>
        <w:tc>
          <w:tcPr>
            <w:tcW w:w="61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考查</w:t>
            </w:r>
          </w:p>
        </w:tc>
        <w:tc>
          <w:tcPr>
            <w:tcW w:w="624"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20</w:t>
            </w:r>
          </w:p>
        </w:tc>
        <w:tc>
          <w:tcPr>
            <w:tcW w:w="612" w:type="dxa"/>
            <w:tcBorders>
              <w:top w:val="nil"/>
              <w:left w:val="nil"/>
              <w:bottom w:val="single" w:color="000000" w:sz="4" w:space="0"/>
              <w:right w:val="single" w:color="000000" w:sz="4" w:space="0"/>
            </w:tcBorders>
            <w:noWrap w:val="0"/>
            <w:vAlign w:val="center"/>
          </w:tcPr>
          <w:p>
            <w:pPr>
              <w:pStyle w:val="73"/>
              <w:jc w:val="center"/>
              <w:rPr>
                <w:rFonts w:ascii="宋体" w:hAnsi="宋体"/>
                <w:b/>
                <w:bCs/>
                <w:sz w:val="20"/>
                <w:szCs w:val="20"/>
              </w:rPr>
            </w:pPr>
          </w:p>
        </w:tc>
        <w:tc>
          <w:tcPr>
            <w:tcW w:w="629" w:type="dxa"/>
            <w:tcBorders>
              <w:top w:val="nil"/>
              <w:left w:val="nil"/>
              <w:bottom w:val="single" w:color="000000" w:sz="4" w:space="0"/>
              <w:right w:val="single" w:color="000000" w:sz="4" w:space="0"/>
            </w:tcBorders>
            <w:noWrap w:val="0"/>
            <w:vAlign w:val="center"/>
          </w:tcPr>
          <w:p>
            <w:pPr>
              <w:pStyle w:val="73"/>
              <w:jc w:val="center"/>
              <w:rPr>
                <w:rFonts w:ascii="宋体" w:hAnsi="宋体"/>
                <w:b/>
                <w:bCs/>
                <w:sz w:val="20"/>
                <w:szCs w:val="20"/>
              </w:rPr>
            </w:pPr>
          </w:p>
        </w:tc>
        <w:tc>
          <w:tcPr>
            <w:tcW w:w="793" w:type="dxa"/>
            <w:gridSpan w:val="2"/>
            <w:tcBorders>
              <w:top w:val="single" w:color="000000" w:sz="4" w:space="0"/>
              <w:left w:val="nil"/>
              <w:bottom w:val="single" w:color="000000" w:sz="4" w:space="0"/>
              <w:right w:val="single" w:color="000000" w:sz="4" w:space="0"/>
            </w:tcBorders>
            <w:noWrap w:val="0"/>
            <w:vAlign w:val="center"/>
          </w:tcPr>
          <w:p>
            <w:pPr>
              <w:pStyle w:val="73"/>
              <w:jc w:val="center"/>
              <w:rPr>
                <w:rFonts w:ascii="宋体" w:hAnsi="宋体"/>
                <w:b/>
                <w:bCs/>
                <w:sz w:val="20"/>
                <w:szCs w:val="20"/>
              </w:rPr>
            </w:pPr>
          </w:p>
        </w:tc>
        <w:tc>
          <w:tcPr>
            <w:tcW w:w="779" w:type="dxa"/>
            <w:tcBorders>
              <w:top w:val="single" w:color="000000" w:sz="4" w:space="0"/>
              <w:left w:val="nil"/>
              <w:bottom w:val="single" w:color="000000" w:sz="4" w:space="0"/>
              <w:right w:val="single" w:color="000000" w:sz="4" w:space="0"/>
            </w:tcBorders>
            <w:noWrap w:val="0"/>
            <w:vAlign w:val="center"/>
          </w:tcPr>
          <w:p>
            <w:pPr>
              <w:pStyle w:val="73"/>
              <w:jc w:val="center"/>
              <w:rPr>
                <w:rFonts w:ascii="宋体" w:hAnsi="宋体"/>
                <w:b/>
                <w:bCs/>
                <w:sz w:val="20"/>
                <w:szCs w:val="20"/>
              </w:rPr>
            </w:pPr>
            <w:r>
              <w:rPr>
                <w:b/>
                <w:bCs/>
                <w:sz w:val="20"/>
                <w:szCs w:val="20"/>
              </w:rPr>
              <w:t>2</w:t>
            </w:r>
          </w:p>
        </w:tc>
        <w:tc>
          <w:tcPr>
            <w:tcW w:w="716" w:type="dxa"/>
            <w:tcBorders>
              <w:top w:val="nil"/>
              <w:left w:val="nil"/>
              <w:bottom w:val="single" w:color="000000" w:sz="4" w:space="0"/>
              <w:right w:val="single" w:color="000000" w:sz="4" w:space="0"/>
            </w:tcBorders>
            <w:noWrap w:val="0"/>
            <w:vAlign w:val="center"/>
          </w:tcPr>
          <w:p>
            <w:pPr>
              <w:pStyle w:val="73"/>
              <w:jc w:val="center"/>
              <w:rPr>
                <w:rFonts w:ascii="宋体" w:hAnsi="宋体"/>
                <w:b/>
                <w:bCs/>
                <w:sz w:val="20"/>
                <w:szCs w:val="20"/>
              </w:rPr>
            </w:pPr>
          </w:p>
        </w:tc>
        <w:tc>
          <w:tcPr>
            <w:tcW w:w="657" w:type="dxa"/>
            <w:tcBorders>
              <w:top w:val="nil"/>
              <w:left w:val="nil"/>
              <w:bottom w:val="single" w:color="000000" w:sz="4" w:space="0"/>
              <w:right w:val="single" w:color="000000" w:sz="4" w:space="0"/>
            </w:tcBorders>
            <w:noWrap w:val="0"/>
            <w:vAlign w:val="center"/>
          </w:tcPr>
          <w:p>
            <w:pPr>
              <w:pStyle w:val="73"/>
              <w:jc w:val="center"/>
              <w:rPr>
                <w:rFonts w:ascii="宋体" w:hAnsi="宋体"/>
                <w:b/>
                <w:bCs/>
                <w:sz w:val="20"/>
                <w:szCs w:val="20"/>
              </w:rPr>
            </w:pPr>
          </w:p>
        </w:tc>
      </w:tr>
      <w:tr>
        <w:tblPrEx>
          <w:tblCellMar>
            <w:top w:w="0" w:type="dxa"/>
            <w:left w:w="108" w:type="dxa"/>
            <w:bottom w:w="0" w:type="dxa"/>
            <w:right w:w="108" w:type="dxa"/>
          </w:tblCellMar>
        </w:tblPrEx>
        <w:trPr>
          <w:cantSplit/>
          <w:trHeight w:val="270" w:hRule="atLeast"/>
        </w:trPr>
        <w:tc>
          <w:tcPr>
            <w:tcW w:w="441" w:type="dxa"/>
            <w:vMerge w:val="continue"/>
            <w:tcBorders>
              <w:top w:val="nil"/>
              <w:left w:val="single" w:color="000000" w:sz="4" w:space="0"/>
              <w:right w:val="single" w:color="000000" w:sz="4" w:space="0"/>
            </w:tcBorders>
            <w:noWrap w:val="0"/>
            <w:vAlign w:val="center"/>
          </w:tcPr>
          <w:p>
            <w:pPr>
              <w:pStyle w:val="73"/>
              <w:widowControl/>
              <w:spacing w:line="240" w:lineRule="auto"/>
              <w:jc w:val="center"/>
              <w:rPr>
                <w:rFonts w:ascii="宋体" w:hAnsi="宋体"/>
                <w:sz w:val="18"/>
                <w:szCs w:val="18"/>
              </w:rPr>
            </w:pPr>
          </w:p>
        </w:tc>
        <w:tc>
          <w:tcPr>
            <w:tcW w:w="814" w:type="dxa"/>
            <w:tcBorders>
              <w:top w:val="nil"/>
              <w:left w:val="nil"/>
              <w:bottom w:val="single" w:color="000000" w:sz="4" w:space="0"/>
              <w:right w:val="single" w:color="000000" w:sz="4" w:space="0"/>
            </w:tcBorders>
            <w:noWrap w:val="0"/>
            <w:vAlign w:val="center"/>
          </w:tcPr>
          <w:p>
            <w:pPr>
              <w:pStyle w:val="73"/>
              <w:widowControl/>
              <w:spacing w:line="240" w:lineRule="auto"/>
              <w:jc w:val="left"/>
              <w:rPr>
                <w:rFonts w:ascii="宋体" w:hAnsi="宋体"/>
                <w:sz w:val="20"/>
                <w:szCs w:val="20"/>
              </w:rPr>
            </w:pPr>
            <w:r>
              <w:rPr>
                <w:rFonts w:ascii="宋体" w:hAnsi="宋体"/>
                <w:sz w:val="20"/>
                <w:szCs w:val="20"/>
              </w:rPr>
              <w:t>创新创业教育</w:t>
            </w:r>
          </w:p>
        </w:tc>
        <w:tc>
          <w:tcPr>
            <w:tcW w:w="90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2</w:t>
            </w:r>
          </w:p>
        </w:tc>
        <w:tc>
          <w:tcPr>
            <w:tcW w:w="87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32</w:t>
            </w:r>
          </w:p>
        </w:tc>
        <w:tc>
          <w:tcPr>
            <w:tcW w:w="61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考查</w:t>
            </w:r>
          </w:p>
        </w:tc>
        <w:tc>
          <w:tcPr>
            <w:tcW w:w="624"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20</w:t>
            </w:r>
          </w:p>
        </w:tc>
        <w:tc>
          <w:tcPr>
            <w:tcW w:w="612"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29"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93" w:type="dxa"/>
            <w:gridSpan w:val="2"/>
            <w:tcBorders>
              <w:top w:val="single" w:color="000000" w:sz="4" w:space="0"/>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79" w:type="dxa"/>
            <w:tcBorders>
              <w:top w:val="single" w:color="000000" w:sz="4" w:space="0"/>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2</w:t>
            </w:r>
          </w:p>
        </w:tc>
        <w:tc>
          <w:tcPr>
            <w:tcW w:w="71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5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r>
      <w:tr>
        <w:tblPrEx>
          <w:tblCellMar>
            <w:top w:w="0" w:type="dxa"/>
            <w:left w:w="108" w:type="dxa"/>
            <w:bottom w:w="0" w:type="dxa"/>
            <w:right w:w="108" w:type="dxa"/>
          </w:tblCellMar>
        </w:tblPrEx>
        <w:trPr>
          <w:cantSplit/>
          <w:trHeight w:val="270" w:hRule="atLeast"/>
        </w:trPr>
        <w:tc>
          <w:tcPr>
            <w:tcW w:w="441" w:type="dxa"/>
            <w:vMerge w:val="continue"/>
            <w:tcBorders>
              <w:left w:val="single" w:color="000000" w:sz="4" w:space="0"/>
              <w:bottom w:val="single" w:color="000000" w:sz="4" w:space="0"/>
              <w:right w:val="single" w:color="000000" w:sz="4" w:space="0"/>
            </w:tcBorders>
            <w:noWrap w:val="0"/>
            <w:vAlign w:val="center"/>
          </w:tcPr>
          <w:p>
            <w:pPr>
              <w:pStyle w:val="73"/>
              <w:widowControl/>
              <w:spacing w:line="240" w:lineRule="auto"/>
              <w:jc w:val="center"/>
              <w:rPr>
                <w:rFonts w:ascii="宋体" w:hAnsi="宋体"/>
                <w:sz w:val="18"/>
                <w:szCs w:val="18"/>
              </w:rPr>
            </w:pPr>
          </w:p>
        </w:tc>
        <w:tc>
          <w:tcPr>
            <w:tcW w:w="814" w:type="dxa"/>
            <w:tcBorders>
              <w:top w:val="nil"/>
              <w:left w:val="nil"/>
              <w:bottom w:val="single" w:color="000000" w:sz="4" w:space="0"/>
              <w:right w:val="single" w:color="000000" w:sz="4" w:space="0"/>
            </w:tcBorders>
            <w:noWrap w:val="0"/>
            <w:vAlign w:val="center"/>
          </w:tcPr>
          <w:p>
            <w:pPr>
              <w:pStyle w:val="73"/>
              <w:widowControl/>
              <w:spacing w:line="240" w:lineRule="auto"/>
              <w:jc w:val="left"/>
              <w:rPr>
                <w:rFonts w:ascii="宋体" w:hAnsi="宋体"/>
                <w:sz w:val="20"/>
                <w:szCs w:val="20"/>
              </w:rPr>
            </w:pPr>
            <w:r>
              <w:rPr>
                <w:rFonts w:ascii="宋体" w:hAnsi="宋体"/>
                <w:sz w:val="20"/>
                <w:szCs w:val="20"/>
              </w:rPr>
              <w:t>绘本插画</w:t>
            </w:r>
          </w:p>
        </w:tc>
        <w:tc>
          <w:tcPr>
            <w:tcW w:w="90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4</w:t>
            </w:r>
          </w:p>
        </w:tc>
        <w:tc>
          <w:tcPr>
            <w:tcW w:w="87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64</w:t>
            </w:r>
          </w:p>
        </w:tc>
        <w:tc>
          <w:tcPr>
            <w:tcW w:w="61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考查</w:t>
            </w:r>
          </w:p>
        </w:tc>
        <w:tc>
          <w:tcPr>
            <w:tcW w:w="624"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32</w:t>
            </w:r>
          </w:p>
        </w:tc>
        <w:tc>
          <w:tcPr>
            <w:tcW w:w="612"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29"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93" w:type="dxa"/>
            <w:gridSpan w:val="2"/>
            <w:tcBorders>
              <w:top w:val="single" w:color="000000" w:sz="4" w:space="0"/>
              <w:left w:val="nil"/>
              <w:bottom w:val="single" w:color="000000" w:sz="4" w:space="0"/>
              <w:right w:val="single" w:color="000000" w:sz="4" w:space="0"/>
            </w:tcBorders>
            <w:noWrap w:val="0"/>
            <w:vAlign w:val="center"/>
          </w:tcPr>
          <w:p>
            <w:pPr>
              <w:pStyle w:val="73"/>
              <w:jc w:val="center"/>
              <w:rPr>
                <w:rFonts w:ascii="宋体" w:hAnsi="宋体"/>
                <w:sz w:val="20"/>
                <w:szCs w:val="20"/>
              </w:rPr>
            </w:pPr>
            <w:r>
              <w:rPr>
                <w:sz w:val="20"/>
                <w:szCs w:val="20"/>
              </w:rPr>
              <w:t>4</w:t>
            </w:r>
          </w:p>
        </w:tc>
        <w:tc>
          <w:tcPr>
            <w:tcW w:w="779" w:type="dxa"/>
            <w:tcBorders>
              <w:top w:val="single" w:color="000000" w:sz="4" w:space="0"/>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716"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c>
          <w:tcPr>
            <w:tcW w:w="657" w:type="dxa"/>
            <w:tcBorders>
              <w:top w:val="nil"/>
              <w:left w:val="nil"/>
              <w:bottom w:val="single" w:color="000000" w:sz="4" w:space="0"/>
              <w:right w:val="single" w:color="000000" w:sz="4" w:space="0"/>
            </w:tcBorders>
            <w:noWrap w:val="0"/>
            <w:vAlign w:val="center"/>
          </w:tcPr>
          <w:p>
            <w:pPr>
              <w:pStyle w:val="73"/>
              <w:jc w:val="center"/>
              <w:rPr>
                <w:rFonts w:ascii="宋体" w:hAnsi="宋体"/>
                <w:sz w:val="20"/>
                <w:szCs w:val="20"/>
              </w:rPr>
            </w:pPr>
          </w:p>
        </w:tc>
      </w:tr>
      <w:tr>
        <w:tblPrEx>
          <w:tblCellMar>
            <w:top w:w="0" w:type="dxa"/>
            <w:left w:w="108" w:type="dxa"/>
            <w:bottom w:w="0" w:type="dxa"/>
            <w:right w:w="108" w:type="dxa"/>
          </w:tblCellMar>
        </w:tblPrEx>
        <w:trPr>
          <w:trHeight w:val="270" w:hRule="atLeast"/>
        </w:trPr>
        <w:tc>
          <w:tcPr>
            <w:tcW w:w="441" w:type="dxa"/>
            <w:vMerge w:val="continue"/>
            <w:tcBorders>
              <w:left w:val="single" w:color="000000" w:sz="4" w:space="0"/>
              <w:bottom w:val="single" w:color="000000" w:sz="4" w:space="0"/>
              <w:right w:val="single" w:color="000000" w:sz="4" w:space="0"/>
            </w:tcBorders>
            <w:noWrap w:val="0"/>
            <w:vAlign w:val="center"/>
          </w:tcPr>
          <w:p/>
        </w:tc>
        <w:tc>
          <w:tcPr>
            <w:tcW w:w="814" w:type="dxa"/>
            <w:vMerge w:val="restart"/>
            <w:tcBorders>
              <w:top w:val="nil"/>
              <w:left w:val="nil"/>
              <w:bottom w:val="single" w:color="000000" w:sz="4" w:space="0"/>
              <w:right w:val="single" w:color="000000" w:sz="4"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ind w:left="0" w:right="0" w:firstLine="0"/>
            </w:pPr>
            <w:r>
              <w:rPr>
                <w:rFonts w:ascii="宋体" w:hAnsi="宋体" w:eastAsia="宋体" w:cs="宋体"/>
                <w:color w:val="000000"/>
                <w:sz w:val="20"/>
              </w:rPr>
              <w:t>平面设计2</w:t>
            </w:r>
          </w:p>
        </w:tc>
        <w:tc>
          <w:tcPr>
            <w:tcW w:w="906" w:type="dxa"/>
            <w:vMerge w:val="restart"/>
            <w:tcBorders>
              <w:top w:val="nil"/>
              <w:left w:val="nil"/>
              <w:bottom w:val="single" w:color="000000" w:sz="4" w:space="0"/>
              <w:right w:val="single" w:color="000000" w:sz="4"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ind w:left="0" w:right="0" w:firstLine="0"/>
              <w:jc w:val="center"/>
            </w:pPr>
            <w:r>
              <w:rPr>
                <w:rFonts w:ascii="Times New Roman" w:hAnsi="Times New Roman" w:eastAsia="Times New Roman" w:cs="Times New Roman"/>
                <w:color w:val="000000"/>
                <w:sz w:val="20"/>
              </w:rPr>
              <w:t>4</w:t>
            </w:r>
          </w:p>
        </w:tc>
        <w:tc>
          <w:tcPr>
            <w:tcW w:w="876" w:type="dxa"/>
            <w:vMerge w:val="restart"/>
            <w:tcBorders>
              <w:top w:val="nil"/>
              <w:left w:val="nil"/>
              <w:bottom w:val="single" w:color="000000" w:sz="4" w:space="0"/>
              <w:right w:val="single" w:color="000000" w:sz="4"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ind w:left="0" w:right="0" w:firstLine="0"/>
              <w:jc w:val="center"/>
            </w:pPr>
            <w:r>
              <w:rPr>
                <w:rFonts w:ascii="Times New Roman" w:hAnsi="Times New Roman" w:eastAsia="Times New Roman" w:cs="Times New Roman"/>
                <w:color w:val="000000"/>
                <w:sz w:val="20"/>
              </w:rPr>
              <w:t>64</w:t>
            </w:r>
          </w:p>
        </w:tc>
        <w:tc>
          <w:tcPr>
            <w:tcW w:w="617" w:type="dxa"/>
            <w:vMerge w:val="restart"/>
            <w:tcBorders>
              <w:top w:val="nil"/>
              <w:left w:val="nil"/>
              <w:bottom w:val="single" w:color="000000" w:sz="4" w:space="0"/>
              <w:right w:val="single" w:color="000000" w:sz="4"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ind w:left="0" w:right="0" w:firstLine="0"/>
              <w:jc w:val="center"/>
            </w:pPr>
            <w:r>
              <w:rPr>
                <w:rFonts w:ascii="宋体" w:hAnsi="宋体" w:eastAsia="宋体" w:cs="宋体"/>
                <w:color w:val="000000"/>
                <w:sz w:val="20"/>
              </w:rPr>
              <w:t>考查</w:t>
            </w:r>
          </w:p>
        </w:tc>
        <w:tc>
          <w:tcPr>
            <w:tcW w:w="624" w:type="dxa"/>
            <w:vMerge w:val="restart"/>
            <w:tcBorders>
              <w:top w:val="nil"/>
              <w:left w:val="nil"/>
              <w:bottom w:val="single" w:color="000000" w:sz="4" w:space="0"/>
              <w:right w:val="single" w:color="000000" w:sz="4"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ind w:left="0" w:right="0" w:firstLine="0"/>
              <w:jc w:val="center"/>
            </w:pPr>
            <w:r>
              <w:rPr>
                <w:rFonts w:ascii="Times New Roman" w:hAnsi="Times New Roman" w:eastAsia="Times New Roman" w:cs="Times New Roman"/>
                <w:color w:val="000000"/>
                <w:sz w:val="20"/>
              </w:rPr>
              <w:t>32</w:t>
            </w:r>
          </w:p>
        </w:tc>
        <w:tc>
          <w:tcPr>
            <w:tcW w:w="612" w:type="dxa"/>
            <w:vMerge w:val="restart"/>
            <w:tcBorders>
              <w:top w:val="nil"/>
              <w:left w:val="nil"/>
              <w:bottom w:val="single" w:color="000000" w:sz="4" w:space="0"/>
              <w:right w:val="single" w:color="000000" w:sz="4"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ind w:left="0" w:right="0" w:firstLine="0"/>
              <w:jc w:val="center"/>
            </w:pPr>
            <w:r>
              <w:rPr>
                <w:rFonts w:ascii="宋体" w:hAnsi="宋体" w:eastAsia="宋体" w:cs="宋体"/>
                <w:color w:val="000000"/>
                <w:sz w:val="20"/>
              </w:rPr>
              <w:t> </w:t>
            </w:r>
          </w:p>
        </w:tc>
        <w:tc>
          <w:tcPr>
            <w:tcW w:w="629" w:type="dxa"/>
            <w:vMerge w:val="restart"/>
            <w:tcBorders>
              <w:top w:val="nil"/>
              <w:left w:val="nil"/>
              <w:bottom w:val="single" w:color="000000" w:sz="4" w:space="0"/>
              <w:right w:val="single" w:color="000000" w:sz="4"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ind w:left="0" w:right="0" w:firstLine="0"/>
              <w:jc w:val="center"/>
            </w:pPr>
            <w:r>
              <w:rPr>
                <w:rFonts w:ascii="Times New Roman" w:hAnsi="Times New Roman" w:eastAsia="Times New Roman" w:cs="Times New Roman"/>
                <w:color w:val="000000"/>
                <w:sz w:val="20"/>
              </w:rPr>
              <w:t> </w:t>
            </w:r>
          </w:p>
        </w:tc>
        <w:tc>
          <w:tcPr>
            <w:tcW w:w="793" w:type="dxa"/>
            <w:gridSpan w:val="2"/>
            <w:vMerge w:val="restart"/>
            <w:tcBorders>
              <w:top w:val="single" w:color="000000" w:sz="4" w:space="0"/>
              <w:left w:val="nil"/>
              <w:bottom w:val="single" w:color="000000" w:sz="4" w:space="0"/>
              <w:right w:val="single" w:color="000000" w:sz="4"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ind w:left="0" w:right="0" w:firstLine="0"/>
              <w:jc w:val="center"/>
            </w:pPr>
            <w:r>
              <w:rPr>
                <w:rFonts w:ascii="宋体" w:hAnsi="宋体" w:eastAsia="宋体" w:cs="宋体"/>
                <w:color w:val="000000"/>
                <w:sz w:val="20"/>
              </w:rPr>
              <w:t>4</w:t>
            </w:r>
          </w:p>
        </w:tc>
        <w:tc>
          <w:tcPr>
            <w:tcW w:w="779" w:type="dxa"/>
            <w:vMerge w:val="restart"/>
            <w:tcBorders>
              <w:top w:val="single" w:color="000000" w:sz="4" w:space="0"/>
              <w:left w:val="nil"/>
              <w:bottom w:val="single" w:color="000000" w:sz="4" w:space="0"/>
              <w:right w:val="single" w:color="000000" w:sz="4"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ind w:left="0" w:right="0" w:firstLine="0"/>
              <w:jc w:val="center"/>
            </w:pPr>
            <w:r>
              <w:rPr>
                <w:rFonts w:ascii="宋体" w:hAnsi="宋体" w:eastAsia="宋体" w:cs="宋体"/>
                <w:color w:val="000000"/>
                <w:sz w:val="20"/>
              </w:rPr>
              <w:t> </w:t>
            </w:r>
          </w:p>
        </w:tc>
        <w:tc>
          <w:tcPr>
            <w:tcW w:w="716" w:type="dxa"/>
            <w:vMerge w:val="restart"/>
            <w:tcBorders>
              <w:top w:val="nil"/>
              <w:left w:val="nil"/>
              <w:bottom w:val="single" w:color="000000" w:sz="4" w:space="0"/>
              <w:right w:val="single" w:color="000000" w:sz="4"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ind w:left="0" w:right="0" w:firstLine="0"/>
              <w:jc w:val="center"/>
            </w:pPr>
            <w:r>
              <w:rPr>
                <w:rFonts w:ascii="宋体" w:hAnsi="宋体" w:eastAsia="宋体" w:cs="宋体"/>
                <w:color w:val="000000"/>
                <w:sz w:val="20"/>
              </w:rPr>
              <w:t> </w:t>
            </w:r>
          </w:p>
        </w:tc>
        <w:tc>
          <w:tcPr>
            <w:tcW w:w="657" w:type="dxa"/>
            <w:vMerge w:val="restart"/>
            <w:tcBorders>
              <w:top w:val="nil"/>
              <w:left w:val="nil"/>
              <w:bottom w:val="single" w:color="000000" w:sz="4" w:space="0"/>
              <w:right w:val="single" w:color="000000" w:sz="4"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ind w:left="0" w:right="0" w:firstLine="0"/>
              <w:jc w:val="center"/>
            </w:pPr>
            <w:r>
              <w:rPr>
                <w:rFonts w:ascii="宋体" w:hAnsi="宋体" w:eastAsia="宋体" w:cs="宋体"/>
                <w:color w:val="000000"/>
                <w:sz w:val="20"/>
              </w:rPr>
              <w:t> </w:t>
            </w:r>
          </w:p>
        </w:tc>
      </w:tr>
      <w:tr>
        <w:tblPrEx>
          <w:tblCellMar>
            <w:top w:w="0" w:type="dxa"/>
            <w:left w:w="108" w:type="dxa"/>
            <w:bottom w:w="0" w:type="dxa"/>
            <w:right w:w="108" w:type="dxa"/>
          </w:tblCellMar>
        </w:tblPrEx>
        <w:trPr>
          <w:trHeight w:val="270" w:hRule="atLeast"/>
        </w:trPr>
        <w:tc>
          <w:tcPr>
            <w:tcW w:w="1255" w:type="dxa"/>
            <w:gridSpan w:val="2"/>
            <w:tcBorders>
              <w:top w:val="single" w:color="000000" w:sz="4" w:space="0"/>
              <w:left w:val="single" w:color="000000" w:sz="4" w:space="0"/>
              <w:bottom w:val="single" w:color="000000" w:sz="4" w:space="0"/>
              <w:right w:val="single" w:color="000000" w:sz="4" w:space="0"/>
            </w:tcBorders>
            <w:noWrap w:val="0"/>
            <w:vAlign w:val="center"/>
          </w:tcPr>
          <w:p>
            <w:pPr>
              <w:pStyle w:val="73"/>
              <w:widowControl/>
              <w:spacing w:line="240" w:lineRule="auto"/>
              <w:jc w:val="center"/>
              <w:rPr>
                <w:rFonts w:ascii="宋体" w:hAnsi="宋体"/>
                <w:b/>
                <w:sz w:val="18"/>
                <w:szCs w:val="18"/>
              </w:rPr>
            </w:pPr>
            <w:r>
              <w:rPr>
                <w:rFonts w:ascii="宋体" w:hAnsi="宋体"/>
                <w:b/>
                <w:sz w:val="18"/>
                <w:szCs w:val="18"/>
              </w:rPr>
              <w:t>小计</w:t>
            </w:r>
          </w:p>
        </w:tc>
        <w:tc>
          <w:tcPr>
            <w:tcW w:w="906" w:type="dxa"/>
            <w:tcBorders>
              <w:top w:val="nil"/>
              <w:left w:val="nil"/>
              <w:bottom w:val="single" w:color="000000" w:sz="4" w:space="0"/>
              <w:right w:val="single" w:color="000000" w:sz="4"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ind w:left="0" w:right="0" w:firstLine="0"/>
              <w:jc w:val="center"/>
            </w:pPr>
            <w:r>
              <w:rPr>
                <w:rFonts w:ascii="Times New Roman" w:hAnsi="Times New Roman" w:eastAsia="Times New Roman" w:cs="Times New Roman"/>
                <w:color w:val="000000"/>
                <w:sz w:val="20"/>
              </w:rPr>
              <w:t>16</w:t>
            </w:r>
          </w:p>
        </w:tc>
        <w:tc>
          <w:tcPr>
            <w:tcW w:w="876" w:type="dxa"/>
            <w:tcBorders>
              <w:top w:val="nil"/>
              <w:left w:val="nil"/>
              <w:bottom w:val="single" w:color="000000" w:sz="4" w:space="0"/>
              <w:right w:val="single" w:color="000000" w:sz="4"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ind w:left="0" w:right="0" w:firstLine="0"/>
              <w:jc w:val="center"/>
            </w:pPr>
            <w:r>
              <w:rPr>
                <w:rFonts w:ascii="Times New Roman" w:hAnsi="Times New Roman" w:eastAsia="Times New Roman" w:cs="Times New Roman"/>
                <w:color w:val="000000"/>
                <w:sz w:val="20"/>
              </w:rPr>
              <w:t>256</w:t>
            </w:r>
          </w:p>
        </w:tc>
        <w:tc>
          <w:tcPr>
            <w:tcW w:w="617" w:type="dxa"/>
            <w:tcBorders>
              <w:top w:val="nil"/>
              <w:left w:val="nil"/>
              <w:bottom w:val="single" w:color="000000" w:sz="4" w:space="0"/>
              <w:right w:val="single" w:color="000000" w:sz="4"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ind w:left="0" w:right="0" w:firstLine="0"/>
              <w:jc w:val="center"/>
            </w:pPr>
            <w:r>
              <w:rPr>
                <w:rFonts w:ascii="Times New Roman" w:hAnsi="Times New Roman" w:eastAsia="Times New Roman" w:cs="Times New Roman"/>
                <w:color w:val="000000"/>
                <w:sz w:val="20"/>
              </w:rPr>
              <w:t> </w:t>
            </w:r>
          </w:p>
        </w:tc>
        <w:tc>
          <w:tcPr>
            <w:tcW w:w="624" w:type="dxa"/>
            <w:tcBorders>
              <w:top w:val="nil"/>
              <w:left w:val="nil"/>
              <w:bottom w:val="single" w:color="000000" w:sz="4" w:space="0"/>
              <w:right w:val="single" w:color="000000" w:sz="4"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ind w:left="0" w:right="0" w:firstLine="0"/>
              <w:jc w:val="center"/>
            </w:pPr>
            <w:r>
              <w:rPr>
                <w:rFonts w:ascii="Times New Roman" w:hAnsi="Times New Roman" w:eastAsia="Times New Roman" w:cs="Times New Roman"/>
                <w:color w:val="000000"/>
                <w:sz w:val="20"/>
              </w:rPr>
              <w:t>136</w:t>
            </w:r>
          </w:p>
        </w:tc>
        <w:tc>
          <w:tcPr>
            <w:tcW w:w="612" w:type="dxa"/>
            <w:tcBorders>
              <w:top w:val="nil"/>
              <w:left w:val="nil"/>
              <w:bottom w:val="single" w:color="000000" w:sz="4" w:space="0"/>
              <w:right w:val="single" w:color="000000" w:sz="4"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ind w:left="0" w:right="0" w:firstLine="0"/>
              <w:jc w:val="center"/>
            </w:pPr>
            <w:r>
              <w:rPr>
                <w:rFonts w:ascii="Times New Roman" w:hAnsi="Times New Roman" w:eastAsia="Times New Roman" w:cs="Times New Roman"/>
                <w:color w:val="000000"/>
                <w:sz w:val="20"/>
              </w:rPr>
              <w:t> </w:t>
            </w:r>
          </w:p>
        </w:tc>
        <w:tc>
          <w:tcPr>
            <w:tcW w:w="629" w:type="dxa"/>
            <w:tcBorders>
              <w:top w:val="nil"/>
              <w:left w:val="nil"/>
              <w:bottom w:val="single" w:color="000000" w:sz="4" w:space="0"/>
              <w:right w:val="single" w:color="000000" w:sz="4"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ind w:left="0" w:right="0" w:firstLine="0"/>
              <w:jc w:val="center"/>
            </w:pPr>
            <w:r>
              <w:rPr>
                <w:rFonts w:ascii="Times New Roman" w:hAnsi="Times New Roman" w:eastAsia="Times New Roman" w:cs="Times New Roman"/>
                <w:color w:val="000000"/>
                <w:sz w:val="20"/>
              </w:rPr>
              <w:t> </w:t>
            </w:r>
          </w:p>
        </w:tc>
        <w:tc>
          <w:tcPr>
            <w:tcW w:w="793" w:type="dxa"/>
            <w:gridSpan w:val="2"/>
            <w:tcBorders>
              <w:top w:val="nil"/>
              <w:left w:val="nil"/>
              <w:bottom w:val="single" w:color="000000" w:sz="4" w:space="0"/>
              <w:right w:val="single" w:color="000000" w:sz="4"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ind w:left="0" w:right="0" w:firstLine="0"/>
              <w:jc w:val="center"/>
            </w:pPr>
            <w:r>
              <w:rPr>
                <w:rFonts w:ascii="Times New Roman" w:hAnsi="Times New Roman" w:eastAsia="Times New Roman" w:cs="Times New Roman"/>
                <w:color w:val="000000"/>
                <w:sz w:val="20"/>
              </w:rPr>
              <w:t>8</w:t>
            </w:r>
          </w:p>
        </w:tc>
        <w:tc>
          <w:tcPr>
            <w:tcW w:w="779" w:type="dxa"/>
            <w:tcBorders>
              <w:top w:val="nil"/>
              <w:left w:val="nil"/>
              <w:bottom w:val="single" w:color="000000" w:sz="4" w:space="0"/>
              <w:right w:val="single" w:color="000000" w:sz="4"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ind w:left="0" w:right="0" w:firstLine="0"/>
              <w:jc w:val="center"/>
            </w:pPr>
            <w:r>
              <w:rPr>
                <w:rFonts w:ascii="Times New Roman" w:hAnsi="Times New Roman" w:eastAsia="Times New Roman" w:cs="Times New Roman"/>
                <w:color w:val="000000"/>
                <w:sz w:val="20"/>
              </w:rPr>
              <w:t>8</w:t>
            </w:r>
          </w:p>
        </w:tc>
        <w:tc>
          <w:tcPr>
            <w:tcW w:w="716" w:type="dxa"/>
            <w:tcBorders>
              <w:top w:val="nil"/>
              <w:left w:val="nil"/>
              <w:bottom w:val="single" w:color="000000" w:sz="4" w:space="0"/>
              <w:right w:val="single" w:color="000000" w:sz="4"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ind w:left="0" w:right="0" w:firstLine="0"/>
              <w:jc w:val="center"/>
            </w:pPr>
            <w:r>
              <w:rPr>
                <w:rFonts w:ascii="Times New Roman" w:hAnsi="Times New Roman" w:eastAsia="Times New Roman" w:cs="Times New Roman"/>
                <w:color w:val="000000"/>
                <w:sz w:val="20"/>
              </w:rPr>
              <w:t> </w:t>
            </w:r>
          </w:p>
        </w:tc>
        <w:tc>
          <w:tcPr>
            <w:tcW w:w="657" w:type="dxa"/>
            <w:tcBorders>
              <w:top w:val="nil"/>
              <w:left w:val="nil"/>
              <w:bottom w:val="single" w:color="000000" w:sz="4" w:space="0"/>
              <w:right w:val="single" w:color="000000" w:sz="4" w:space="0"/>
            </w:tcBorders>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ind w:left="0" w:right="0" w:firstLine="0"/>
              <w:jc w:val="center"/>
            </w:pPr>
            <w:r>
              <w:rPr>
                <w:rFonts w:ascii="Times New Roman" w:hAnsi="Times New Roman" w:eastAsia="Times New Roman" w:cs="Times New Roman"/>
                <w:color w:val="000000"/>
                <w:sz w:val="20"/>
              </w:rPr>
              <w:t> </w:t>
            </w:r>
          </w:p>
        </w:tc>
      </w:tr>
      <w:tr>
        <w:tblPrEx>
          <w:tblCellMar>
            <w:top w:w="0" w:type="dxa"/>
            <w:left w:w="108" w:type="dxa"/>
            <w:bottom w:w="0" w:type="dxa"/>
            <w:right w:w="108" w:type="dxa"/>
          </w:tblCellMar>
        </w:tblPrEx>
        <w:trPr>
          <w:trHeight w:val="270" w:hRule="atLeast"/>
        </w:trPr>
        <w:tc>
          <w:tcPr>
            <w:tcW w:w="1255" w:type="dxa"/>
            <w:gridSpan w:val="2"/>
            <w:tcBorders>
              <w:top w:val="single" w:color="000000" w:sz="4" w:space="0"/>
              <w:left w:val="single" w:color="000000" w:sz="4" w:space="0"/>
              <w:bottom w:val="single" w:color="000000" w:sz="4" w:space="0"/>
              <w:right w:val="single" w:color="000000" w:sz="4" w:space="0"/>
            </w:tcBorders>
            <w:noWrap w:val="0"/>
            <w:vAlign w:val="center"/>
          </w:tcPr>
          <w:p>
            <w:pPr>
              <w:pStyle w:val="73"/>
              <w:widowControl/>
              <w:spacing w:line="240" w:lineRule="auto"/>
              <w:jc w:val="center"/>
              <w:rPr>
                <w:rFonts w:ascii="宋体" w:hAnsi="宋体"/>
                <w:b/>
                <w:sz w:val="18"/>
                <w:szCs w:val="18"/>
              </w:rPr>
            </w:pPr>
            <w:r>
              <w:rPr>
                <w:rFonts w:ascii="宋体" w:hAnsi="宋体"/>
                <w:b/>
                <w:sz w:val="18"/>
                <w:szCs w:val="18"/>
              </w:rPr>
              <w:t>总计</w:t>
            </w:r>
          </w:p>
        </w:tc>
        <w:tc>
          <w:tcPr>
            <w:tcW w:w="906" w:type="dxa"/>
            <w:tcBorders>
              <w:top w:val="nil"/>
              <w:left w:val="nil"/>
              <w:bottom w:val="single" w:color="000000" w:sz="4" w:space="0"/>
              <w:right w:val="single" w:color="000000" w:sz="4" w:space="0"/>
            </w:tcBorders>
            <w:noWrap w:val="0"/>
            <w:vAlign w:val="center"/>
          </w:tcPr>
          <w:p>
            <w:pPr>
              <w:pStyle w:val="73"/>
              <w:jc w:val="center"/>
              <w:rPr>
                <w:sz w:val="20"/>
                <w:szCs w:val="20"/>
              </w:rPr>
            </w:pPr>
            <w:r>
              <w:rPr>
                <w:sz w:val="20"/>
                <w:szCs w:val="20"/>
              </w:rPr>
              <w:t>145</w:t>
            </w:r>
          </w:p>
        </w:tc>
        <w:tc>
          <w:tcPr>
            <w:tcW w:w="876" w:type="dxa"/>
            <w:tcBorders>
              <w:top w:val="nil"/>
              <w:left w:val="nil"/>
              <w:bottom w:val="single" w:color="000000" w:sz="4" w:space="0"/>
              <w:right w:val="single" w:color="000000" w:sz="4" w:space="0"/>
            </w:tcBorders>
            <w:noWrap w:val="0"/>
            <w:vAlign w:val="center"/>
          </w:tcPr>
          <w:p>
            <w:pPr>
              <w:pStyle w:val="73"/>
              <w:jc w:val="center"/>
              <w:rPr>
                <w:sz w:val="20"/>
                <w:szCs w:val="20"/>
              </w:rPr>
            </w:pPr>
            <w:r>
              <w:rPr>
                <w:sz w:val="20"/>
                <w:szCs w:val="20"/>
              </w:rPr>
              <w:t>2760</w:t>
            </w:r>
          </w:p>
        </w:tc>
        <w:tc>
          <w:tcPr>
            <w:tcW w:w="617" w:type="dxa"/>
            <w:tcBorders>
              <w:top w:val="nil"/>
              <w:left w:val="nil"/>
              <w:bottom w:val="single" w:color="000000" w:sz="4" w:space="0"/>
              <w:right w:val="single" w:color="000000" w:sz="4" w:space="0"/>
            </w:tcBorders>
            <w:noWrap w:val="0"/>
            <w:vAlign w:val="center"/>
          </w:tcPr>
          <w:p>
            <w:pPr>
              <w:pStyle w:val="73"/>
              <w:jc w:val="center"/>
              <w:rPr>
                <w:sz w:val="20"/>
                <w:szCs w:val="20"/>
              </w:rPr>
            </w:pPr>
          </w:p>
        </w:tc>
        <w:tc>
          <w:tcPr>
            <w:tcW w:w="624" w:type="dxa"/>
            <w:tcBorders>
              <w:top w:val="nil"/>
              <w:left w:val="nil"/>
              <w:bottom w:val="single" w:color="000000" w:sz="4" w:space="0"/>
              <w:right w:val="single" w:color="000000" w:sz="4" w:space="0"/>
            </w:tcBorders>
            <w:noWrap w:val="0"/>
            <w:vAlign w:val="center"/>
          </w:tcPr>
          <w:p>
            <w:pPr>
              <w:pStyle w:val="73"/>
              <w:jc w:val="center"/>
              <w:rPr>
                <w:sz w:val="20"/>
                <w:szCs w:val="20"/>
              </w:rPr>
            </w:pPr>
            <w:r>
              <w:rPr>
                <w:sz w:val="20"/>
                <w:szCs w:val="20"/>
              </w:rPr>
              <w:t>1724</w:t>
            </w:r>
          </w:p>
        </w:tc>
        <w:tc>
          <w:tcPr>
            <w:tcW w:w="612" w:type="dxa"/>
            <w:tcBorders>
              <w:top w:val="nil"/>
              <w:left w:val="nil"/>
              <w:bottom w:val="single" w:color="000000" w:sz="4" w:space="0"/>
              <w:right w:val="single" w:color="000000" w:sz="4" w:space="0"/>
            </w:tcBorders>
            <w:noWrap w:val="0"/>
            <w:vAlign w:val="center"/>
          </w:tcPr>
          <w:p>
            <w:pPr>
              <w:pStyle w:val="73"/>
              <w:jc w:val="center"/>
              <w:rPr>
                <w:sz w:val="20"/>
                <w:szCs w:val="20"/>
              </w:rPr>
            </w:pPr>
            <w:r>
              <w:rPr>
                <w:sz w:val="20"/>
                <w:szCs w:val="20"/>
              </w:rPr>
              <w:t>24</w:t>
            </w:r>
          </w:p>
        </w:tc>
        <w:tc>
          <w:tcPr>
            <w:tcW w:w="629" w:type="dxa"/>
            <w:tcBorders>
              <w:top w:val="nil"/>
              <w:left w:val="nil"/>
              <w:bottom w:val="single" w:color="000000" w:sz="4" w:space="0"/>
              <w:right w:val="single" w:color="000000" w:sz="4" w:space="0"/>
            </w:tcBorders>
            <w:noWrap w:val="0"/>
            <w:vAlign w:val="center"/>
          </w:tcPr>
          <w:p>
            <w:pPr>
              <w:pStyle w:val="73"/>
              <w:jc w:val="center"/>
              <w:rPr>
                <w:sz w:val="20"/>
                <w:szCs w:val="20"/>
              </w:rPr>
            </w:pPr>
            <w:r>
              <w:rPr>
                <w:sz w:val="20"/>
                <w:szCs w:val="20"/>
              </w:rPr>
              <w:t>26+6</w:t>
            </w:r>
          </w:p>
        </w:tc>
        <w:tc>
          <w:tcPr>
            <w:tcW w:w="793" w:type="dxa"/>
            <w:gridSpan w:val="2"/>
            <w:tcBorders>
              <w:top w:val="nil"/>
              <w:left w:val="nil"/>
              <w:bottom w:val="single" w:color="000000" w:sz="4" w:space="0"/>
              <w:right w:val="single" w:color="000000" w:sz="4" w:space="0"/>
            </w:tcBorders>
            <w:noWrap w:val="0"/>
            <w:vAlign w:val="center"/>
          </w:tcPr>
          <w:p>
            <w:pPr>
              <w:pStyle w:val="73"/>
              <w:jc w:val="center"/>
              <w:rPr>
                <w:sz w:val="20"/>
                <w:szCs w:val="20"/>
              </w:rPr>
            </w:pPr>
            <w:r>
              <w:rPr>
                <w:sz w:val="20"/>
                <w:szCs w:val="20"/>
              </w:rPr>
              <w:t>29.5+6</w:t>
            </w:r>
          </w:p>
        </w:tc>
        <w:tc>
          <w:tcPr>
            <w:tcW w:w="779" w:type="dxa"/>
            <w:tcBorders>
              <w:top w:val="nil"/>
              <w:left w:val="nil"/>
              <w:bottom w:val="single" w:color="000000" w:sz="4" w:space="0"/>
              <w:right w:val="single" w:color="000000" w:sz="4" w:space="0"/>
            </w:tcBorders>
            <w:noWrap w:val="0"/>
            <w:vAlign w:val="center"/>
          </w:tcPr>
          <w:p>
            <w:pPr>
              <w:pStyle w:val="73"/>
              <w:jc w:val="center"/>
              <w:rPr>
                <w:sz w:val="20"/>
                <w:szCs w:val="20"/>
              </w:rPr>
            </w:pPr>
            <w:r>
              <w:rPr>
                <w:sz w:val="20"/>
                <w:szCs w:val="20"/>
              </w:rPr>
              <w:t>28.5+6</w:t>
            </w:r>
          </w:p>
        </w:tc>
        <w:tc>
          <w:tcPr>
            <w:tcW w:w="716" w:type="dxa"/>
            <w:tcBorders>
              <w:top w:val="nil"/>
              <w:left w:val="nil"/>
              <w:bottom w:val="single" w:color="000000" w:sz="4" w:space="0"/>
              <w:right w:val="single" w:color="000000" w:sz="4" w:space="0"/>
            </w:tcBorders>
            <w:noWrap w:val="0"/>
            <w:vAlign w:val="center"/>
          </w:tcPr>
          <w:p>
            <w:pPr>
              <w:pStyle w:val="73"/>
              <w:jc w:val="center"/>
              <w:rPr>
                <w:sz w:val="20"/>
                <w:szCs w:val="20"/>
              </w:rPr>
            </w:pPr>
            <w:r>
              <w:rPr>
                <w:sz w:val="20"/>
                <w:szCs w:val="20"/>
              </w:rPr>
              <w:t>17+6</w:t>
            </w:r>
          </w:p>
        </w:tc>
        <w:tc>
          <w:tcPr>
            <w:tcW w:w="657" w:type="dxa"/>
            <w:tcBorders>
              <w:top w:val="nil"/>
              <w:left w:val="nil"/>
              <w:bottom w:val="single" w:color="000000" w:sz="4" w:space="0"/>
              <w:right w:val="single" w:color="000000" w:sz="4" w:space="0"/>
            </w:tcBorders>
            <w:noWrap w:val="0"/>
            <w:vAlign w:val="center"/>
          </w:tcPr>
          <w:p>
            <w:pPr>
              <w:pStyle w:val="73"/>
              <w:jc w:val="center"/>
              <w:rPr>
                <w:sz w:val="20"/>
                <w:szCs w:val="20"/>
              </w:rPr>
            </w:pPr>
            <w:r>
              <w:rPr>
                <w:sz w:val="20"/>
                <w:szCs w:val="20"/>
              </w:rPr>
              <w:t>14</w:t>
            </w:r>
          </w:p>
        </w:tc>
      </w:tr>
    </w:tbl>
    <w:p>
      <w:pPr>
        <w:pStyle w:val="73"/>
        <w:ind w:firstLine="480"/>
        <w:rPr>
          <w:rFonts w:ascii="宋体" w:hAnsi="宋体"/>
          <w:sz w:val="24"/>
          <w:szCs w:val="24"/>
        </w:rPr>
      </w:pPr>
      <w:bookmarkStart w:id="46" w:name="_Toc43726458"/>
      <w:r>
        <w:rPr>
          <w:rFonts w:ascii="宋体" w:hAnsi="宋体"/>
          <w:sz w:val="24"/>
          <w:szCs w:val="24"/>
        </w:rPr>
        <w:t>注：1.★所示为专业核心课程</w:t>
      </w:r>
      <w:bookmarkEnd w:id="46"/>
    </w:p>
    <w:p>
      <w:pPr>
        <w:pStyle w:val="73"/>
        <w:spacing w:line="240" w:lineRule="auto"/>
        <w:ind w:firstLine="482"/>
        <w:outlineLvl w:val="0"/>
        <w:rPr>
          <w:rFonts w:ascii="宋体" w:hAnsi="宋体"/>
          <w:b/>
          <w:sz w:val="24"/>
          <w:szCs w:val="24"/>
        </w:rPr>
      </w:pPr>
      <w:bookmarkStart w:id="47" w:name="_Toc43726459"/>
      <w:bookmarkStart w:id="48" w:name="_Toc78641058"/>
      <w:r>
        <w:rPr>
          <w:rFonts w:ascii="宋体" w:hAnsi="宋体"/>
          <w:b/>
          <w:sz w:val="24"/>
          <w:szCs w:val="24"/>
        </w:rPr>
        <w:t>八、实施保障</w:t>
      </w:r>
      <w:bookmarkEnd w:id="47"/>
      <w:bookmarkEnd w:id="48"/>
    </w:p>
    <w:p>
      <w:pPr>
        <w:pStyle w:val="73"/>
        <w:ind w:firstLine="480"/>
        <w:rPr>
          <w:rFonts w:ascii="宋体" w:hAnsi="宋体"/>
          <w:sz w:val="24"/>
          <w:szCs w:val="24"/>
        </w:rPr>
      </w:pPr>
      <w:r>
        <w:rPr>
          <w:rFonts w:ascii="宋体" w:hAnsi="宋体"/>
          <w:sz w:val="24"/>
          <w:szCs w:val="24"/>
        </w:rPr>
        <w:t>主要包括师资队伍、教学设施、教学资源、教学方法、学习评价、质量管理等方面。</w:t>
      </w:r>
    </w:p>
    <w:p>
      <w:pPr>
        <w:pStyle w:val="73"/>
        <w:ind w:firstLine="480"/>
        <w:rPr>
          <w:rFonts w:ascii="宋体" w:hAnsi="宋体"/>
          <w:sz w:val="24"/>
          <w:szCs w:val="24"/>
        </w:rPr>
      </w:pPr>
      <w:bookmarkStart w:id="49" w:name="_Toc43726460"/>
      <w:r>
        <w:rPr>
          <w:rFonts w:ascii="宋体" w:hAnsi="宋体"/>
          <w:sz w:val="24"/>
          <w:szCs w:val="24"/>
        </w:rPr>
        <w:t>（一）师资队伍</w:t>
      </w:r>
      <w:bookmarkEnd w:id="49"/>
    </w:p>
    <w:p>
      <w:pPr>
        <w:pStyle w:val="73"/>
        <w:spacing w:line="240" w:lineRule="auto"/>
        <w:ind w:firstLine="482"/>
        <w:jc w:val="left"/>
        <w:rPr>
          <w:rFonts w:ascii="宋体" w:hAnsi="宋体"/>
          <w:sz w:val="24"/>
          <w:szCs w:val="24"/>
        </w:rPr>
      </w:pPr>
      <w:r>
        <w:rPr>
          <w:rFonts w:ascii="宋体" w:hAnsi="宋体"/>
          <w:sz w:val="24"/>
          <w:szCs w:val="24"/>
        </w:rPr>
        <w:t>通过外引（聘）内培的方式，与合作企业共建一支具有双专业带头人的双师结构教学团队。专业教师包括校内专业专任教师和校外兼职教师。</w:t>
      </w:r>
    </w:p>
    <w:p>
      <w:pPr>
        <w:pStyle w:val="73"/>
        <w:spacing w:line="240" w:lineRule="auto"/>
        <w:ind w:firstLine="482"/>
        <w:jc w:val="left"/>
        <w:rPr>
          <w:rFonts w:ascii="宋体" w:hAnsi="宋体"/>
          <w:sz w:val="24"/>
          <w:szCs w:val="24"/>
        </w:rPr>
      </w:pPr>
      <w:r>
        <w:rPr>
          <w:rFonts w:ascii="宋体" w:hAnsi="宋体"/>
          <w:sz w:val="24"/>
          <w:szCs w:val="24"/>
        </w:rPr>
        <w:t>专任专业教师具备数字媒体艺术设计专业、相近专业大学本科以上学历，教师平均年龄在30岁左右，勇于接受新事物，富有创新和敬业精神，是一只充满活力和积极向上的教师团队。</w:t>
      </w:r>
    </w:p>
    <w:p>
      <w:pPr>
        <w:pStyle w:val="73"/>
        <w:spacing w:line="240" w:lineRule="auto"/>
        <w:ind w:firstLine="482"/>
        <w:jc w:val="left"/>
        <w:rPr>
          <w:rFonts w:ascii="宋体" w:hAnsi="宋体"/>
          <w:b/>
          <w:sz w:val="20"/>
          <w:szCs w:val="20"/>
        </w:rPr>
      </w:pPr>
      <w:r>
        <w:rPr>
          <w:rFonts w:ascii="宋体" w:hAnsi="宋体"/>
          <w:sz w:val="24"/>
          <w:szCs w:val="24"/>
        </w:rPr>
        <w:t>根据专业教学的需要，从企业中聘请专业极富项目实践经验和专业对口的高级创意设计人员担任兼职教师，兼职讲授课程占专业教学总课时50%左右，兼职教师全部具备5年以上工作经验。</w:t>
      </w:r>
    </w:p>
    <w:p>
      <w:pPr>
        <w:pStyle w:val="73"/>
        <w:ind w:firstLine="480"/>
        <w:rPr>
          <w:rFonts w:ascii="宋体" w:hAnsi="宋体"/>
          <w:sz w:val="24"/>
          <w:szCs w:val="24"/>
        </w:rPr>
      </w:pPr>
      <w:bookmarkStart w:id="50" w:name="_Toc43726461"/>
      <w:r>
        <w:rPr>
          <w:rFonts w:ascii="宋体" w:hAnsi="宋体"/>
          <w:sz w:val="24"/>
          <w:szCs w:val="24"/>
        </w:rPr>
        <w:t>（二）教学设施</w:t>
      </w:r>
      <w:bookmarkEnd w:id="50"/>
    </w:p>
    <w:p>
      <w:pPr>
        <w:pStyle w:val="73"/>
        <w:spacing w:line="240" w:lineRule="auto"/>
        <w:ind w:firstLine="482"/>
        <w:jc w:val="left"/>
        <w:rPr>
          <w:rFonts w:ascii="宋体" w:hAnsi="宋体"/>
          <w:sz w:val="24"/>
          <w:szCs w:val="24"/>
        </w:rPr>
      </w:pPr>
      <w:r>
        <w:rPr>
          <w:rFonts w:ascii="宋体" w:hAnsi="宋体"/>
          <w:sz w:val="24"/>
          <w:szCs w:val="24"/>
        </w:rPr>
        <w:t>1. 校内实践教学基地</w:t>
      </w:r>
    </w:p>
    <w:p>
      <w:pPr>
        <w:pStyle w:val="73"/>
        <w:spacing w:line="240" w:lineRule="auto"/>
        <w:ind w:firstLine="482"/>
        <w:jc w:val="left"/>
        <w:rPr>
          <w:rFonts w:ascii="宋体" w:hAnsi="宋体"/>
          <w:sz w:val="24"/>
          <w:szCs w:val="24"/>
        </w:rPr>
      </w:pPr>
      <w:r>
        <w:rPr>
          <w:rFonts w:ascii="宋体" w:hAnsi="宋体"/>
          <w:sz w:val="24"/>
          <w:szCs w:val="24"/>
        </w:rPr>
        <w:t>按照理论实践一体化教学的需要，配置满足核心学习领域课程的学习情境教学、每个场地一次容纳40名学生的实践条件。校内实践教学条件配置要。</w:t>
      </w:r>
    </w:p>
    <w:p>
      <w:pPr>
        <w:pStyle w:val="73"/>
        <w:ind w:firstLine="420"/>
        <w:jc w:val="center"/>
        <w:rPr>
          <w:rFonts w:ascii="黑体" w:hAnsi="黑体" w:eastAsia="黑体"/>
          <w:szCs w:val="21"/>
        </w:rPr>
      </w:pPr>
      <w:r>
        <w:rPr>
          <w:rFonts w:ascii="黑体" w:hAnsi="黑体" w:eastAsia="黑体"/>
          <w:szCs w:val="21"/>
        </w:rPr>
        <w:t>表5 校内主要实训室配置要求</w:t>
      </w:r>
    </w:p>
    <w:tbl>
      <w:tblPr>
        <w:tblStyle w:val="26"/>
        <w:tblW w:w="8505"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76"/>
        <w:gridCol w:w="2552"/>
        <w:gridCol w:w="2551"/>
        <w:gridCol w:w="992"/>
        <w:gridCol w:w="11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trPr>
        <w:tc>
          <w:tcPr>
            <w:tcW w:w="1276" w:type="dxa"/>
            <w:noWrap w:val="0"/>
            <w:vAlign w:val="center"/>
          </w:tcPr>
          <w:p>
            <w:pPr>
              <w:pStyle w:val="155"/>
              <w:spacing w:line="240" w:lineRule="auto"/>
              <w:ind w:firstLine="0"/>
              <w:jc w:val="center"/>
              <w:rPr>
                <w:rFonts w:ascii="宋体" w:hAnsi="宋体"/>
                <w:b/>
                <w:bCs/>
                <w:sz w:val="18"/>
                <w:szCs w:val="18"/>
              </w:rPr>
            </w:pPr>
            <w:r>
              <w:rPr>
                <w:rFonts w:ascii="宋体" w:hAnsi="宋体"/>
                <w:b/>
                <w:bCs/>
                <w:sz w:val="18"/>
                <w:szCs w:val="18"/>
              </w:rPr>
              <w:t>实训室名称</w:t>
            </w:r>
          </w:p>
        </w:tc>
        <w:tc>
          <w:tcPr>
            <w:tcW w:w="2552" w:type="dxa"/>
            <w:noWrap w:val="0"/>
            <w:vAlign w:val="center"/>
          </w:tcPr>
          <w:p>
            <w:pPr>
              <w:pStyle w:val="155"/>
              <w:spacing w:line="240" w:lineRule="auto"/>
              <w:ind w:firstLine="0"/>
              <w:jc w:val="center"/>
              <w:rPr>
                <w:rFonts w:ascii="宋体" w:hAnsi="宋体"/>
                <w:b/>
                <w:bCs/>
                <w:sz w:val="18"/>
                <w:szCs w:val="18"/>
              </w:rPr>
            </w:pPr>
            <w:r>
              <w:rPr>
                <w:rFonts w:ascii="宋体" w:hAnsi="宋体"/>
                <w:b/>
                <w:bCs/>
                <w:sz w:val="18"/>
                <w:szCs w:val="18"/>
              </w:rPr>
              <w:t>实训室功能</w:t>
            </w:r>
          </w:p>
        </w:tc>
        <w:tc>
          <w:tcPr>
            <w:tcW w:w="2551" w:type="dxa"/>
            <w:noWrap w:val="0"/>
            <w:vAlign w:val="center"/>
          </w:tcPr>
          <w:p>
            <w:pPr>
              <w:pStyle w:val="155"/>
              <w:spacing w:line="240" w:lineRule="auto"/>
              <w:ind w:firstLine="0"/>
              <w:jc w:val="center"/>
              <w:rPr>
                <w:rFonts w:ascii="宋体" w:hAnsi="宋体"/>
                <w:b/>
                <w:bCs/>
                <w:sz w:val="18"/>
                <w:szCs w:val="18"/>
              </w:rPr>
            </w:pPr>
            <w:r>
              <w:rPr>
                <w:rFonts w:ascii="宋体" w:hAnsi="宋体"/>
                <w:b/>
                <w:bCs/>
                <w:sz w:val="18"/>
                <w:szCs w:val="18"/>
              </w:rPr>
              <w:t>基本设备</w:t>
            </w:r>
          </w:p>
        </w:tc>
        <w:tc>
          <w:tcPr>
            <w:tcW w:w="992" w:type="dxa"/>
            <w:noWrap w:val="0"/>
            <w:vAlign w:val="center"/>
          </w:tcPr>
          <w:p>
            <w:pPr>
              <w:pStyle w:val="155"/>
              <w:spacing w:line="240" w:lineRule="auto"/>
              <w:ind w:firstLine="0"/>
              <w:jc w:val="center"/>
              <w:rPr>
                <w:rFonts w:ascii="宋体" w:hAnsi="宋体"/>
                <w:b/>
                <w:bCs/>
                <w:sz w:val="18"/>
                <w:szCs w:val="18"/>
              </w:rPr>
            </w:pPr>
            <w:r>
              <w:rPr>
                <w:rFonts w:ascii="宋体" w:hAnsi="宋体"/>
                <w:b/>
                <w:bCs/>
                <w:sz w:val="18"/>
                <w:szCs w:val="18"/>
              </w:rPr>
              <w:t>工位数</w:t>
            </w:r>
          </w:p>
        </w:tc>
        <w:tc>
          <w:tcPr>
            <w:tcW w:w="1134" w:type="dxa"/>
            <w:noWrap w:val="0"/>
            <w:vAlign w:val="center"/>
          </w:tcPr>
          <w:p>
            <w:pPr>
              <w:pStyle w:val="155"/>
              <w:spacing w:line="240" w:lineRule="auto"/>
              <w:ind w:firstLine="0"/>
              <w:jc w:val="center"/>
              <w:rPr>
                <w:rFonts w:ascii="宋体" w:hAnsi="宋体"/>
                <w:b/>
                <w:bCs/>
                <w:sz w:val="18"/>
                <w:szCs w:val="18"/>
              </w:rPr>
            </w:pPr>
            <w:r>
              <w:rPr>
                <w:rFonts w:ascii="宋体" w:hAnsi="宋体"/>
                <w:b/>
                <w:bCs/>
                <w:sz w:val="18"/>
                <w:szCs w:val="18"/>
              </w:rPr>
              <w:t>适用范围</w:t>
            </w:r>
          </w:p>
          <w:p>
            <w:pPr>
              <w:pStyle w:val="155"/>
              <w:spacing w:line="240" w:lineRule="auto"/>
              <w:ind w:firstLine="0"/>
              <w:jc w:val="center"/>
              <w:rPr>
                <w:rFonts w:ascii="宋体" w:hAnsi="宋体"/>
                <w:b/>
                <w:bCs/>
                <w:sz w:val="18"/>
                <w:szCs w:val="18"/>
              </w:rPr>
            </w:pPr>
            <w:r>
              <w:rPr>
                <w:rFonts w:ascii="宋体" w:hAnsi="宋体"/>
                <w:b/>
                <w:bCs/>
                <w:sz w:val="18"/>
                <w:szCs w:val="18"/>
              </w:rPr>
              <w:t>（适用课程）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06" w:hRule="atLeast"/>
        </w:trPr>
        <w:tc>
          <w:tcPr>
            <w:tcW w:w="1276" w:type="dxa"/>
            <w:noWrap w:val="0"/>
            <w:vAlign w:val="center"/>
          </w:tcPr>
          <w:p>
            <w:pPr>
              <w:pStyle w:val="73"/>
              <w:spacing w:line="240" w:lineRule="auto"/>
              <w:jc w:val="left"/>
              <w:rPr>
                <w:sz w:val="18"/>
                <w:szCs w:val="18"/>
              </w:rPr>
            </w:pPr>
            <w:r>
              <w:rPr>
                <w:sz w:val="18"/>
                <w:szCs w:val="18"/>
              </w:rPr>
              <w:t>色彩实训工场</w:t>
            </w:r>
          </w:p>
        </w:tc>
        <w:tc>
          <w:tcPr>
            <w:tcW w:w="2552" w:type="dxa"/>
            <w:noWrap w:val="0"/>
            <w:vAlign w:val="center"/>
          </w:tcPr>
          <w:p>
            <w:pPr>
              <w:pStyle w:val="155"/>
              <w:spacing w:line="240" w:lineRule="auto"/>
              <w:ind w:firstLine="0"/>
              <w:jc w:val="left"/>
              <w:rPr>
                <w:rFonts w:ascii="宋体" w:hAnsi="宋体"/>
                <w:sz w:val="18"/>
                <w:szCs w:val="18"/>
              </w:rPr>
            </w:pPr>
            <w:r>
              <w:rPr>
                <w:rFonts w:ascii="宋体" w:hAnsi="宋体"/>
                <w:sz w:val="18"/>
                <w:szCs w:val="18"/>
              </w:rPr>
              <w:t>能开展水彩、水粉静物写生训练。</w:t>
            </w:r>
          </w:p>
        </w:tc>
        <w:tc>
          <w:tcPr>
            <w:tcW w:w="2551" w:type="dxa"/>
            <w:noWrap w:val="0"/>
            <w:vAlign w:val="center"/>
          </w:tcPr>
          <w:p>
            <w:pPr>
              <w:pStyle w:val="155"/>
              <w:spacing w:line="240" w:lineRule="auto"/>
              <w:ind w:firstLine="0"/>
              <w:jc w:val="left"/>
              <w:rPr>
                <w:rFonts w:ascii="宋体" w:hAnsi="宋体"/>
                <w:sz w:val="18"/>
                <w:szCs w:val="18"/>
              </w:rPr>
            </w:pPr>
            <w:r>
              <w:rPr>
                <w:rFonts w:ascii="宋体" w:hAnsi="宋体"/>
                <w:sz w:val="18"/>
                <w:szCs w:val="18"/>
              </w:rPr>
              <w:t>定制的静物写生台、照明灯具、静物器皿及各色水果、画架画板等</w:t>
            </w:r>
          </w:p>
        </w:tc>
        <w:tc>
          <w:tcPr>
            <w:tcW w:w="992" w:type="dxa"/>
            <w:noWrap w:val="0"/>
            <w:vAlign w:val="center"/>
          </w:tcPr>
          <w:p>
            <w:pPr>
              <w:pStyle w:val="155"/>
              <w:spacing w:line="240" w:lineRule="auto"/>
              <w:ind w:firstLine="0"/>
              <w:jc w:val="center"/>
              <w:rPr>
                <w:rFonts w:ascii="宋体" w:hAnsi="宋体"/>
                <w:sz w:val="18"/>
                <w:szCs w:val="18"/>
              </w:rPr>
            </w:pPr>
            <w:r>
              <w:rPr>
                <w:rFonts w:ascii="宋体" w:hAnsi="宋体"/>
                <w:sz w:val="18"/>
                <w:szCs w:val="18"/>
              </w:rPr>
              <w:t>40</w:t>
            </w:r>
          </w:p>
        </w:tc>
        <w:tc>
          <w:tcPr>
            <w:tcW w:w="1134" w:type="dxa"/>
            <w:noWrap w:val="0"/>
            <w:vAlign w:val="center"/>
          </w:tcPr>
          <w:p>
            <w:pPr>
              <w:pStyle w:val="155"/>
              <w:spacing w:line="240" w:lineRule="auto"/>
              <w:ind w:firstLine="0"/>
              <w:jc w:val="left"/>
              <w:rPr>
                <w:rFonts w:ascii="宋体" w:hAnsi="宋体"/>
                <w:sz w:val="18"/>
                <w:szCs w:val="18"/>
              </w:rPr>
            </w:pPr>
            <w:r>
              <w:rPr>
                <w:rFonts w:ascii="宋体" w:hAnsi="宋体"/>
                <w:sz w:val="18"/>
                <w:szCs w:val="18"/>
              </w:rPr>
              <w:t>色彩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91" w:hRule="atLeast"/>
        </w:trPr>
        <w:tc>
          <w:tcPr>
            <w:tcW w:w="1276" w:type="dxa"/>
            <w:noWrap w:val="0"/>
            <w:vAlign w:val="center"/>
          </w:tcPr>
          <w:p>
            <w:pPr>
              <w:pStyle w:val="73"/>
              <w:spacing w:line="240" w:lineRule="auto"/>
              <w:jc w:val="left"/>
              <w:rPr>
                <w:sz w:val="18"/>
                <w:szCs w:val="18"/>
              </w:rPr>
            </w:pPr>
            <w:r>
              <w:rPr>
                <w:sz w:val="18"/>
                <w:szCs w:val="18"/>
              </w:rPr>
              <w:t>素描实训工场</w:t>
            </w:r>
          </w:p>
        </w:tc>
        <w:tc>
          <w:tcPr>
            <w:tcW w:w="2552" w:type="dxa"/>
            <w:noWrap w:val="0"/>
            <w:vAlign w:val="center"/>
          </w:tcPr>
          <w:p>
            <w:pPr>
              <w:pStyle w:val="155"/>
              <w:spacing w:line="240" w:lineRule="auto"/>
              <w:ind w:firstLine="0"/>
              <w:jc w:val="left"/>
              <w:rPr>
                <w:rFonts w:ascii="宋体" w:hAnsi="宋体"/>
                <w:sz w:val="18"/>
                <w:szCs w:val="18"/>
              </w:rPr>
            </w:pPr>
            <w:r>
              <w:rPr>
                <w:rFonts w:ascii="宋体" w:hAnsi="宋体"/>
                <w:sz w:val="18"/>
                <w:szCs w:val="18"/>
              </w:rPr>
              <w:t>能开展结构素描、写实素描绘画写生训练。</w:t>
            </w:r>
          </w:p>
        </w:tc>
        <w:tc>
          <w:tcPr>
            <w:tcW w:w="2551" w:type="dxa"/>
            <w:noWrap w:val="0"/>
            <w:vAlign w:val="center"/>
          </w:tcPr>
          <w:p>
            <w:pPr>
              <w:pStyle w:val="155"/>
              <w:spacing w:line="240" w:lineRule="auto"/>
              <w:ind w:firstLine="0"/>
              <w:jc w:val="left"/>
              <w:rPr>
                <w:rFonts w:ascii="宋体" w:hAnsi="宋体"/>
                <w:sz w:val="18"/>
                <w:szCs w:val="18"/>
              </w:rPr>
            </w:pPr>
            <w:r>
              <w:rPr>
                <w:rFonts w:ascii="宋体" w:hAnsi="宋体"/>
                <w:sz w:val="18"/>
                <w:szCs w:val="18"/>
              </w:rPr>
              <w:t>定制的静物写生台、照明灯具、静物器皿及各色水果、石膏像、画架画板等</w:t>
            </w:r>
          </w:p>
        </w:tc>
        <w:tc>
          <w:tcPr>
            <w:tcW w:w="992" w:type="dxa"/>
            <w:noWrap w:val="0"/>
            <w:vAlign w:val="center"/>
          </w:tcPr>
          <w:p>
            <w:pPr>
              <w:pStyle w:val="155"/>
              <w:spacing w:line="240" w:lineRule="auto"/>
              <w:ind w:firstLine="0"/>
              <w:jc w:val="center"/>
              <w:rPr>
                <w:rFonts w:ascii="宋体" w:hAnsi="宋体"/>
                <w:sz w:val="18"/>
                <w:szCs w:val="18"/>
              </w:rPr>
            </w:pPr>
            <w:r>
              <w:rPr>
                <w:rFonts w:ascii="宋体" w:hAnsi="宋体"/>
                <w:sz w:val="18"/>
                <w:szCs w:val="18"/>
              </w:rPr>
              <w:t>40</w:t>
            </w:r>
          </w:p>
        </w:tc>
        <w:tc>
          <w:tcPr>
            <w:tcW w:w="1134" w:type="dxa"/>
            <w:noWrap w:val="0"/>
            <w:vAlign w:val="center"/>
          </w:tcPr>
          <w:p>
            <w:pPr>
              <w:pStyle w:val="155"/>
              <w:spacing w:line="240" w:lineRule="auto"/>
              <w:ind w:firstLine="0"/>
              <w:jc w:val="left"/>
              <w:rPr>
                <w:rFonts w:ascii="宋体" w:hAnsi="宋体"/>
                <w:sz w:val="18"/>
                <w:szCs w:val="18"/>
              </w:rPr>
            </w:pPr>
            <w:r>
              <w:rPr>
                <w:rFonts w:ascii="宋体" w:hAnsi="宋体"/>
                <w:sz w:val="18"/>
                <w:szCs w:val="18"/>
              </w:rPr>
              <w:t>素描</w:t>
            </w:r>
          </w:p>
          <w:p>
            <w:pPr>
              <w:pStyle w:val="155"/>
              <w:spacing w:line="240" w:lineRule="auto"/>
              <w:ind w:firstLine="0"/>
              <w:jc w:val="left"/>
              <w:rPr>
                <w:rFonts w:ascii="宋体" w:hAnsi="宋体"/>
                <w:sz w:val="18"/>
                <w:szCs w:val="18"/>
              </w:rPr>
            </w:pPr>
            <w:r>
              <w:rPr>
                <w:rFonts w:ascii="宋体" w:hAnsi="宋体"/>
                <w:sz w:val="18"/>
                <w:szCs w:val="18"/>
              </w:rPr>
              <w:t>人物速写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7" w:hRule="atLeast"/>
        </w:trPr>
        <w:tc>
          <w:tcPr>
            <w:tcW w:w="1276" w:type="dxa"/>
            <w:noWrap w:val="0"/>
            <w:vAlign w:val="center"/>
          </w:tcPr>
          <w:p>
            <w:pPr>
              <w:pStyle w:val="73"/>
              <w:spacing w:line="240" w:lineRule="auto"/>
              <w:jc w:val="left"/>
              <w:rPr>
                <w:sz w:val="18"/>
                <w:szCs w:val="18"/>
              </w:rPr>
            </w:pPr>
            <w:r>
              <w:rPr>
                <w:sz w:val="18"/>
                <w:szCs w:val="18"/>
              </w:rPr>
              <w:t>三维绘图实训机房</w:t>
            </w:r>
          </w:p>
        </w:tc>
        <w:tc>
          <w:tcPr>
            <w:tcW w:w="2552" w:type="dxa"/>
            <w:noWrap w:val="0"/>
            <w:vAlign w:val="center"/>
          </w:tcPr>
          <w:p>
            <w:pPr>
              <w:pStyle w:val="73"/>
              <w:spacing w:line="240" w:lineRule="auto"/>
              <w:jc w:val="left"/>
              <w:rPr>
                <w:sz w:val="18"/>
                <w:szCs w:val="18"/>
              </w:rPr>
            </w:pPr>
            <w:r>
              <w:rPr>
                <w:sz w:val="18"/>
                <w:szCs w:val="18"/>
              </w:rPr>
              <w:t>能以计算机技术为核心，结合计算机辅助设计及3DSMAX、MAYA软件技术，训练生成与一定范围真实环境近似，在视、听等方面高度近似现实的数字化环境。</w:t>
            </w:r>
          </w:p>
        </w:tc>
        <w:tc>
          <w:tcPr>
            <w:tcW w:w="2551" w:type="dxa"/>
            <w:noWrap w:val="0"/>
            <w:vAlign w:val="center"/>
          </w:tcPr>
          <w:p>
            <w:pPr>
              <w:pStyle w:val="155"/>
              <w:spacing w:line="240" w:lineRule="auto"/>
              <w:ind w:firstLine="0"/>
              <w:jc w:val="left"/>
              <w:rPr>
                <w:rFonts w:ascii="宋体" w:hAnsi="宋体"/>
                <w:sz w:val="18"/>
                <w:szCs w:val="18"/>
              </w:rPr>
            </w:pPr>
            <w:r>
              <w:rPr>
                <w:rFonts w:ascii="宋体" w:hAnsi="宋体"/>
                <w:sz w:val="18"/>
                <w:szCs w:val="18"/>
              </w:rPr>
              <w:t>计算机、投影仪、计算机辅助设计软件、仿真软件</w:t>
            </w:r>
          </w:p>
        </w:tc>
        <w:tc>
          <w:tcPr>
            <w:tcW w:w="992" w:type="dxa"/>
            <w:noWrap w:val="0"/>
            <w:vAlign w:val="center"/>
          </w:tcPr>
          <w:p>
            <w:pPr>
              <w:pStyle w:val="155"/>
              <w:spacing w:line="240" w:lineRule="auto"/>
              <w:ind w:firstLine="0"/>
              <w:jc w:val="center"/>
              <w:rPr>
                <w:rFonts w:ascii="宋体" w:hAnsi="宋体"/>
                <w:sz w:val="18"/>
                <w:szCs w:val="18"/>
              </w:rPr>
            </w:pPr>
            <w:r>
              <w:rPr>
                <w:rFonts w:ascii="宋体" w:hAnsi="宋体"/>
                <w:sz w:val="18"/>
                <w:szCs w:val="18"/>
              </w:rPr>
              <w:t>40</w:t>
            </w:r>
          </w:p>
        </w:tc>
        <w:tc>
          <w:tcPr>
            <w:tcW w:w="1134" w:type="dxa"/>
            <w:noWrap w:val="0"/>
            <w:vAlign w:val="center"/>
          </w:tcPr>
          <w:p>
            <w:pPr>
              <w:pStyle w:val="155"/>
              <w:spacing w:line="240" w:lineRule="auto"/>
              <w:ind w:firstLine="0"/>
              <w:jc w:val="left"/>
              <w:rPr>
                <w:rFonts w:ascii="宋体" w:hAnsi="宋体"/>
                <w:sz w:val="18"/>
                <w:szCs w:val="18"/>
              </w:rPr>
            </w:pPr>
            <w:r>
              <w:rPr>
                <w:rFonts w:ascii="宋体" w:hAnsi="宋体"/>
                <w:sz w:val="18"/>
                <w:szCs w:val="18"/>
              </w:rPr>
              <w:t>三维动画制作</w:t>
            </w:r>
          </w:p>
          <w:p>
            <w:pPr>
              <w:pStyle w:val="155"/>
              <w:spacing w:line="240" w:lineRule="auto"/>
              <w:ind w:firstLine="0"/>
              <w:jc w:val="left"/>
              <w:rPr>
                <w:rFonts w:ascii="宋体" w:hAnsi="宋体"/>
                <w:sz w:val="18"/>
                <w:szCs w:val="18"/>
              </w:rPr>
            </w:pPr>
            <w:r>
              <w:rPr>
                <w:rFonts w:ascii="宋体" w:hAnsi="宋体"/>
                <w:sz w:val="18"/>
                <w:szCs w:val="18"/>
              </w:rPr>
              <w:t>影视后期合成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7" w:hRule="atLeast"/>
        </w:trPr>
        <w:tc>
          <w:tcPr>
            <w:tcW w:w="1276" w:type="dxa"/>
            <w:noWrap w:val="0"/>
            <w:vAlign w:val="top"/>
          </w:tcPr>
          <w:p>
            <w:pPr>
              <w:pStyle w:val="73"/>
              <w:spacing w:line="240" w:lineRule="auto"/>
              <w:jc w:val="left"/>
              <w:rPr>
                <w:sz w:val="18"/>
                <w:szCs w:val="18"/>
              </w:rPr>
            </w:pPr>
            <w:r>
              <w:rPr>
                <w:sz w:val="18"/>
                <w:szCs w:val="18"/>
              </w:rPr>
              <w:t>二维绘图实训机房</w:t>
            </w:r>
          </w:p>
        </w:tc>
        <w:tc>
          <w:tcPr>
            <w:tcW w:w="2552" w:type="dxa"/>
            <w:noWrap w:val="0"/>
            <w:vAlign w:val="center"/>
          </w:tcPr>
          <w:p>
            <w:pPr>
              <w:pStyle w:val="73"/>
              <w:spacing w:line="240" w:lineRule="auto"/>
              <w:jc w:val="left"/>
              <w:rPr>
                <w:sz w:val="18"/>
                <w:szCs w:val="18"/>
              </w:rPr>
            </w:pPr>
            <w:r>
              <w:rPr>
                <w:sz w:val="18"/>
                <w:szCs w:val="18"/>
              </w:rPr>
              <w:t>能使用计算机辅助绘图与图形处理软件，进行二维图绘制及图像处理的能力。</w:t>
            </w:r>
          </w:p>
        </w:tc>
        <w:tc>
          <w:tcPr>
            <w:tcW w:w="2551" w:type="dxa"/>
            <w:noWrap w:val="0"/>
            <w:vAlign w:val="center"/>
          </w:tcPr>
          <w:p>
            <w:pPr>
              <w:pStyle w:val="155"/>
              <w:spacing w:line="240" w:lineRule="auto"/>
              <w:ind w:firstLine="0"/>
              <w:jc w:val="left"/>
              <w:rPr>
                <w:rFonts w:ascii="宋体" w:hAnsi="宋体"/>
                <w:sz w:val="18"/>
                <w:szCs w:val="18"/>
              </w:rPr>
            </w:pPr>
            <w:r>
              <w:rPr>
                <w:rFonts w:ascii="宋体" w:hAnsi="宋体"/>
                <w:sz w:val="18"/>
                <w:szCs w:val="18"/>
              </w:rPr>
              <w:t>计算机、投影仪、计算机辅助设计软件、图像处理软件</w:t>
            </w:r>
          </w:p>
        </w:tc>
        <w:tc>
          <w:tcPr>
            <w:tcW w:w="992" w:type="dxa"/>
            <w:noWrap w:val="0"/>
            <w:vAlign w:val="center"/>
          </w:tcPr>
          <w:p>
            <w:pPr>
              <w:pStyle w:val="155"/>
              <w:spacing w:line="240" w:lineRule="auto"/>
              <w:ind w:firstLine="0"/>
              <w:jc w:val="center"/>
              <w:rPr>
                <w:rFonts w:ascii="宋体" w:hAnsi="宋体"/>
                <w:sz w:val="18"/>
                <w:szCs w:val="18"/>
              </w:rPr>
            </w:pPr>
            <w:r>
              <w:rPr>
                <w:rFonts w:ascii="宋体" w:hAnsi="宋体"/>
                <w:sz w:val="18"/>
                <w:szCs w:val="18"/>
              </w:rPr>
              <w:t>40</w:t>
            </w:r>
          </w:p>
        </w:tc>
        <w:tc>
          <w:tcPr>
            <w:tcW w:w="1134" w:type="dxa"/>
            <w:noWrap w:val="0"/>
            <w:vAlign w:val="center"/>
          </w:tcPr>
          <w:p>
            <w:pPr>
              <w:pStyle w:val="155"/>
              <w:spacing w:line="240" w:lineRule="auto"/>
              <w:ind w:firstLine="0"/>
              <w:jc w:val="left"/>
              <w:rPr>
                <w:rFonts w:ascii="宋体" w:hAnsi="宋体"/>
                <w:sz w:val="18"/>
                <w:szCs w:val="18"/>
              </w:rPr>
            </w:pPr>
            <w:r>
              <w:rPr>
                <w:rFonts w:ascii="宋体" w:hAnsi="宋体"/>
                <w:sz w:val="18"/>
                <w:szCs w:val="18"/>
              </w:rPr>
              <w:t>平面设计</w:t>
            </w:r>
          </w:p>
          <w:p>
            <w:pPr>
              <w:pStyle w:val="155"/>
              <w:spacing w:line="240" w:lineRule="auto"/>
              <w:ind w:firstLine="0"/>
              <w:jc w:val="left"/>
              <w:rPr>
                <w:rFonts w:ascii="宋体" w:hAnsi="宋体"/>
                <w:sz w:val="18"/>
                <w:szCs w:val="18"/>
              </w:rPr>
            </w:pPr>
            <w:r>
              <w:rPr>
                <w:rFonts w:ascii="宋体" w:hAnsi="宋体"/>
                <w:sz w:val="18"/>
                <w:szCs w:val="18"/>
              </w:rPr>
              <w:t>UI设计</w:t>
            </w:r>
          </w:p>
          <w:p>
            <w:pPr>
              <w:pStyle w:val="155"/>
              <w:spacing w:line="240" w:lineRule="auto"/>
              <w:ind w:firstLine="0"/>
              <w:jc w:val="left"/>
              <w:rPr>
                <w:rFonts w:ascii="宋体" w:hAnsi="宋体"/>
                <w:sz w:val="18"/>
                <w:szCs w:val="18"/>
              </w:rPr>
            </w:pPr>
            <w:r>
              <w:rPr>
                <w:rFonts w:ascii="宋体" w:hAnsi="宋体"/>
                <w:sz w:val="18"/>
                <w:szCs w:val="18"/>
              </w:rPr>
              <w:t>UI动效设计</w:t>
            </w:r>
          </w:p>
          <w:p>
            <w:pPr>
              <w:pStyle w:val="155"/>
              <w:spacing w:line="240" w:lineRule="auto"/>
              <w:ind w:firstLine="0"/>
              <w:jc w:val="left"/>
              <w:rPr>
                <w:rFonts w:ascii="宋体" w:hAnsi="宋体"/>
                <w:sz w:val="18"/>
                <w:szCs w:val="18"/>
              </w:rPr>
            </w:pPr>
            <w:r>
              <w:rPr>
                <w:rFonts w:ascii="宋体" w:hAnsi="宋体"/>
                <w:sz w:val="18"/>
                <w:szCs w:val="18"/>
              </w:rPr>
              <w:t>响应式页面设计</w:t>
            </w:r>
          </w:p>
          <w:p>
            <w:pPr>
              <w:pStyle w:val="155"/>
              <w:spacing w:line="240" w:lineRule="auto"/>
              <w:ind w:firstLine="0"/>
              <w:jc w:val="left"/>
              <w:rPr>
                <w:rFonts w:ascii="宋体" w:hAnsi="宋体"/>
                <w:sz w:val="18"/>
                <w:szCs w:val="18"/>
              </w:rPr>
            </w:pPr>
            <w:r>
              <w:rPr>
                <w:rFonts w:ascii="宋体" w:hAnsi="宋体"/>
                <w:sz w:val="18"/>
                <w:szCs w:val="18"/>
              </w:rPr>
              <w:t>交互原型设计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7" w:hRule="atLeast"/>
        </w:trPr>
        <w:tc>
          <w:tcPr>
            <w:tcW w:w="1276" w:type="dxa"/>
            <w:noWrap w:val="0"/>
            <w:vAlign w:val="top"/>
          </w:tcPr>
          <w:p>
            <w:pPr>
              <w:pStyle w:val="73"/>
              <w:spacing w:line="240" w:lineRule="auto"/>
              <w:jc w:val="left"/>
              <w:rPr>
                <w:sz w:val="18"/>
                <w:szCs w:val="18"/>
              </w:rPr>
            </w:pPr>
            <w:r>
              <w:rPr>
                <w:sz w:val="18"/>
                <w:szCs w:val="18"/>
              </w:rPr>
              <w:t>动画一体化教室</w:t>
            </w:r>
          </w:p>
        </w:tc>
        <w:tc>
          <w:tcPr>
            <w:tcW w:w="2552" w:type="dxa"/>
            <w:noWrap w:val="0"/>
            <w:vAlign w:val="center"/>
          </w:tcPr>
          <w:p>
            <w:pPr>
              <w:pStyle w:val="73"/>
              <w:spacing w:line="240" w:lineRule="auto"/>
              <w:jc w:val="left"/>
              <w:rPr>
                <w:sz w:val="18"/>
                <w:szCs w:val="18"/>
              </w:rPr>
            </w:pPr>
            <w:r>
              <w:rPr>
                <w:sz w:val="18"/>
                <w:szCs w:val="18"/>
              </w:rPr>
              <w:t>适用于职业拓展设计课程的实训室，结合计算机辅助绘图与手绘方案草图的特点，设计与表现集成一体化的工作室</w:t>
            </w:r>
          </w:p>
        </w:tc>
        <w:tc>
          <w:tcPr>
            <w:tcW w:w="2551" w:type="dxa"/>
            <w:noWrap w:val="0"/>
            <w:vAlign w:val="center"/>
          </w:tcPr>
          <w:p>
            <w:pPr>
              <w:pStyle w:val="155"/>
              <w:spacing w:line="240" w:lineRule="auto"/>
              <w:ind w:firstLine="0"/>
              <w:jc w:val="left"/>
              <w:rPr>
                <w:rFonts w:ascii="宋体" w:hAnsi="宋体"/>
                <w:sz w:val="18"/>
                <w:szCs w:val="18"/>
              </w:rPr>
            </w:pPr>
            <w:r>
              <w:rPr>
                <w:rFonts w:ascii="宋体" w:hAnsi="宋体"/>
                <w:sz w:val="18"/>
                <w:szCs w:val="18"/>
              </w:rPr>
              <w:t>计算机、投影仪、计算机辅助设计软件、图像处理软件、绘图板</w:t>
            </w:r>
          </w:p>
        </w:tc>
        <w:tc>
          <w:tcPr>
            <w:tcW w:w="992" w:type="dxa"/>
            <w:noWrap w:val="0"/>
            <w:vAlign w:val="center"/>
          </w:tcPr>
          <w:p>
            <w:pPr>
              <w:pStyle w:val="155"/>
              <w:spacing w:line="240" w:lineRule="auto"/>
              <w:ind w:firstLine="0"/>
              <w:jc w:val="center"/>
              <w:rPr>
                <w:rFonts w:ascii="宋体" w:hAnsi="宋体"/>
                <w:sz w:val="18"/>
                <w:szCs w:val="18"/>
              </w:rPr>
            </w:pPr>
            <w:r>
              <w:rPr>
                <w:rFonts w:ascii="宋体" w:hAnsi="宋体"/>
                <w:sz w:val="18"/>
                <w:szCs w:val="18"/>
              </w:rPr>
              <w:t>20PC</w:t>
            </w:r>
          </w:p>
        </w:tc>
        <w:tc>
          <w:tcPr>
            <w:tcW w:w="1134" w:type="dxa"/>
            <w:noWrap w:val="0"/>
            <w:vAlign w:val="center"/>
          </w:tcPr>
          <w:p>
            <w:pPr>
              <w:pStyle w:val="73"/>
              <w:spacing w:line="240" w:lineRule="auto"/>
              <w:jc w:val="left"/>
              <w:rPr>
                <w:sz w:val="18"/>
                <w:szCs w:val="18"/>
              </w:rPr>
            </w:pPr>
            <w:r>
              <w:rPr>
                <w:sz w:val="18"/>
                <w:szCs w:val="18"/>
              </w:rPr>
              <w:t>新媒体运营</w:t>
            </w:r>
          </w:p>
          <w:p>
            <w:pPr>
              <w:pStyle w:val="73"/>
              <w:spacing w:line="240" w:lineRule="auto"/>
              <w:jc w:val="left"/>
              <w:rPr>
                <w:sz w:val="18"/>
                <w:szCs w:val="18"/>
              </w:rPr>
            </w:pPr>
            <w:r>
              <w:rPr>
                <w:sz w:val="18"/>
                <w:szCs w:val="18"/>
              </w:rPr>
              <w:t>毕业设计前期</w:t>
            </w:r>
          </w:p>
          <w:p>
            <w:pPr>
              <w:pStyle w:val="73"/>
              <w:spacing w:line="240" w:lineRule="auto"/>
              <w:jc w:val="left"/>
              <w:rPr>
                <w:sz w:val="18"/>
                <w:szCs w:val="18"/>
              </w:rPr>
            </w:pPr>
            <w:r>
              <w:rPr>
                <w:sz w:val="18"/>
                <w:szCs w:val="18"/>
              </w:rPr>
              <w:t>毕业设计中期</w:t>
            </w:r>
          </w:p>
          <w:p>
            <w:pPr>
              <w:pStyle w:val="73"/>
              <w:spacing w:line="240" w:lineRule="auto"/>
              <w:jc w:val="left"/>
              <w:rPr>
                <w:sz w:val="18"/>
                <w:szCs w:val="18"/>
              </w:rPr>
            </w:pPr>
            <w:r>
              <w:rPr>
                <w:sz w:val="18"/>
                <w:szCs w:val="18"/>
              </w:rPr>
              <w:t>毕业设计展示与答辩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76" w:type="dxa"/>
            <w:noWrap w:val="0"/>
            <w:vAlign w:val="top"/>
          </w:tcPr>
          <w:p>
            <w:pPr>
              <w:pStyle w:val="73"/>
              <w:spacing w:line="240" w:lineRule="auto"/>
              <w:jc w:val="left"/>
              <w:rPr>
                <w:sz w:val="18"/>
                <w:szCs w:val="18"/>
              </w:rPr>
            </w:pPr>
            <w:r>
              <w:rPr>
                <w:sz w:val="18"/>
                <w:szCs w:val="18"/>
              </w:rPr>
              <w:t>影视及艺术设计实训室</w:t>
            </w:r>
          </w:p>
        </w:tc>
        <w:tc>
          <w:tcPr>
            <w:tcW w:w="2552" w:type="dxa"/>
            <w:noWrap w:val="0"/>
            <w:vAlign w:val="center"/>
          </w:tcPr>
          <w:p>
            <w:pPr>
              <w:pStyle w:val="73"/>
              <w:spacing w:line="240" w:lineRule="auto"/>
              <w:jc w:val="left"/>
              <w:rPr>
                <w:sz w:val="18"/>
                <w:szCs w:val="18"/>
              </w:rPr>
            </w:pPr>
            <w:r>
              <w:rPr>
                <w:sz w:val="18"/>
                <w:szCs w:val="18"/>
              </w:rPr>
              <w:t>推进工作室制教学，产学结合，工学一体式项目化教学</w:t>
            </w:r>
          </w:p>
        </w:tc>
        <w:tc>
          <w:tcPr>
            <w:tcW w:w="2551" w:type="dxa"/>
            <w:noWrap w:val="0"/>
            <w:vAlign w:val="center"/>
          </w:tcPr>
          <w:p>
            <w:pPr>
              <w:pStyle w:val="73"/>
              <w:spacing w:line="240" w:lineRule="auto"/>
              <w:jc w:val="left"/>
              <w:rPr>
                <w:sz w:val="18"/>
                <w:szCs w:val="18"/>
              </w:rPr>
            </w:pPr>
            <w:r>
              <w:rPr>
                <w:sz w:val="18"/>
                <w:szCs w:val="18"/>
              </w:rPr>
              <w:t>专业绘图服务器5台，PC10台，打印机1台，摄像及摄影设备2台套</w:t>
            </w:r>
          </w:p>
        </w:tc>
        <w:tc>
          <w:tcPr>
            <w:tcW w:w="992" w:type="dxa"/>
            <w:noWrap w:val="0"/>
            <w:vAlign w:val="center"/>
          </w:tcPr>
          <w:p>
            <w:pPr>
              <w:pStyle w:val="73"/>
              <w:spacing w:line="240" w:lineRule="auto"/>
              <w:jc w:val="center"/>
              <w:rPr>
                <w:sz w:val="18"/>
                <w:szCs w:val="18"/>
              </w:rPr>
            </w:pPr>
            <w:r>
              <w:rPr>
                <w:rFonts w:ascii="宋体" w:hAnsi="宋体"/>
                <w:sz w:val="18"/>
                <w:szCs w:val="18"/>
              </w:rPr>
              <w:t>40</w:t>
            </w:r>
          </w:p>
        </w:tc>
        <w:tc>
          <w:tcPr>
            <w:tcW w:w="1134" w:type="dxa"/>
            <w:noWrap w:val="0"/>
            <w:vAlign w:val="center"/>
          </w:tcPr>
          <w:p>
            <w:pPr>
              <w:pStyle w:val="73"/>
              <w:spacing w:line="240" w:lineRule="auto"/>
              <w:jc w:val="left"/>
              <w:rPr>
                <w:sz w:val="18"/>
                <w:szCs w:val="18"/>
              </w:rPr>
            </w:pPr>
            <w:r>
              <w:rPr>
                <w:sz w:val="18"/>
                <w:szCs w:val="18"/>
              </w:rPr>
              <w:t>职业拓展课程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76" w:type="dxa"/>
            <w:noWrap w:val="0"/>
            <w:vAlign w:val="top"/>
          </w:tcPr>
          <w:p>
            <w:pPr>
              <w:pStyle w:val="73"/>
              <w:spacing w:line="240" w:lineRule="auto"/>
              <w:jc w:val="left"/>
              <w:rPr>
                <w:sz w:val="18"/>
                <w:szCs w:val="18"/>
              </w:rPr>
            </w:pPr>
            <w:r>
              <w:rPr>
                <w:sz w:val="18"/>
                <w:szCs w:val="18"/>
              </w:rPr>
              <w:t>VR实训室</w:t>
            </w:r>
          </w:p>
        </w:tc>
        <w:tc>
          <w:tcPr>
            <w:tcW w:w="2552" w:type="dxa"/>
            <w:noWrap w:val="0"/>
            <w:vAlign w:val="center"/>
          </w:tcPr>
          <w:p>
            <w:pPr>
              <w:pStyle w:val="73"/>
              <w:spacing w:line="240" w:lineRule="auto"/>
              <w:jc w:val="left"/>
              <w:rPr>
                <w:sz w:val="18"/>
                <w:szCs w:val="18"/>
              </w:rPr>
            </w:pPr>
            <w:r>
              <w:rPr>
                <w:sz w:val="18"/>
                <w:szCs w:val="18"/>
              </w:rPr>
              <w:t>虚拟现实技术</w:t>
            </w:r>
          </w:p>
        </w:tc>
        <w:tc>
          <w:tcPr>
            <w:tcW w:w="2551" w:type="dxa"/>
            <w:noWrap w:val="0"/>
            <w:vAlign w:val="center"/>
          </w:tcPr>
          <w:p>
            <w:pPr>
              <w:pStyle w:val="73"/>
              <w:spacing w:line="240" w:lineRule="auto"/>
              <w:jc w:val="left"/>
              <w:rPr>
                <w:sz w:val="18"/>
                <w:szCs w:val="18"/>
              </w:rPr>
            </w:pPr>
            <w:r>
              <w:rPr>
                <w:sz w:val="18"/>
                <w:szCs w:val="18"/>
              </w:rPr>
              <w:t>虚拟现实技术设备</w:t>
            </w:r>
          </w:p>
        </w:tc>
        <w:tc>
          <w:tcPr>
            <w:tcW w:w="992" w:type="dxa"/>
            <w:noWrap w:val="0"/>
            <w:vAlign w:val="center"/>
          </w:tcPr>
          <w:p>
            <w:pPr>
              <w:pStyle w:val="73"/>
              <w:spacing w:line="240" w:lineRule="auto"/>
              <w:jc w:val="center"/>
              <w:rPr>
                <w:sz w:val="18"/>
                <w:szCs w:val="18"/>
              </w:rPr>
            </w:pPr>
            <w:r>
              <w:rPr>
                <w:rFonts w:ascii="宋体" w:hAnsi="宋体"/>
                <w:sz w:val="18"/>
                <w:szCs w:val="18"/>
              </w:rPr>
              <w:t>40</w:t>
            </w:r>
          </w:p>
        </w:tc>
        <w:tc>
          <w:tcPr>
            <w:tcW w:w="1134" w:type="dxa"/>
            <w:noWrap w:val="0"/>
            <w:vAlign w:val="center"/>
          </w:tcPr>
          <w:p>
            <w:pPr>
              <w:pStyle w:val="73"/>
              <w:spacing w:line="240" w:lineRule="auto"/>
              <w:jc w:val="left"/>
              <w:rPr>
                <w:sz w:val="18"/>
                <w:szCs w:val="18"/>
              </w:rPr>
            </w:pPr>
            <w:r>
              <w:rPr>
                <w:sz w:val="18"/>
                <w:szCs w:val="18"/>
              </w:rPr>
              <w:t>职业拓展必修和选修课程</w:t>
            </w:r>
          </w:p>
        </w:tc>
      </w:tr>
    </w:tbl>
    <w:p>
      <w:pPr>
        <w:pStyle w:val="73"/>
        <w:spacing w:line="600" w:lineRule="exact"/>
        <w:ind w:firstLine="480"/>
        <w:jc w:val="left"/>
        <w:rPr>
          <w:rFonts w:ascii="宋体" w:hAnsi="宋体"/>
          <w:sz w:val="24"/>
          <w:szCs w:val="24"/>
        </w:rPr>
      </w:pPr>
      <w:r>
        <w:rPr>
          <w:rFonts w:ascii="宋体" w:hAnsi="宋体"/>
          <w:sz w:val="24"/>
          <w:szCs w:val="24"/>
        </w:rPr>
        <w:t>2. 校外实践教学基地</w:t>
      </w:r>
    </w:p>
    <w:p>
      <w:pPr>
        <w:pStyle w:val="190"/>
        <w:spacing w:line="336" w:lineRule="exact"/>
        <w:ind w:firstLine="420"/>
        <w:rPr>
          <w:sz w:val="24"/>
          <w:szCs w:val="24"/>
          <w:lang w:eastAsia="zh-CN"/>
        </w:rPr>
      </w:pPr>
      <w:r>
        <w:rPr>
          <w:sz w:val="24"/>
          <w:szCs w:val="24"/>
        </w:rPr>
        <w:t>学生实习基地基本要求为：具有校外实习基地；能提供</w:t>
      </w:r>
      <w:r>
        <w:rPr>
          <w:sz w:val="24"/>
          <w:szCs w:val="24"/>
          <w:lang w:eastAsia="zh-CN"/>
        </w:rPr>
        <w:t>平面设计、交互设计、游戏内容制作</w:t>
      </w:r>
      <w:r>
        <w:rPr>
          <w:sz w:val="24"/>
          <w:szCs w:val="24"/>
        </w:rPr>
        <w:t>等相关实习岗位，能涵盖当前相关产业发展的主流技术，可接纳一定规模的学生实习；能够配备相应数量的指导教师对学生实习进行指导和管理；有保证实习生日常工作、学习、生活的规章制度，有安全保险保障。</w:t>
      </w:r>
    </w:p>
    <w:p>
      <w:pPr>
        <w:pStyle w:val="190"/>
        <w:spacing w:line="336" w:lineRule="exact"/>
        <w:ind w:firstLine="420"/>
        <w:rPr>
          <w:sz w:val="24"/>
          <w:szCs w:val="24"/>
          <w:lang w:eastAsia="zh-CN"/>
        </w:rPr>
      </w:pPr>
      <w:r>
        <w:rPr>
          <w:sz w:val="24"/>
          <w:szCs w:val="24"/>
        </w:rPr>
        <w:t>校外主要</w:t>
      </w:r>
      <w:r>
        <w:rPr>
          <w:sz w:val="24"/>
          <w:szCs w:val="24"/>
          <w:lang w:eastAsia="zh-CN"/>
        </w:rPr>
        <w:t>实训</w:t>
      </w:r>
      <w:r>
        <w:rPr>
          <w:sz w:val="24"/>
          <w:szCs w:val="24"/>
        </w:rPr>
        <w:t>基地如表</w:t>
      </w:r>
      <w:r>
        <w:rPr>
          <w:sz w:val="24"/>
          <w:szCs w:val="24"/>
          <w:lang w:eastAsia="zh-CN"/>
        </w:rPr>
        <w:t>6</w:t>
      </w:r>
      <w:r>
        <w:rPr>
          <w:sz w:val="24"/>
          <w:szCs w:val="24"/>
        </w:rPr>
        <w:t>所示。</w:t>
      </w:r>
    </w:p>
    <w:p>
      <w:pPr>
        <w:pStyle w:val="73"/>
        <w:spacing w:before="156" w:after="156"/>
        <w:ind w:firstLine="2811"/>
        <w:rPr>
          <w:rFonts w:ascii="仿宋" w:hAnsi="仿宋"/>
          <w:b/>
          <w:sz w:val="20"/>
          <w:szCs w:val="20"/>
        </w:rPr>
      </w:pPr>
      <w:r>
        <w:rPr>
          <w:rFonts w:ascii="仿宋" w:hAnsi="仿宋"/>
          <w:b/>
          <w:sz w:val="20"/>
          <w:szCs w:val="20"/>
        </w:rPr>
        <w:t xml:space="preserve">表6  校外实训基地表  </w:t>
      </w:r>
    </w:p>
    <w:tbl>
      <w:tblPr>
        <w:tblStyle w:val="26"/>
        <w:tblW w:w="532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16"/>
        <w:gridCol w:w="44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3" w:hRule="atLeast"/>
          <w:jc w:val="center"/>
        </w:trPr>
        <w:tc>
          <w:tcPr>
            <w:tcW w:w="916" w:type="dxa"/>
            <w:tcBorders>
              <w:top w:val="single" w:color="000000" w:sz="4" w:space="0"/>
              <w:left w:val="single" w:color="000000" w:sz="4" w:space="0"/>
              <w:bottom w:val="single" w:color="000000" w:sz="4" w:space="0"/>
              <w:right w:val="single" w:color="000000" w:sz="4" w:space="0"/>
            </w:tcBorders>
            <w:noWrap w:val="0"/>
            <w:vAlign w:val="center"/>
          </w:tcPr>
          <w:p>
            <w:pPr>
              <w:pStyle w:val="73"/>
              <w:spacing w:line="300" w:lineRule="auto"/>
              <w:jc w:val="center"/>
              <w:rPr>
                <w:rFonts w:ascii="宋体" w:hAnsi="宋体"/>
                <w:b/>
                <w:bCs/>
                <w:sz w:val="18"/>
                <w:szCs w:val="18"/>
              </w:rPr>
            </w:pPr>
            <w:r>
              <w:rPr>
                <w:rFonts w:ascii="宋体" w:hAnsi="宋体"/>
                <w:b/>
                <w:bCs/>
                <w:sz w:val="18"/>
                <w:szCs w:val="18"/>
              </w:rPr>
              <w:t>序号</w:t>
            </w:r>
          </w:p>
        </w:tc>
        <w:tc>
          <w:tcPr>
            <w:tcW w:w="4408" w:type="dxa"/>
            <w:tcBorders>
              <w:top w:val="single" w:color="000000" w:sz="4" w:space="0"/>
              <w:left w:val="single" w:color="000000" w:sz="4" w:space="0"/>
              <w:bottom w:val="single" w:color="000000" w:sz="4" w:space="0"/>
              <w:right w:val="single" w:color="000000" w:sz="4" w:space="0"/>
            </w:tcBorders>
            <w:noWrap w:val="0"/>
            <w:vAlign w:val="center"/>
          </w:tcPr>
          <w:p>
            <w:pPr>
              <w:pStyle w:val="73"/>
              <w:spacing w:line="300" w:lineRule="auto"/>
              <w:jc w:val="center"/>
              <w:rPr>
                <w:rFonts w:ascii="宋体" w:hAnsi="宋体"/>
                <w:b/>
                <w:bCs/>
                <w:sz w:val="18"/>
                <w:szCs w:val="18"/>
              </w:rPr>
            </w:pPr>
            <w:r>
              <w:rPr>
                <w:rFonts w:ascii="宋体" w:hAnsi="宋体"/>
                <w:b/>
                <w:bCs/>
                <w:sz w:val="18"/>
                <w:szCs w:val="18"/>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1" w:hRule="atLeast"/>
          <w:jc w:val="center"/>
        </w:trPr>
        <w:tc>
          <w:tcPr>
            <w:tcW w:w="916" w:type="dxa"/>
            <w:tcBorders>
              <w:top w:val="single" w:color="000000" w:sz="4" w:space="0"/>
              <w:left w:val="single" w:color="000000" w:sz="4" w:space="0"/>
              <w:bottom w:val="single" w:color="000000" w:sz="4" w:space="0"/>
              <w:right w:val="single" w:color="000000" w:sz="4" w:space="0"/>
            </w:tcBorders>
            <w:noWrap w:val="0"/>
            <w:vAlign w:val="center"/>
          </w:tcPr>
          <w:p>
            <w:pPr>
              <w:pStyle w:val="73"/>
              <w:spacing w:line="300" w:lineRule="auto"/>
              <w:jc w:val="center"/>
              <w:rPr>
                <w:rFonts w:ascii="宋体" w:hAnsi="宋体"/>
                <w:sz w:val="18"/>
                <w:szCs w:val="18"/>
              </w:rPr>
            </w:pPr>
            <w:r>
              <w:rPr>
                <w:rFonts w:ascii="宋体" w:hAnsi="宋体"/>
                <w:sz w:val="18"/>
                <w:szCs w:val="18"/>
              </w:rPr>
              <w:t>1</w:t>
            </w:r>
          </w:p>
        </w:tc>
        <w:tc>
          <w:tcPr>
            <w:tcW w:w="4408" w:type="dxa"/>
            <w:tcBorders>
              <w:top w:val="single" w:color="000000" w:sz="4" w:space="0"/>
              <w:left w:val="single" w:color="000000" w:sz="4" w:space="0"/>
              <w:bottom w:val="single" w:color="000000" w:sz="4" w:space="0"/>
              <w:right w:val="single" w:color="000000" w:sz="4" w:space="0"/>
            </w:tcBorders>
            <w:noWrap w:val="0"/>
            <w:vAlign w:val="center"/>
          </w:tcPr>
          <w:p>
            <w:pPr>
              <w:pStyle w:val="73"/>
              <w:spacing w:line="300" w:lineRule="auto"/>
              <w:jc w:val="center"/>
              <w:rPr>
                <w:rFonts w:ascii="宋体" w:hAnsi="宋体"/>
                <w:sz w:val="18"/>
                <w:szCs w:val="18"/>
              </w:rPr>
            </w:pPr>
            <w:r>
              <w:rPr>
                <w:rFonts w:ascii="宋体" w:hAnsi="宋体"/>
                <w:sz w:val="18"/>
                <w:szCs w:val="18"/>
              </w:rPr>
              <w:t>上海佩岛文化传播有限公司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3" w:hRule="atLeast"/>
          <w:jc w:val="center"/>
        </w:trPr>
        <w:tc>
          <w:tcPr>
            <w:tcW w:w="916" w:type="dxa"/>
            <w:tcBorders>
              <w:top w:val="single" w:color="000000" w:sz="4" w:space="0"/>
              <w:left w:val="single" w:color="000000" w:sz="4" w:space="0"/>
              <w:bottom w:val="single" w:color="000000" w:sz="4" w:space="0"/>
              <w:right w:val="single" w:color="000000" w:sz="4" w:space="0"/>
            </w:tcBorders>
            <w:noWrap w:val="0"/>
            <w:vAlign w:val="center"/>
          </w:tcPr>
          <w:p>
            <w:pPr>
              <w:pStyle w:val="73"/>
              <w:spacing w:line="300" w:lineRule="auto"/>
              <w:jc w:val="center"/>
              <w:rPr>
                <w:rFonts w:ascii="宋体" w:hAnsi="宋体"/>
                <w:sz w:val="18"/>
                <w:szCs w:val="18"/>
              </w:rPr>
            </w:pPr>
            <w:r>
              <w:rPr>
                <w:rFonts w:ascii="宋体" w:hAnsi="宋体"/>
                <w:sz w:val="18"/>
                <w:szCs w:val="18"/>
              </w:rPr>
              <w:t>2</w:t>
            </w:r>
          </w:p>
        </w:tc>
        <w:tc>
          <w:tcPr>
            <w:tcW w:w="4408" w:type="dxa"/>
            <w:tcBorders>
              <w:top w:val="single" w:color="000000" w:sz="4" w:space="0"/>
              <w:left w:val="single" w:color="000000" w:sz="4" w:space="0"/>
              <w:bottom w:val="single" w:color="000000" w:sz="4" w:space="0"/>
              <w:right w:val="single" w:color="000000" w:sz="4" w:space="0"/>
            </w:tcBorders>
            <w:noWrap w:val="0"/>
            <w:vAlign w:val="center"/>
          </w:tcPr>
          <w:p>
            <w:pPr>
              <w:pStyle w:val="73"/>
              <w:spacing w:line="300" w:lineRule="auto"/>
              <w:jc w:val="center"/>
              <w:rPr>
                <w:rFonts w:ascii="宋体" w:hAnsi="宋体"/>
                <w:sz w:val="18"/>
                <w:szCs w:val="18"/>
              </w:rPr>
            </w:pPr>
            <w:r>
              <w:rPr>
                <w:rFonts w:ascii="宋体" w:hAnsi="宋体"/>
                <w:sz w:val="18"/>
                <w:szCs w:val="18"/>
              </w:rPr>
              <w:t>上海点晴信息科技有限公司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1" w:hRule="atLeast"/>
          <w:jc w:val="center"/>
        </w:trPr>
        <w:tc>
          <w:tcPr>
            <w:tcW w:w="916" w:type="dxa"/>
            <w:tcBorders>
              <w:top w:val="single" w:color="000000" w:sz="4" w:space="0"/>
              <w:left w:val="single" w:color="000000" w:sz="4" w:space="0"/>
              <w:bottom w:val="single" w:color="000000" w:sz="4" w:space="0"/>
              <w:right w:val="single" w:color="000000" w:sz="4" w:space="0"/>
            </w:tcBorders>
            <w:noWrap w:val="0"/>
            <w:vAlign w:val="center"/>
          </w:tcPr>
          <w:p>
            <w:pPr>
              <w:pStyle w:val="73"/>
              <w:spacing w:line="300" w:lineRule="auto"/>
              <w:jc w:val="center"/>
              <w:rPr>
                <w:rFonts w:ascii="宋体" w:hAnsi="宋体"/>
                <w:sz w:val="18"/>
                <w:szCs w:val="18"/>
              </w:rPr>
            </w:pPr>
            <w:r>
              <w:rPr>
                <w:rFonts w:ascii="宋体" w:hAnsi="宋体"/>
                <w:sz w:val="18"/>
                <w:szCs w:val="18"/>
              </w:rPr>
              <w:t>3</w:t>
            </w:r>
          </w:p>
        </w:tc>
        <w:tc>
          <w:tcPr>
            <w:tcW w:w="4408" w:type="dxa"/>
            <w:tcBorders>
              <w:top w:val="single" w:color="000000" w:sz="4" w:space="0"/>
              <w:left w:val="single" w:color="000000" w:sz="4" w:space="0"/>
              <w:bottom w:val="single" w:color="000000" w:sz="4" w:space="0"/>
              <w:right w:val="single" w:color="000000" w:sz="4" w:space="0"/>
            </w:tcBorders>
            <w:noWrap w:val="0"/>
            <w:vAlign w:val="center"/>
          </w:tcPr>
          <w:p>
            <w:pPr>
              <w:pStyle w:val="73"/>
              <w:spacing w:line="300" w:lineRule="auto"/>
              <w:jc w:val="center"/>
              <w:rPr>
                <w:rFonts w:ascii="宋体" w:hAnsi="宋体"/>
                <w:sz w:val="18"/>
                <w:szCs w:val="18"/>
              </w:rPr>
            </w:pPr>
            <w:r>
              <w:rPr>
                <w:rFonts w:ascii="宋体" w:hAnsi="宋体"/>
                <w:sz w:val="18"/>
                <w:szCs w:val="18"/>
              </w:rPr>
              <w:t>上海俏态网络科技有限公司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 w:hRule="atLeast"/>
          <w:jc w:val="center"/>
        </w:trPr>
        <w:tc>
          <w:tcPr>
            <w:tcW w:w="916" w:type="dxa"/>
            <w:tcBorders>
              <w:top w:val="single" w:color="000000" w:sz="4" w:space="0"/>
              <w:left w:val="single" w:color="000000" w:sz="4" w:space="0"/>
              <w:bottom w:val="single" w:color="000000" w:sz="4" w:space="0"/>
              <w:right w:val="single" w:color="000000" w:sz="4" w:space="0"/>
            </w:tcBorders>
            <w:noWrap w:val="0"/>
            <w:vAlign w:val="center"/>
          </w:tcPr>
          <w:p>
            <w:pPr>
              <w:pStyle w:val="73"/>
              <w:spacing w:line="300" w:lineRule="auto"/>
              <w:jc w:val="center"/>
              <w:rPr>
                <w:rFonts w:ascii="宋体" w:hAnsi="宋体"/>
                <w:sz w:val="18"/>
                <w:szCs w:val="18"/>
              </w:rPr>
            </w:pPr>
            <w:r>
              <w:rPr>
                <w:rFonts w:ascii="宋体" w:hAnsi="宋体"/>
                <w:sz w:val="18"/>
                <w:szCs w:val="18"/>
              </w:rPr>
              <w:t>4</w:t>
            </w:r>
          </w:p>
        </w:tc>
        <w:tc>
          <w:tcPr>
            <w:tcW w:w="4408" w:type="dxa"/>
            <w:tcBorders>
              <w:top w:val="single" w:color="000000" w:sz="4" w:space="0"/>
              <w:left w:val="single" w:color="000000" w:sz="4" w:space="0"/>
              <w:bottom w:val="single" w:color="000000" w:sz="4" w:space="0"/>
              <w:right w:val="single" w:color="000000" w:sz="4" w:space="0"/>
            </w:tcBorders>
            <w:noWrap w:val="0"/>
            <w:vAlign w:val="center"/>
          </w:tcPr>
          <w:p>
            <w:pPr>
              <w:pStyle w:val="73"/>
              <w:spacing w:line="300" w:lineRule="auto"/>
              <w:jc w:val="center"/>
              <w:rPr>
                <w:rFonts w:ascii="宋体" w:hAnsi="宋体"/>
                <w:sz w:val="18"/>
                <w:szCs w:val="18"/>
              </w:rPr>
            </w:pPr>
            <w:r>
              <w:rPr>
                <w:rFonts w:ascii="宋体" w:hAnsi="宋体"/>
                <w:sz w:val="18"/>
                <w:szCs w:val="18"/>
              </w:rPr>
              <w:t>上海艺趣网络科技有限公司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7" w:hRule="atLeast"/>
          <w:jc w:val="center"/>
        </w:trPr>
        <w:tc>
          <w:tcPr>
            <w:tcW w:w="916" w:type="dxa"/>
            <w:tcBorders>
              <w:top w:val="single" w:color="000000" w:sz="4" w:space="0"/>
              <w:left w:val="single" w:color="000000" w:sz="4" w:space="0"/>
              <w:bottom w:val="single" w:color="000000" w:sz="4" w:space="0"/>
              <w:right w:val="single" w:color="000000" w:sz="4" w:space="0"/>
            </w:tcBorders>
            <w:noWrap w:val="0"/>
            <w:vAlign w:val="center"/>
          </w:tcPr>
          <w:p>
            <w:pPr>
              <w:pStyle w:val="73"/>
              <w:spacing w:line="300" w:lineRule="auto"/>
              <w:jc w:val="center"/>
              <w:rPr>
                <w:rFonts w:ascii="宋体" w:hAnsi="宋体"/>
                <w:sz w:val="18"/>
                <w:szCs w:val="18"/>
              </w:rPr>
            </w:pPr>
            <w:r>
              <w:rPr>
                <w:rFonts w:ascii="宋体" w:hAnsi="宋体"/>
                <w:sz w:val="18"/>
                <w:szCs w:val="18"/>
              </w:rPr>
              <w:t>5</w:t>
            </w:r>
          </w:p>
        </w:tc>
        <w:tc>
          <w:tcPr>
            <w:tcW w:w="4408" w:type="dxa"/>
            <w:tcBorders>
              <w:top w:val="single" w:color="000000" w:sz="4" w:space="0"/>
              <w:left w:val="single" w:color="000000" w:sz="4" w:space="0"/>
              <w:bottom w:val="single" w:color="000000" w:sz="4" w:space="0"/>
              <w:right w:val="single" w:color="000000" w:sz="4" w:space="0"/>
            </w:tcBorders>
            <w:noWrap w:val="0"/>
            <w:vAlign w:val="center"/>
          </w:tcPr>
          <w:p>
            <w:pPr>
              <w:pStyle w:val="73"/>
              <w:spacing w:line="300" w:lineRule="auto"/>
              <w:jc w:val="center"/>
              <w:rPr>
                <w:rFonts w:ascii="宋体" w:hAnsi="宋体"/>
                <w:sz w:val="18"/>
                <w:szCs w:val="18"/>
              </w:rPr>
            </w:pPr>
            <w:r>
              <w:rPr>
                <w:rFonts w:ascii="宋体" w:hAnsi="宋体"/>
                <w:sz w:val="18"/>
                <w:szCs w:val="18"/>
              </w:rPr>
              <w:t>上海樱酷网络科技有限公司</w:t>
            </w:r>
          </w:p>
        </w:tc>
      </w:tr>
    </w:tbl>
    <w:p>
      <w:pPr>
        <w:pStyle w:val="73"/>
        <w:ind w:firstLine="480"/>
        <w:rPr>
          <w:rFonts w:ascii="宋体" w:hAnsi="宋体"/>
          <w:sz w:val="24"/>
          <w:szCs w:val="24"/>
        </w:rPr>
      </w:pPr>
      <w:bookmarkStart w:id="51" w:name="_Toc43726462"/>
      <w:r>
        <w:rPr>
          <w:rFonts w:ascii="宋体" w:hAnsi="宋体"/>
          <w:sz w:val="24"/>
          <w:szCs w:val="24"/>
        </w:rPr>
        <w:t>（三）教学资源</w:t>
      </w:r>
      <w:bookmarkEnd w:id="51"/>
    </w:p>
    <w:p>
      <w:pPr>
        <w:pStyle w:val="73"/>
        <w:ind w:firstLine="480"/>
        <w:rPr>
          <w:rFonts w:ascii="宋体" w:hAnsi="宋体"/>
          <w:sz w:val="24"/>
          <w:szCs w:val="24"/>
        </w:rPr>
      </w:pPr>
      <w:r>
        <w:rPr>
          <w:rFonts w:ascii="宋体" w:hAnsi="宋体"/>
          <w:sz w:val="24"/>
          <w:szCs w:val="24"/>
        </w:rPr>
        <w:t>对教材选用、图书文献配备、数字资源配备等提出有关要求。</w:t>
      </w:r>
    </w:p>
    <w:p>
      <w:pPr>
        <w:pStyle w:val="190"/>
        <w:spacing w:line="329" w:lineRule="exact"/>
        <w:ind w:firstLine="420"/>
        <w:rPr>
          <w:sz w:val="24"/>
          <w:szCs w:val="24"/>
          <w:lang w:val="en-US" w:eastAsia="zh-CN"/>
        </w:rPr>
      </w:pPr>
      <w:r>
        <w:rPr>
          <w:sz w:val="24"/>
          <w:szCs w:val="24"/>
          <w:lang w:val="en-US" w:eastAsia="zh-CN" w:bidi="en-US"/>
        </w:rPr>
        <w:t>1.</w:t>
      </w:r>
      <w:r>
        <w:rPr>
          <w:sz w:val="24"/>
          <w:szCs w:val="24"/>
        </w:rPr>
        <w:t>教材选用基本要求</w:t>
      </w:r>
      <w:r>
        <w:rPr>
          <w:sz w:val="24"/>
          <w:szCs w:val="24"/>
          <w:lang w:val="en-US" w:eastAsia="zh-CN"/>
        </w:rPr>
        <w:t xml:space="preserve">  </w:t>
      </w:r>
    </w:p>
    <w:p>
      <w:pPr>
        <w:pStyle w:val="190"/>
        <w:spacing w:line="329" w:lineRule="exact"/>
        <w:ind w:firstLine="420"/>
        <w:rPr>
          <w:sz w:val="24"/>
          <w:szCs w:val="24"/>
          <w:lang w:eastAsia="zh-CN"/>
        </w:rPr>
      </w:pPr>
      <w:r>
        <w:rPr>
          <w:sz w:val="24"/>
          <w:szCs w:val="24"/>
        </w:rPr>
        <w:t>按照国家规定选用优质教材，禁止不合格的教材进入课堂</w:t>
      </w:r>
      <w:r>
        <w:rPr>
          <w:sz w:val="24"/>
          <w:szCs w:val="24"/>
          <w:lang w:eastAsia="zh-CN"/>
        </w:rPr>
        <w:t>，</w:t>
      </w:r>
      <w:r>
        <w:rPr>
          <w:sz w:val="24"/>
          <w:szCs w:val="24"/>
        </w:rPr>
        <w:t>学校应建立专业教师、行业专家和教研人员等参与的教材选用机构，完善教材选用制度，经过规范程序择优选用教材</w:t>
      </w:r>
      <w:r>
        <w:rPr>
          <w:sz w:val="24"/>
          <w:szCs w:val="24"/>
          <w:lang w:eastAsia="zh-CN"/>
        </w:rPr>
        <w:t>。</w:t>
      </w:r>
    </w:p>
    <w:p>
      <w:pPr>
        <w:pStyle w:val="190"/>
        <w:numPr>
          <w:ilvl w:val="0"/>
          <w:numId w:val="8"/>
        </w:numPr>
        <w:tabs>
          <w:tab w:val="left" w:pos="778"/>
        </w:tabs>
        <w:spacing w:line="336" w:lineRule="exact"/>
        <w:ind w:firstLine="440"/>
        <w:rPr>
          <w:sz w:val="24"/>
          <w:szCs w:val="24"/>
        </w:rPr>
      </w:pPr>
      <w:bookmarkStart w:id="52" w:name="bookmark89"/>
      <w:bookmarkEnd w:id="52"/>
      <w:r>
        <w:rPr>
          <w:sz w:val="24"/>
          <w:szCs w:val="24"/>
        </w:rPr>
        <w:t>图书文献配备基本要求</w:t>
      </w:r>
    </w:p>
    <w:p>
      <w:pPr>
        <w:pStyle w:val="190"/>
        <w:spacing w:line="336" w:lineRule="exact"/>
        <w:ind w:firstLine="440"/>
        <w:rPr>
          <w:sz w:val="24"/>
          <w:szCs w:val="24"/>
        </w:rPr>
      </w:pPr>
      <w:r>
        <w:rPr>
          <w:sz w:val="24"/>
          <w:szCs w:val="24"/>
        </w:rPr>
        <w:t>图书文献配备能满足人才培养、专业建设、教科研等工作的需要，方便师生查询、借阅。</w:t>
      </w:r>
    </w:p>
    <w:p>
      <w:pPr>
        <w:pStyle w:val="190"/>
        <w:numPr>
          <w:ilvl w:val="0"/>
          <w:numId w:val="8"/>
        </w:numPr>
        <w:tabs>
          <w:tab w:val="left" w:pos="778"/>
        </w:tabs>
        <w:spacing w:line="336" w:lineRule="exact"/>
        <w:ind w:firstLine="440"/>
        <w:rPr>
          <w:sz w:val="24"/>
          <w:szCs w:val="24"/>
        </w:rPr>
      </w:pPr>
      <w:bookmarkStart w:id="53" w:name="bookmark90"/>
      <w:bookmarkEnd w:id="53"/>
      <w:r>
        <w:rPr>
          <w:sz w:val="24"/>
          <w:szCs w:val="24"/>
        </w:rPr>
        <w:t>数字教学资源配置基本要求</w:t>
      </w:r>
    </w:p>
    <w:p>
      <w:pPr>
        <w:pStyle w:val="190"/>
        <w:spacing w:after="300" w:line="336" w:lineRule="exact"/>
        <w:ind w:firstLine="440"/>
        <w:rPr>
          <w:sz w:val="24"/>
          <w:szCs w:val="24"/>
          <w:lang w:eastAsia="zh-CN"/>
        </w:rPr>
      </w:pPr>
      <w:r>
        <w:rPr>
          <w:sz w:val="24"/>
          <w:szCs w:val="24"/>
        </w:rPr>
        <w:t>建设、配备与本专业有关的音视频素材、教学课件、数字化教学案例库、虚拟仿真软件、数字教材等专业教学资源库，应种类丰富、形式多样、使用便捷、动态更新，能满足教 学要求</w:t>
      </w:r>
      <w:r>
        <w:rPr>
          <w:sz w:val="24"/>
          <w:szCs w:val="24"/>
          <w:lang w:eastAsia="zh-CN"/>
        </w:rPr>
        <w:t>。</w:t>
      </w:r>
    </w:p>
    <w:p>
      <w:pPr>
        <w:pStyle w:val="73"/>
        <w:ind w:firstLine="480"/>
        <w:rPr>
          <w:rFonts w:ascii="宋体" w:hAnsi="宋体"/>
          <w:sz w:val="24"/>
          <w:szCs w:val="24"/>
        </w:rPr>
      </w:pPr>
      <w:bookmarkStart w:id="54" w:name="_Toc43726463"/>
      <w:r>
        <w:rPr>
          <w:rFonts w:ascii="宋体" w:hAnsi="宋体"/>
          <w:sz w:val="24"/>
          <w:szCs w:val="24"/>
        </w:rPr>
        <w:t>（四）教学方法</w:t>
      </w:r>
      <w:bookmarkEnd w:id="54"/>
      <w:r>
        <w:rPr>
          <w:rFonts w:ascii="宋体" w:hAnsi="宋体"/>
          <w:sz w:val="24"/>
          <w:szCs w:val="24"/>
        </w:rPr>
        <w:t xml:space="preserve">  </w:t>
      </w:r>
    </w:p>
    <w:p>
      <w:pPr>
        <w:pStyle w:val="73"/>
        <w:spacing w:line="240" w:lineRule="auto"/>
        <w:ind w:firstLine="480"/>
        <w:rPr>
          <w:rFonts w:ascii="宋体" w:hAnsi="宋体"/>
          <w:sz w:val="24"/>
          <w:szCs w:val="24"/>
        </w:rPr>
      </w:pPr>
      <w:r>
        <w:rPr>
          <w:rFonts w:ascii="宋体" w:hAnsi="宋体"/>
          <w:sz w:val="24"/>
          <w:szCs w:val="24"/>
        </w:rPr>
        <w:t>依据课程标准，结合课程教学内容、学生学习基础、教学资源等，坚持学中做、做中学，倡导因材施教、因需施教，创新教学方法和策略，加强信息化技术在教育教学中的应用。</w:t>
      </w:r>
    </w:p>
    <w:p>
      <w:pPr>
        <w:pStyle w:val="73"/>
        <w:numPr>
          <w:ilvl w:val="0"/>
          <w:numId w:val="9"/>
        </w:numPr>
        <w:spacing w:line="240" w:lineRule="auto"/>
        <w:rPr>
          <w:rFonts w:ascii="宋体" w:hAnsi="宋体"/>
          <w:sz w:val="24"/>
          <w:szCs w:val="24"/>
        </w:rPr>
      </w:pPr>
      <w:r>
        <w:rPr>
          <w:rFonts w:ascii="宋体" w:hAnsi="宋体"/>
          <w:sz w:val="24"/>
          <w:szCs w:val="24"/>
        </w:rPr>
        <w:t>以立德树人为根本，思政教育引领，将思政元素融入课程教学，工匠精神和严谨踏实的职业素养。实现价值塑造、能力培养、知识传授三位一体，培养学生精益求精的</w:t>
      </w:r>
    </w:p>
    <w:p>
      <w:pPr>
        <w:pStyle w:val="73"/>
        <w:numPr>
          <w:ilvl w:val="0"/>
          <w:numId w:val="9"/>
        </w:numPr>
        <w:spacing w:line="240" w:lineRule="auto"/>
        <w:rPr>
          <w:rFonts w:ascii="宋体" w:hAnsi="宋体"/>
          <w:sz w:val="24"/>
          <w:szCs w:val="24"/>
        </w:rPr>
      </w:pPr>
      <w:r>
        <w:rPr>
          <w:rFonts w:ascii="宋体" w:hAnsi="宋体"/>
          <w:sz w:val="24"/>
          <w:szCs w:val="24"/>
        </w:rPr>
        <w:t>以学生为中心，注重“教”与“学”的互动，以个体练习、小组互动、模拟仿真、展示分享和示范纠错等不同形式开展教学。</w:t>
      </w:r>
    </w:p>
    <w:p>
      <w:pPr>
        <w:pStyle w:val="73"/>
        <w:numPr>
          <w:ilvl w:val="0"/>
          <w:numId w:val="9"/>
        </w:numPr>
        <w:spacing w:line="240" w:lineRule="auto"/>
        <w:rPr>
          <w:rFonts w:ascii="宋体" w:hAnsi="宋体"/>
          <w:sz w:val="24"/>
          <w:szCs w:val="24"/>
        </w:rPr>
      </w:pPr>
      <w:r>
        <w:rPr>
          <w:rFonts w:ascii="宋体" w:hAnsi="宋体"/>
          <w:sz w:val="24"/>
          <w:szCs w:val="24"/>
        </w:rPr>
        <w:t>以工程项目为载体，依托实训室、教学资源平台等，采用理实一体化教学、案例教学、任务驱动式项目化等教学方法。</w:t>
      </w:r>
    </w:p>
    <w:p>
      <w:pPr>
        <w:pStyle w:val="73"/>
        <w:numPr>
          <w:ilvl w:val="0"/>
          <w:numId w:val="9"/>
        </w:numPr>
        <w:spacing w:line="240" w:lineRule="auto"/>
        <w:rPr>
          <w:rFonts w:ascii="宋体" w:hAnsi="宋体"/>
          <w:sz w:val="24"/>
          <w:szCs w:val="24"/>
        </w:rPr>
      </w:pPr>
      <w:r>
        <w:rPr>
          <w:rFonts w:ascii="宋体" w:hAnsi="宋体"/>
          <w:sz w:val="24"/>
          <w:szCs w:val="24"/>
        </w:rPr>
        <w:t>以生产融合为抓手，依托协同创新中心，学生参与项目开发，搭建自主创新学习平台。</w:t>
      </w:r>
    </w:p>
    <w:p>
      <w:pPr>
        <w:pStyle w:val="73"/>
        <w:ind w:firstLine="480"/>
        <w:rPr>
          <w:rFonts w:ascii="宋体" w:hAnsi="宋体"/>
          <w:sz w:val="24"/>
          <w:szCs w:val="24"/>
        </w:rPr>
      </w:pPr>
      <w:r>
        <w:rPr>
          <w:rFonts w:ascii="宋体" w:hAnsi="宋体"/>
          <w:sz w:val="24"/>
          <w:szCs w:val="24"/>
        </w:rPr>
        <w:t>（五）学习评价</w:t>
      </w:r>
    </w:p>
    <w:p>
      <w:pPr>
        <w:pStyle w:val="73"/>
        <w:numPr>
          <w:ilvl w:val="0"/>
          <w:numId w:val="10"/>
        </w:numPr>
        <w:spacing w:line="240" w:lineRule="auto"/>
        <w:jc w:val="left"/>
        <w:rPr>
          <w:rFonts w:ascii="宋体" w:hAnsi="宋体"/>
          <w:sz w:val="24"/>
          <w:szCs w:val="24"/>
        </w:rPr>
      </w:pPr>
      <w:r>
        <w:rPr>
          <w:rFonts w:ascii="宋体" w:hAnsi="宋体"/>
          <w:sz w:val="24"/>
          <w:szCs w:val="24"/>
        </w:rPr>
        <w:t>建立“知识+技能+实践”的教学评价内容体系，突出项目成果评价。</w:t>
      </w:r>
    </w:p>
    <w:p>
      <w:pPr>
        <w:pStyle w:val="73"/>
        <w:numPr>
          <w:ilvl w:val="0"/>
          <w:numId w:val="10"/>
        </w:numPr>
        <w:spacing w:line="240" w:lineRule="auto"/>
        <w:jc w:val="left"/>
        <w:rPr>
          <w:rFonts w:ascii="宋体" w:hAnsi="宋体"/>
          <w:sz w:val="24"/>
          <w:szCs w:val="24"/>
        </w:rPr>
      </w:pPr>
      <w:r>
        <w:rPr>
          <w:rFonts w:ascii="宋体" w:hAnsi="宋体"/>
          <w:sz w:val="24"/>
          <w:szCs w:val="24"/>
        </w:rPr>
        <w:t>以过程考核为主体，突出专业核心能力和学生综合素质的考核评价。</w:t>
      </w:r>
    </w:p>
    <w:p>
      <w:pPr>
        <w:pStyle w:val="73"/>
        <w:numPr>
          <w:ilvl w:val="0"/>
          <w:numId w:val="10"/>
        </w:numPr>
        <w:spacing w:line="240" w:lineRule="auto"/>
        <w:jc w:val="left"/>
        <w:rPr>
          <w:rFonts w:ascii="宋体" w:hAnsi="宋体"/>
          <w:sz w:val="24"/>
          <w:szCs w:val="24"/>
        </w:rPr>
      </w:pPr>
      <w:r>
        <w:rPr>
          <w:rFonts w:ascii="宋体" w:hAnsi="宋体"/>
          <w:sz w:val="24"/>
          <w:szCs w:val="24"/>
        </w:rPr>
        <w:t>注重课程评价与职业资格鉴定的衔接。</w:t>
      </w:r>
    </w:p>
    <w:p>
      <w:pPr>
        <w:pStyle w:val="73"/>
        <w:numPr>
          <w:ilvl w:val="0"/>
          <w:numId w:val="10"/>
        </w:numPr>
        <w:spacing w:line="240" w:lineRule="auto"/>
        <w:jc w:val="left"/>
        <w:rPr>
          <w:rFonts w:ascii="宋体" w:hAnsi="宋体"/>
          <w:sz w:val="24"/>
          <w:szCs w:val="24"/>
        </w:rPr>
      </w:pPr>
      <w:r>
        <w:rPr>
          <w:rFonts w:ascii="宋体" w:hAnsi="宋体"/>
          <w:sz w:val="24"/>
          <w:szCs w:val="24"/>
        </w:rPr>
        <w:t>建立多元评价机制，加强行业、企业和社会评价。</w:t>
      </w:r>
    </w:p>
    <w:p>
      <w:pPr>
        <w:pStyle w:val="73"/>
        <w:ind w:firstLine="480"/>
        <w:rPr>
          <w:rFonts w:ascii="宋体" w:hAnsi="宋体"/>
          <w:sz w:val="24"/>
          <w:szCs w:val="24"/>
        </w:rPr>
      </w:pPr>
      <w:r>
        <w:rPr>
          <w:rFonts w:ascii="宋体" w:hAnsi="宋体"/>
          <w:sz w:val="24"/>
          <w:szCs w:val="24"/>
        </w:rPr>
        <w:t>（六）质量管理</w:t>
      </w:r>
    </w:p>
    <w:p>
      <w:pPr>
        <w:pStyle w:val="73"/>
        <w:spacing w:line="240" w:lineRule="auto"/>
        <w:ind w:firstLine="482"/>
        <w:jc w:val="left"/>
        <w:rPr>
          <w:rFonts w:ascii="宋体" w:hAnsi="宋体"/>
          <w:sz w:val="24"/>
          <w:szCs w:val="24"/>
        </w:rPr>
      </w:pPr>
      <w:r>
        <w:rPr>
          <w:rFonts w:ascii="宋体" w:hAnsi="宋体"/>
          <w:sz w:val="24"/>
          <w:szCs w:val="24"/>
        </w:rPr>
        <w:t>为确保人才培养质量，学院建立质量监控体系。质量监控包括人才培养目标监控、人才培养方案和教学大纲监控、教学过程监控、学生信息反馈、教材质量监控。</w:t>
      </w:r>
    </w:p>
    <w:p>
      <w:pPr>
        <w:pStyle w:val="73"/>
        <w:spacing w:line="240" w:lineRule="auto"/>
        <w:ind w:firstLine="482"/>
        <w:jc w:val="left"/>
        <w:rPr>
          <w:rFonts w:ascii="宋体" w:hAnsi="宋体"/>
          <w:sz w:val="24"/>
          <w:szCs w:val="24"/>
        </w:rPr>
      </w:pPr>
      <w:r>
        <w:rPr>
          <w:rFonts w:ascii="宋体" w:hAnsi="宋体"/>
          <w:sz w:val="24"/>
          <w:szCs w:val="24"/>
        </w:rPr>
        <w:t>1．人才培养目标监控。培养具有职业素养、职业能力、创新精神创业能力、可持续发展能力的“四元合一”的高素质高端技能型专门人才。</w:t>
      </w:r>
    </w:p>
    <w:p>
      <w:pPr>
        <w:pStyle w:val="73"/>
        <w:spacing w:line="240" w:lineRule="auto"/>
        <w:ind w:firstLine="482"/>
        <w:jc w:val="left"/>
        <w:rPr>
          <w:rFonts w:ascii="宋体" w:hAnsi="宋体"/>
          <w:sz w:val="24"/>
          <w:szCs w:val="24"/>
        </w:rPr>
      </w:pPr>
      <w:r>
        <w:rPr>
          <w:rFonts w:ascii="宋体" w:hAnsi="宋体"/>
          <w:sz w:val="24"/>
          <w:szCs w:val="24"/>
        </w:rPr>
        <w:t>2．人才培养方案和教学大纲制订与执行监控。人才培养方案和教学大纲是组织和实施人才培养工作的核心教学文件，也是开展教学工作和对教学工作监控与评估的主要依据。</w:t>
      </w:r>
    </w:p>
    <w:p>
      <w:pPr>
        <w:pStyle w:val="73"/>
        <w:spacing w:line="240" w:lineRule="auto"/>
        <w:ind w:firstLine="482"/>
        <w:jc w:val="left"/>
        <w:rPr>
          <w:rFonts w:ascii="宋体" w:hAnsi="宋体"/>
          <w:sz w:val="24"/>
          <w:szCs w:val="24"/>
        </w:rPr>
      </w:pPr>
      <w:r>
        <w:rPr>
          <w:rFonts w:ascii="宋体" w:hAnsi="宋体"/>
          <w:sz w:val="24"/>
          <w:szCs w:val="24"/>
        </w:rPr>
        <w:t>3．教学过程监控。主要通过听课、教学检查、教学督导、学生评教、教师评学、考试等实现监控目的。</w:t>
      </w:r>
    </w:p>
    <w:p>
      <w:pPr>
        <w:pStyle w:val="73"/>
        <w:spacing w:line="240" w:lineRule="auto"/>
        <w:ind w:firstLine="482"/>
        <w:jc w:val="left"/>
        <w:rPr>
          <w:rFonts w:ascii="宋体" w:hAnsi="宋体"/>
          <w:sz w:val="24"/>
          <w:szCs w:val="24"/>
        </w:rPr>
      </w:pPr>
      <w:r>
        <w:rPr>
          <w:rFonts w:ascii="宋体" w:hAnsi="宋体"/>
          <w:sz w:val="24"/>
          <w:szCs w:val="24"/>
        </w:rPr>
        <w:t>4．学生信息反馈。建立学生教学信息员制度。</w:t>
      </w:r>
    </w:p>
    <w:p>
      <w:pPr>
        <w:pStyle w:val="73"/>
        <w:spacing w:line="240" w:lineRule="auto"/>
        <w:ind w:firstLine="482"/>
        <w:jc w:val="left"/>
        <w:rPr>
          <w:rFonts w:ascii="宋体" w:hAnsi="宋体"/>
          <w:sz w:val="24"/>
          <w:szCs w:val="24"/>
        </w:rPr>
      </w:pPr>
      <w:r>
        <w:rPr>
          <w:rFonts w:ascii="宋体" w:hAnsi="宋体"/>
          <w:sz w:val="24"/>
          <w:szCs w:val="24"/>
        </w:rPr>
        <w:t>5．教材质量监控。学院建立教材招标工作组，采用教材三级审核制：任课老师推选；教研室审议；二级学院教学院长对教材质量、内容方面进行审核，党总支组织会议重点从意识形态方面对教材进行审核批准；学校教务处对二级学院提交教材进行审定；学校党委办公室对选用教材进行不定期抽查。</w:t>
      </w:r>
    </w:p>
    <w:p>
      <w:pPr>
        <w:pStyle w:val="73"/>
        <w:spacing w:line="240" w:lineRule="auto"/>
        <w:ind w:firstLine="482"/>
        <w:outlineLvl w:val="0"/>
        <w:rPr>
          <w:rFonts w:ascii="宋体" w:hAnsi="宋体"/>
          <w:b/>
          <w:sz w:val="24"/>
          <w:szCs w:val="24"/>
        </w:rPr>
      </w:pPr>
      <w:bookmarkStart w:id="55" w:name="_Toc43726464"/>
      <w:bookmarkStart w:id="56" w:name="_Toc78641059"/>
      <w:r>
        <w:rPr>
          <w:rFonts w:ascii="宋体" w:hAnsi="宋体"/>
          <w:b/>
          <w:sz w:val="24"/>
          <w:szCs w:val="24"/>
        </w:rPr>
        <w:t>九、毕业要求</w:t>
      </w:r>
      <w:bookmarkEnd w:id="55"/>
      <w:bookmarkEnd w:id="56"/>
    </w:p>
    <w:p>
      <w:pPr>
        <w:pStyle w:val="73"/>
        <w:spacing w:line="240" w:lineRule="auto"/>
        <w:ind w:firstLine="482"/>
        <w:jc w:val="left"/>
        <w:rPr>
          <w:rFonts w:ascii="宋体" w:hAnsi="宋体"/>
          <w:sz w:val="24"/>
          <w:szCs w:val="24"/>
        </w:rPr>
      </w:pPr>
      <w:bookmarkStart w:id="57" w:name="_Toc43726465"/>
      <w:r>
        <w:rPr>
          <w:rFonts w:ascii="宋体" w:hAnsi="宋体"/>
          <w:sz w:val="24"/>
          <w:szCs w:val="24"/>
        </w:rPr>
        <w:t>学生通过规定年限的学习，修满人才培养方案规定的全部学分，并取得与专业相关的职业技能等级证书，准予毕业。</w:t>
      </w:r>
      <w:bookmarkEnd w:id="57"/>
    </w:p>
    <w:p>
      <w:pPr>
        <w:pStyle w:val="73"/>
        <w:spacing w:line="240" w:lineRule="auto"/>
        <w:ind w:firstLine="482"/>
        <w:jc w:val="left"/>
        <w:rPr>
          <w:rFonts w:ascii="宋体" w:hAnsi="宋体"/>
          <w:sz w:val="24"/>
          <w:szCs w:val="24"/>
        </w:rPr>
      </w:pPr>
      <w:bookmarkStart w:id="58" w:name="_Toc43726466"/>
      <w:r>
        <w:rPr>
          <w:rFonts w:ascii="宋体" w:hAnsi="宋体"/>
          <w:sz w:val="24"/>
          <w:szCs w:val="24"/>
        </w:rPr>
        <w:t>与本专业对接的可供选择的职业技能等级证书见表7所示，积极参与专业相关的1+X证书制度试点。</w:t>
      </w:r>
      <w:bookmarkEnd w:id="58"/>
    </w:p>
    <w:p>
      <w:pPr>
        <w:pStyle w:val="73"/>
        <w:spacing w:line="360" w:lineRule="auto"/>
        <w:ind w:firstLine="361"/>
        <w:jc w:val="center"/>
        <w:rPr>
          <w:rFonts w:ascii="宋体" w:hAnsi="宋体"/>
          <w:b/>
          <w:sz w:val="18"/>
          <w:szCs w:val="18"/>
        </w:rPr>
      </w:pPr>
      <w:r>
        <w:rPr>
          <w:rFonts w:ascii="宋体" w:hAnsi="宋体"/>
          <w:b/>
          <w:sz w:val="18"/>
          <w:szCs w:val="18"/>
        </w:rPr>
        <w:t xml:space="preserve">表7 职业技能证书一览表   </w:t>
      </w:r>
    </w:p>
    <w:tbl>
      <w:tblPr>
        <w:tblStyle w:val="26"/>
        <w:tblW w:w="874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8"/>
        <w:gridCol w:w="3996"/>
        <w:gridCol w:w="3260"/>
        <w:gridCol w:w="8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658" w:type="dxa"/>
            <w:noWrap w:val="0"/>
            <w:vAlign w:val="center"/>
          </w:tcPr>
          <w:p>
            <w:pPr>
              <w:pStyle w:val="73"/>
              <w:spacing w:line="276" w:lineRule="auto"/>
              <w:jc w:val="center"/>
              <w:rPr>
                <w:rFonts w:ascii="宋体" w:hAnsi="宋体"/>
                <w:b/>
                <w:bCs/>
                <w:sz w:val="18"/>
                <w:szCs w:val="18"/>
              </w:rPr>
            </w:pPr>
            <w:r>
              <w:rPr>
                <w:rFonts w:ascii="宋体" w:hAnsi="宋体"/>
                <w:b/>
                <w:bCs/>
                <w:sz w:val="18"/>
                <w:szCs w:val="18"/>
              </w:rPr>
              <w:t>序号</w:t>
            </w:r>
          </w:p>
        </w:tc>
        <w:tc>
          <w:tcPr>
            <w:tcW w:w="3996" w:type="dxa"/>
            <w:noWrap w:val="0"/>
            <w:vAlign w:val="center"/>
          </w:tcPr>
          <w:p>
            <w:pPr>
              <w:pStyle w:val="73"/>
              <w:spacing w:line="276" w:lineRule="auto"/>
              <w:jc w:val="center"/>
              <w:rPr>
                <w:rFonts w:ascii="宋体" w:hAnsi="宋体"/>
                <w:b/>
                <w:bCs/>
                <w:sz w:val="18"/>
                <w:szCs w:val="18"/>
              </w:rPr>
            </w:pPr>
            <w:r>
              <w:rPr>
                <w:rFonts w:ascii="宋体" w:hAnsi="宋体"/>
                <w:b/>
                <w:bCs/>
                <w:sz w:val="18"/>
                <w:szCs w:val="18"/>
              </w:rPr>
              <w:t>职业技能等级证书名称</w:t>
            </w:r>
          </w:p>
        </w:tc>
        <w:tc>
          <w:tcPr>
            <w:tcW w:w="3260" w:type="dxa"/>
            <w:noWrap w:val="0"/>
            <w:vAlign w:val="center"/>
          </w:tcPr>
          <w:p>
            <w:pPr>
              <w:pStyle w:val="73"/>
              <w:spacing w:line="276" w:lineRule="auto"/>
              <w:jc w:val="center"/>
              <w:rPr>
                <w:rFonts w:ascii="宋体" w:hAnsi="宋体"/>
                <w:b/>
                <w:bCs/>
                <w:sz w:val="18"/>
                <w:szCs w:val="18"/>
              </w:rPr>
            </w:pPr>
            <w:r>
              <w:rPr>
                <w:rFonts w:ascii="宋体" w:hAnsi="宋体"/>
                <w:b/>
                <w:bCs/>
                <w:sz w:val="18"/>
                <w:szCs w:val="18"/>
              </w:rPr>
              <w:t>颁证单位</w:t>
            </w:r>
          </w:p>
        </w:tc>
        <w:tc>
          <w:tcPr>
            <w:tcW w:w="827" w:type="dxa"/>
            <w:noWrap w:val="0"/>
            <w:vAlign w:val="center"/>
          </w:tcPr>
          <w:p>
            <w:pPr>
              <w:jc w:val="center"/>
              <w:rPr>
                <w:rFonts w:ascii="宋体" w:hAnsi="宋体"/>
              </w:rPr>
            </w:pPr>
            <w:r>
              <w:rPr>
                <w:rFonts w:ascii="宋体" w:hAnsi="宋体"/>
                <w:sz w:val="18"/>
              </w:rPr>
              <w:t>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58" w:type="dxa"/>
            <w:noWrap w:val="0"/>
            <w:vAlign w:val="center"/>
          </w:tcPr>
          <w:p>
            <w:pPr>
              <w:pStyle w:val="73"/>
              <w:spacing w:line="276" w:lineRule="auto"/>
              <w:jc w:val="center"/>
              <w:rPr>
                <w:rFonts w:ascii="宋体" w:hAnsi="宋体"/>
                <w:sz w:val="18"/>
                <w:szCs w:val="18"/>
              </w:rPr>
            </w:pPr>
            <w:r>
              <w:rPr>
                <w:rFonts w:ascii="宋体" w:hAnsi="宋体"/>
                <w:sz w:val="18"/>
                <w:szCs w:val="18"/>
              </w:rPr>
              <w:t>1</w:t>
            </w:r>
          </w:p>
        </w:tc>
        <w:tc>
          <w:tcPr>
            <w:tcW w:w="3996" w:type="dxa"/>
            <w:noWrap w:val="0"/>
            <w:vAlign w:val="center"/>
          </w:tcPr>
          <w:p>
            <w:pPr>
              <w:pStyle w:val="73"/>
              <w:spacing w:line="276" w:lineRule="auto"/>
              <w:jc w:val="left"/>
              <w:rPr>
                <w:rFonts w:ascii="宋体" w:hAnsi="宋体"/>
                <w:sz w:val="18"/>
                <w:szCs w:val="18"/>
              </w:rPr>
            </w:pPr>
            <w:r>
              <w:rPr>
                <w:rFonts w:ascii="宋体" w:hAnsi="宋体"/>
                <w:sz w:val="18"/>
                <w:szCs w:val="18"/>
              </w:rPr>
              <w:t>1+X数字媒体交互设计职业技能等级证书</w:t>
            </w:r>
          </w:p>
        </w:tc>
        <w:tc>
          <w:tcPr>
            <w:tcW w:w="3260" w:type="dxa"/>
            <w:noWrap w:val="0"/>
            <w:vAlign w:val="center"/>
          </w:tcPr>
          <w:p>
            <w:pPr>
              <w:pStyle w:val="73"/>
              <w:spacing w:line="276" w:lineRule="auto"/>
              <w:jc w:val="left"/>
              <w:rPr>
                <w:rFonts w:ascii="宋体" w:hAnsi="宋体"/>
                <w:sz w:val="18"/>
                <w:szCs w:val="18"/>
              </w:rPr>
            </w:pPr>
            <w:r>
              <w:rPr>
                <w:rFonts w:ascii="宋体" w:hAnsi="宋体"/>
                <w:sz w:val="18"/>
                <w:szCs w:val="18"/>
              </w:rPr>
              <w:t>凤凰新联合（北京）教育科技有限公司</w:t>
            </w:r>
          </w:p>
        </w:tc>
        <w:tc>
          <w:tcPr>
            <w:tcW w:w="827" w:type="dxa"/>
            <w:noWrap w:val="0"/>
            <w:vAlign w:val="center"/>
          </w:tcPr>
          <w:p>
            <w:pPr>
              <w:pStyle w:val="15"/>
              <w:ind w:firstLine="0"/>
              <w:jc w:val="left"/>
              <w:rPr>
                <w:rFonts w:ascii="宋体" w:hAnsi="宋体"/>
              </w:rPr>
            </w:pPr>
            <w:r>
              <w:rPr>
                <w:rFonts w:ascii="宋体" w:hAnsi="宋体"/>
                <w:sz w:val="18"/>
              </w:rPr>
              <w:t>必考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58" w:type="dxa"/>
            <w:noWrap w:val="0"/>
            <w:vAlign w:val="center"/>
          </w:tcPr>
          <w:p>
            <w:pPr>
              <w:pStyle w:val="73"/>
              <w:spacing w:line="276" w:lineRule="auto"/>
              <w:jc w:val="center"/>
              <w:rPr>
                <w:rFonts w:ascii="宋体" w:hAnsi="宋体"/>
                <w:sz w:val="18"/>
                <w:szCs w:val="18"/>
              </w:rPr>
            </w:pPr>
            <w:r>
              <w:rPr>
                <w:rFonts w:ascii="宋体" w:hAnsi="宋体"/>
                <w:sz w:val="18"/>
                <w:szCs w:val="18"/>
              </w:rPr>
              <w:t>2</w:t>
            </w:r>
          </w:p>
        </w:tc>
        <w:tc>
          <w:tcPr>
            <w:tcW w:w="3996" w:type="dxa"/>
            <w:noWrap w:val="0"/>
            <w:vAlign w:val="center"/>
          </w:tcPr>
          <w:p>
            <w:pPr>
              <w:pStyle w:val="73"/>
              <w:spacing w:line="276" w:lineRule="auto"/>
              <w:jc w:val="left"/>
              <w:rPr>
                <w:rFonts w:ascii="宋体" w:hAnsi="宋体"/>
                <w:sz w:val="18"/>
                <w:szCs w:val="18"/>
              </w:rPr>
            </w:pPr>
            <w:r>
              <w:rPr>
                <w:rFonts w:ascii="宋体" w:hAnsi="宋体"/>
                <w:sz w:val="18"/>
                <w:szCs w:val="18"/>
              </w:rPr>
              <w:t>1+X数字创意建模职业技能等级证书</w:t>
            </w:r>
          </w:p>
        </w:tc>
        <w:tc>
          <w:tcPr>
            <w:tcW w:w="3260" w:type="dxa"/>
            <w:noWrap w:val="0"/>
            <w:vAlign w:val="center"/>
          </w:tcPr>
          <w:p>
            <w:pPr>
              <w:pStyle w:val="73"/>
              <w:spacing w:line="276" w:lineRule="auto"/>
              <w:jc w:val="left"/>
              <w:rPr>
                <w:rFonts w:ascii="宋体" w:hAnsi="宋体"/>
                <w:sz w:val="18"/>
                <w:szCs w:val="18"/>
              </w:rPr>
            </w:pPr>
            <w:r>
              <w:rPr>
                <w:rFonts w:ascii="宋体" w:hAnsi="宋体"/>
                <w:sz w:val="18"/>
                <w:szCs w:val="18"/>
              </w:rPr>
              <w:t>浙江中科视传科技有限公司</w:t>
            </w:r>
          </w:p>
        </w:tc>
        <w:tc>
          <w:tcPr>
            <w:tcW w:w="827" w:type="dxa"/>
            <w:noWrap w:val="0"/>
            <w:vAlign w:val="center"/>
          </w:tcPr>
          <w:p>
            <w:pPr>
              <w:pStyle w:val="15"/>
              <w:ind w:firstLine="0"/>
              <w:jc w:val="left"/>
              <w:rPr>
                <w:rFonts w:ascii="宋体" w:hAnsi="宋体"/>
              </w:rPr>
            </w:pPr>
            <w:r>
              <w:rPr>
                <w:rFonts w:ascii="宋体" w:hAnsi="宋体"/>
                <w:sz w:val="18"/>
              </w:rPr>
              <w:t>选考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58" w:type="dxa"/>
            <w:vMerge w:val="restart"/>
            <w:noWrap w:val="0"/>
            <w:vAlign w:val="center"/>
          </w:tcPr>
          <w:p>
            <w:pPr>
              <w:pStyle w:val="73"/>
              <w:spacing w:line="276" w:lineRule="auto"/>
              <w:jc w:val="center"/>
              <w:rPr>
                <w:rFonts w:ascii="宋体" w:hAnsi="宋体"/>
                <w:sz w:val="18"/>
                <w:szCs w:val="18"/>
              </w:rPr>
            </w:pPr>
            <w:r>
              <w:rPr>
                <w:rFonts w:ascii="宋体" w:hAnsi="宋体"/>
                <w:sz w:val="18"/>
                <w:szCs w:val="18"/>
              </w:rPr>
              <w:t>3</w:t>
            </w:r>
          </w:p>
        </w:tc>
        <w:tc>
          <w:tcPr>
            <w:tcW w:w="3996" w:type="dxa"/>
            <w:vMerge w:val="restart"/>
            <w:noWrap w:val="0"/>
            <w:vAlign w:val="center"/>
          </w:tcPr>
          <w:p>
            <w:pPr>
              <w:pStyle w:val="73"/>
              <w:spacing w:line="276" w:lineRule="auto"/>
              <w:jc w:val="center"/>
              <w:rPr>
                <w:rFonts w:ascii="宋体" w:hAnsi="宋体"/>
                <w:sz w:val="18"/>
                <w:szCs w:val="18"/>
              </w:rPr>
            </w:pPr>
            <w:r>
              <w:rPr>
                <w:rFonts w:ascii="宋体" w:hAnsi="宋体"/>
                <w:sz w:val="18"/>
                <w:szCs w:val="18"/>
              </w:rPr>
              <w:t>工业和信息化部教育与考试中心认证系列证书</w:t>
            </w:r>
          </w:p>
        </w:tc>
        <w:tc>
          <w:tcPr>
            <w:tcW w:w="3260" w:type="dxa"/>
            <w:vMerge w:val="restart"/>
            <w:noWrap w:val="0"/>
            <w:vAlign w:val="center"/>
          </w:tcPr>
          <w:p>
            <w:pPr>
              <w:pStyle w:val="73"/>
              <w:spacing w:line="276" w:lineRule="auto"/>
              <w:jc w:val="center"/>
              <w:rPr>
                <w:rFonts w:ascii="宋体" w:hAnsi="宋体"/>
              </w:rPr>
            </w:pPr>
            <w:r>
              <w:rPr>
                <w:rFonts w:ascii="宋体" w:hAnsi="宋体"/>
                <w:sz w:val="18"/>
                <w:szCs w:val="18"/>
              </w:rPr>
              <w:t>工业和信息化部教育与考试中心</w:t>
            </w:r>
          </w:p>
        </w:tc>
        <w:tc>
          <w:tcPr>
            <w:tcW w:w="827" w:type="dxa"/>
            <w:noWrap w:val="0"/>
            <w:vAlign w:val="center"/>
          </w:tcPr>
          <w:p>
            <w:pPr>
              <w:pStyle w:val="15"/>
              <w:ind w:firstLine="0"/>
              <w:jc w:val="left"/>
              <w:rPr>
                <w:rFonts w:ascii="宋体" w:hAnsi="宋体"/>
              </w:rPr>
            </w:pPr>
            <w:r>
              <w:rPr>
                <w:rFonts w:ascii="宋体" w:hAnsi="宋体"/>
                <w:sz w:val="18"/>
              </w:rPr>
              <w:t>选考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5" w:hRule="atLeast"/>
          <w:jc w:val="center"/>
        </w:trPr>
        <w:tc>
          <w:tcPr>
            <w:tcW w:w="658" w:type="dxa"/>
            <w:vMerge w:val="restart"/>
            <w:noWrap w:val="0"/>
            <w:vAlign w:val="center"/>
          </w:tcPr>
          <w:p>
            <w:pPr>
              <w:pStyle w:val="73"/>
              <w:spacing w:line="276" w:lineRule="auto"/>
              <w:jc w:val="center"/>
              <w:rPr>
                <w:rFonts w:ascii="宋体" w:hAnsi="宋体"/>
                <w:sz w:val="18"/>
                <w:szCs w:val="18"/>
              </w:rPr>
            </w:pPr>
            <w:r>
              <w:rPr>
                <w:rFonts w:ascii="宋体" w:hAnsi="宋体"/>
                <w:sz w:val="18"/>
                <w:szCs w:val="18"/>
              </w:rPr>
              <w:t>4</w:t>
            </w:r>
          </w:p>
        </w:tc>
        <w:tc>
          <w:tcPr>
            <w:tcW w:w="3996" w:type="dxa"/>
            <w:vMerge w:val="restart"/>
            <w:noWrap w:val="0"/>
            <w:vAlign w:val="center"/>
          </w:tcPr>
          <w:p>
            <w:pPr>
              <w:pStyle w:val="73"/>
              <w:spacing w:line="276" w:lineRule="auto"/>
              <w:jc w:val="center"/>
              <w:rPr>
                <w:rFonts w:ascii="宋体" w:hAnsi="宋体"/>
                <w:sz w:val="18"/>
                <w:szCs w:val="18"/>
              </w:rPr>
            </w:pPr>
            <w:r>
              <w:rPr>
                <w:rFonts w:ascii="宋体" w:hAnsi="宋体"/>
                <w:sz w:val="18"/>
                <w:szCs w:val="18"/>
              </w:rPr>
              <w:t>Adobe国际认证系列证书(Adobe Certified Associate/Professional)</w:t>
            </w:r>
          </w:p>
        </w:tc>
        <w:tc>
          <w:tcPr>
            <w:tcW w:w="3260" w:type="dxa"/>
            <w:vMerge w:val="restart"/>
            <w:noWrap w:val="0"/>
            <w:vAlign w:val="center"/>
          </w:tcPr>
          <w:p>
            <w:pPr>
              <w:pStyle w:val="73"/>
              <w:spacing w:line="276" w:lineRule="auto"/>
              <w:jc w:val="center"/>
              <w:rPr>
                <w:rFonts w:ascii="宋体" w:hAnsi="宋体"/>
                <w:sz w:val="18"/>
                <w:szCs w:val="18"/>
              </w:rPr>
            </w:pPr>
            <w:r>
              <w:rPr>
                <w:rFonts w:ascii="宋体" w:hAnsi="宋体"/>
                <w:sz w:val="18"/>
                <w:szCs w:val="18"/>
              </w:rPr>
              <w:t>Adobe公司</w:t>
            </w:r>
          </w:p>
        </w:tc>
        <w:tc>
          <w:tcPr>
            <w:tcW w:w="827" w:type="dxa"/>
            <w:noWrap w:val="0"/>
            <w:vAlign w:val="center"/>
          </w:tcPr>
          <w:p>
            <w:pPr>
              <w:pStyle w:val="15"/>
              <w:ind w:firstLine="0"/>
              <w:jc w:val="left"/>
              <w:rPr>
                <w:rFonts w:ascii="宋体" w:hAnsi="宋体"/>
              </w:rPr>
            </w:pPr>
            <w:r>
              <w:rPr>
                <w:rFonts w:ascii="宋体" w:hAnsi="宋体"/>
                <w:sz w:val="18"/>
              </w:rPr>
              <w:t>选考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5" w:hRule="atLeast"/>
          <w:jc w:val="center"/>
        </w:trPr>
        <w:tc>
          <w:tcPr>
            <w:tcW w:w="658" w:type="dxa"/>
            <w:noWrap w:val="0"/>
            <w:vAlign w:val="center"/>
          </w:tcPr>
          <w:p>
            <w:pPr>
              <w:pStyle w:val="73"/>
              <w:spacing w:line="276" w:lineRule="auto"/>
              <w:jc w:val="center"/>
              <w:rPr>
                <w:rFonts w:ascii="宋体" w:hAnsi="宋体"/>
                <w:sz w:val="18"/>
                <w:szCs w:val="18"/>
              </w:rPr>
            </w:pPr>
            <w:r>
              <w:rPr>
                <w:rFonts w:ascii="宋体" w:hAnsi="宋体"/>
                <w:sz w:val="18"/>
                <w:szCs w:val="18"/>
              </w:rPr>
              <w:t>5</w:t>
            </w:r>
          </w:p>
        </w:tc>
        <w:tc>
          <w:tcPr>
            <w:tcW w:w="3996" w:type="dxa"/>
            <w:noWrap w:val="0"/>
            <w:vAlign w:val="center"/>
          </w:tcPr>
          <w:p>
            <w:pPr>
              <w:pStyle w:val="73"/>
              <w:spacing w:line="276" w:lineRule="auto"/>
              <w:jc w:val="center"/>
              <w:rPr>
                <w:rFonts w:ascii="宋体" w:hAnsi="宋体"/>
                <w:sz w:val="18"/>
                <w:szCs w:val="18"/>
              </w:rPr>
            </w:pPr>
            <w:r>
              <w:rPr>
                <w:rFonts w:ascii="宋体" w:hAnsi="宋体"/>
                <w:sz w:val="18"/>
                <w:szCs w:val="18"/>
              </w:rPr>
              <w:t>ACAA数字艺术系列证书</w:t>
            </w:r>
          </w:p>
        </w:tc>
        <w:tc>
          <w:tcPr>
            <w:tcW w:w="3260" w:type="dxa"/>
            <w:noWrap w:val="0"/>
            <w:vAlign w:val="center"/>
          </w:tcPr>
          <w:p>
            <w:pPr>
              <w:pStyle w:val="73"/>
              <w:spacing w:line="276" w:lineRule="auto"/>
              <w:jc w:val="center"/>
              <w:rPr>
                <w:rFonts w:ascii="宋体" w:hAnsi="宋体"/>
                <w:sz w:val="18"/>
                <w:szCs w:val="18"/>
              </w:rPr>
            </w:pPr>
            <w:r>
              <w:rPr>
                <w:rFonts w:ascii="宋体" w:hAnsi="宋体"/>
                <w:sz w:val="18"/>
                <w:szCs w:val="18"/>
              </w:rPr>
              <w:t>ACAA数字艺术行业认证体系</w:t>
            </w:r>
          </w:p>
        </w:tc>
        <w:tc>
          <w:tcPr>
            <w:tcW w:w="827" w:type="dxa"/>
            <w:noWrap w:val="0"/>
            <w:vAlign w:val="center"/>
          </w:tcPr>
          <w:p>
            <w:pPr>
              <w:pStyle w:val="15"/>
              <w:ind w:firstLine="0"/>
              <w:jc w:val="left"/>
              <w:rPr>
                <w:rFonts w:ascii="宋体" w:hAnsi="宋体"/>
              </w:rPr>
            </w:pPr>
            <w:r>
              <w:rPr>
                <w:rFonts w:ascii="宋体" w:hAnsi="宋体"/>
                <w:sz w:val="18"/>
              </w:rPr>
              <w:t>选考</w:t>
            </w:r>
          </w:p>
        </w:tc>
      </w:tr>
    </w:tbl>
    <w:p>
      <w:pPr>
        <w:pStyle w:val="73"/>
        <w:spacing w:line="240" w:lineRule="auto"/>
        <w:jc w:val="left"/>
        <w:rPr>
          <w:rFonts w:ascii="宋体" w:hAnsi="宋体"/>
          <w:b/>
          <w:sz w:val="24"/>
          <w:szCs w:val="24"/>
        </w:rPr>
      </w:pPr>
    </w:p>
    <w:p>
      <w:pPr>
        <w:pStyle w:val="73"/>
        <w:spacing w:line="240" w:lineRule="auto"/>
        <w:jc w:val="left"/>
        <w:rPr>
          <w:rFonts w:ascii="宋体" w:hAnsi="宋体"/>
          <w:b/>
          <w:sz w:val="24"/>
          <w:szCs w:val="24"/>
        </w:rPr>
      </w:pPr>
    </w:p>
    <w:p>
      <w:pPr>
        <w:pStyle w:val="73"/>
        <w:spacing w:line="240" w:lineRule="auto"/>
        <w:jc w:val="left"/>
        <w:rPr>
          <w:rFonts w:ascii="宋体" w:hAnsi="宋体"/>
          <w:b/>
          <w:sz w:val="24"/>
          <w:szCs w:val="24"/>
        </w:rPr>
      </w:pPr>
    </w:p>
    <w:p>
      <w:pPr>
        <w:pStyle w:val="73"/>
        <w:spacing w:line="240" w:lineRule="auto"/>
        <w:jc w:val="left"/>
        <w:rPr>
          <w:rFonts w:ascii="宋体" w:hAnsi="宋体"/>
          <w:b/>
          <w:sz w:val="24"/>
          <w:szCs w:val="24"/>
        </w:rPr>
      </w:pPr>
      <w:bookmarkStart w:id="59" w:name="_GoBack"/>
      <w:bookmarkEnd w:id="59"/>
    </w:p>
    <w:sectPr>
      <w:footerReference r:id="rId7" w:type="default"/>
      <w:pgSz w:w="11906" w:h="16838"/>
      <w:pgMar w:top="1440" w:right="1800" w:bottom="1440" w:left="1800" w:header="851" w:footer="992" w:gutter="0"/>
      <w:pgNumType w:start="1"/>
      <w:cols w:space="720" w:num="1"/>
      <w:docGrid w:linePitch="360"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赵永泉" w:date="2022-05-23T15:38:05Z" w:initials="赵">
    <w:p w14:paraId="217B4E2B">
      <w:pPr>
        <w:spacing w:before="0" w:after="0" w:line="240" w:lineRule="auto"/>
        <w:ind w:left="0" w:right="0" w:firstLine="0"/>
        <w:jc w:val="left"/>
      </w:pPr>
      <w:r>
        <w:rPr>
          <w:rFonts w:ascii="Arial" w:hAnsi="Arial" w:eastAsia="Arial" w:cs="Arial"/>
          <w:sz w:val="22"/>
        </w:rPr>
        <w:t>高职院校数字媒体艺术教学是现时代互联网、多媒体等发展的产物；是一个门类综合性较强的交叉学科，像媒体动画、影视动画等专业内容都有所涉及。数字媒体艺术设计专业人才培养方案从专业技术引导、课程内容计创新和媒体技术应用三个方面强调了数字媒体技术的前沿发展，课程体系针对数字媒体艺术专业类型的应用需要，有针对性地培养学生过硬的专业技能，具有较强的实用性和有效性。</w:t>
      </w:r>
    </w:p>
  </w:comment>
  <w:comment w:id="1" w:author="宋清澄" w:date="2022-05-24T17:33:54Z" w:initials="宋">
    <w:p w14:paraId="1D037934">
      <w:pPr>
        <w:spacing w:before="0" w:after="0" w:line="240" w:lineRule="auto"/>
        <w:ind w:left="0" w:right="0" w:firstLine="0"/>
        <w:jc w:val="left"/>
      </w:pPr>
      <w:r>
        <w:rPr>
          <w:rFonts w:ascii="Arial" w:hAnsi="Arial" w:eastAsia="Arial" w:cs="Arial"/>
          <w:sz w:val="22"/>
        </w:rPr>
        <w:t>在科技发展和元宇宙开启的今天，数字媒体发展迅猛，在技术突飞猛进的同时，也对视效、音效、互动等方面提出了更高的要求。从业者需要过硬的专业知识和敏感的潮流意识，无论是技能的培养，还是市场的接轨，都是该专业的重要部分。</w:t>
      </w:r>
    </w:p>
  </w:comment>
  <w:comment w:id="2" w:author="姚永安" w:date="2022-05-24T07:13:59Z" w:initials="姚">
    <w:p w14:paraId="370910D6">
      <w:pPr>
        <w:spacing w:before="0" w:after="0" w:line="240" w:lineRule="auto"/>
        <w:ind w:left="0" w:right="0" w:firstLine="0"/>
        <w:jc w:val="left"/>
      </w:pPr>
      <w:r>
        <w:rPr>
          <w:rFonts w:ascii="Arial" w:hAnsi="Arial" w:eastAsia="Arial" w:cs="Arial"/>
          <w:sz w:val="22"/>
        </w:rPr>
        <w:t>数字媒体艺术设计作为学院强项特色专业，延续了学院的强项，课程设置合理，是否毕业设计中前期、中期、展示与答辩做一定的调整，让学生有更多时间和清晰的思路完成。</w:t>
      </w:r>
    </w:p>
  </w:comment>
  <w:comment w:id="3" w:author="梁吉成" w:date="2022-05-24T13:23:51Z" w:initials="梁">
    <w:p w14:paraId="67D8211B">
      <w:pPr>
        <w:spacing w:before="0" w:after="0" w:line="240" w:lineRule="auto"/>
        <w:ind w:left="0" w:right="0" w:firstLine="0"/>
        <w:jc w:val="left"/>
      </w:pPr>
      <w:r>
        <w:rPr>
          <w:rFonts w:ascii="Arial" w:hAnsi="Arial" w:eastAsia="Arial" w:cs="Arial"/>
          <w:sz w:val="22"/>
        </w:rPr>
        <w:t>教学模式与时俱进，在摒弃传统教学理念的同时融合了现代技术和教学理念。</w:t>
      </w:r>
    </w:p>
  </w:comment>
  <w:comment w:id="4" w:author="赵莹" w:date="2022-05-23T19:34:04Z" w:initials="赵">
    <w:p w14:paraId="20F673FA">
      <w:pPr>
        <w:spacing w:before="0" w:after="0" w:line="240" w:lineRule="auto"/>
        <w:ind w:left="0" w:right="0" w:firstLine="0"/>
        <w:jc w:val="left"/>
      </w:pPr>
      <w:r>
        <w:rPr>
          <w:rFonts w:ascii="Arial" w:hAnsi="Arial" w:eastAsia="Arial" w:cs="Arial"/>
          <w:sz w:val="22"/>
        </w:rPr>
        <w:t>根据学校最新实习规定，5学期实习10周，6学期实习14周。相应的表3里这部分的机动周数需要修改。</w:t>
      </w:r>
    </w:p>
    <w:p w14:paraId="6E200E8B">
      <w:pPr>
        <w:spacing w:before="0" w:after="0" w:line="240" w:lineRule="auto"/>
        <w:ind w:left="0" w:right="0" w:firstLine="0"/>
        <w:jc w:val="left"/>
      </w:pPr>
      <w:r>
        <w:rPr>
          <w:rFonts w:ascii="Arial" w:hAnsi="Arial" w:eastAsia="Arial" w:cs="Arial"/>
          <w:sz w:val="22"/>
        </w:rPr>
        <w:t>表4中5学期实训6周，没有课堂教学，此处需要与表6保持一致。</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17B4E2B" w15:done="1"/>
  <w15:commentEx w15:paraId="1D037934" w15:done="1"/>
  <w15:commentEx w15:paraId="370910D6" w15:done="1"/>
  <w15:commentEx w15:paraId="67D8211B" w15:done="1"/>
  <w15:commentEx w15:paraId="6E200E8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Cambria">
    <w:panose1 w:val="02040503050406030204"/>
    <w:charset w:val="00"/>
    <w:family w:val="auto"/>
    <w:pitch w:val="default"/>
    <w:sig w:usb0="E00006FF" w:usb1="420024FF" w:usb2="02000000" w:usb3="00000000" w:csb0="2000019F" w:csb1="00000000"/>
  </w:font>
  <w:font w:name="Tahoma">
    <w:panose1 w:val="020B0604030504040204"/>
    <w:charset w:val="00"/>
    <w:family w:val="auto"/>
    <w:pitch w:val="default"/>
    <w:sig w:usb0="E1002EFF" w:usb1="C000605B" w:usb2="00000029" w:usb3="00000000" w:csb0="200101FF" w:csb1="20280000"/>
  </w:font>
  <w:font w:name="Courier New">
    <w:panose1 w:val="02070309020205020404"/>
    <w:charset w:val="00"/>
    <w:family w:val="auto"/>
    <w:pitch w:val="default"/>
    <w:sig w:usb0="E0002EFF" w:usb1="C0007843" w:usb2="00000009" w:usb3="00000000" w:csb0="400001FF" w:csb1="FFFF0000"/>
  </w:font>
  <w:font w:name="Times">
    <w:altName w:val="Times New Roman"/>
    <w:panose1 w:val="02020603050405020304"/>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方正黑体简体">
    <w:altName w:val="微软雅黑"/>
    <w:panose1 w:val="02010609060101010101"/>
    <w:charset w:val="00"/>
    <w:family w:val="auto"/>
    <w:pitch w:val="default"/>
    <w:sig w:usb0="00000000" w:usb1="00000000" w:usb2="00000000" w:usb3="00000000" w:csb0="00000000" w:csb1="00000000"/>
  </w:font>
  <w:font w:name="Verdana">
    <w:panose1 w:val="020B0604030504040204"/>
    <w:charset w:val="00"/>
    <w:family w:val="auto"/>
    <w:pitch w:val="default"/>
    <w:sig w:usb0="A00006FF" w:usb1="4000205B" w:usb2="00000010" w:usb3="00000000" w:csb0="2000019F" w:csb1="00000000"/>
  </w:font>
  <w:font w:name="仿宋_GB2312">
    <w:altName w:val="仿宋"/>
    <w:panose1 w:val="02010609060101010101"/>
    <w:charset w:val="00"/>
    <w:family w:val="auto"/>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 w:name="Symbol">
    <w:panose1 w:val="05050102010706020507"/>
    <w:charset w:val="00"/>
    <w:family w:val="auto"/>
    <w:pitch w:val="default"/>
    <w:sig w:usb0="00000000" w:usb1="00000000" w:usb2="00000000" w:usb3="00000000" w:csb0="80000000" w:csb1="00000000"/>
  </w:font>
  <w:font w:name="方正仿宋简体">
    <w:altName w:val="微软雅黑"/>
    <w:panose1 w:val="02010609060101010101"/>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9"/>
      <w:jc w:val="center"/>
    </w:pPr>
    <w:r>
      <w:fldChar w:fldCharType="begin"/>
    </w:r>
    <w:r>
      <w:instrText xml:space="preserve">PAGE   \* MERGEFORMAT</w:instrText>
    </w:r>
    <w:r>
      <w:fldChar w:fldCharType="separate"/>
    </w:r>
    <w:r>
      <w:rPr>
        <w:lang w:val="zh-CN"/>
      </w:rPr>
      <w:t>8</w:t>
    </w:r>
    <w:r>
      <w:fldChar w:fldCharType="end"/>
    </w:r>
  </w:p>
  <w:p>
    <w:pPr>
      <w:pStyle w:val="109"/>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decimal"/>
      <w:lvlText w:val="%1."/>
      <w:lvlJc w:val="left"/>
      <w:pPr>
        <w:ind w:left="902" w:hanging="420"/>
      </w:p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1">
    <w:nsid w:val="B5E306ED"/>
    <w:multiLevelType w:val="multilevel"/>
    <w:tmpl w:val="B5E306ED"/>
    <w:lvl w:ilvl="0" w:tentative="0">
      <w:start w:val="1"/>
      <w:numFmt w:val="decimal"/>
      <w:lvlText w:val="(%1)"/>
      <w:lvlJc w:val="left"/>
      <w:pPr>
        <w:ind w:left="900" w:hanging="420"/>
      </w:pPr>
      <w:rPr>
        <w:rFonts w:ascii="宋体" w:hAnsi="宋体" w:eastAsia="宋体"/>
        <w:b w:val="0"/>
        <w:bCs w:val="0"/>
        <w:i w:val="0"/>
        <w:iCs w:val="0"/>
        <w:smallCaps w:val="0"/>
        <w:strike w:val="0"/>
        <w:color w:val="000000"/>
        <w:spacing w:val="0"/>
        <w:position w:val="0"/>
        <w:sz w:val="19"/>
        <w:szCs w:val="19"/>
        <w:u w:val="none"/>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BF205925"/>
    <w:multiLevelType w:val="multilevel"/>
    <w:tmpl w:val="BF205925"/>
    <w:lvl w:ilvl="0" w:tentative="0">
      <w:start w:val="1"/>
      <w:numFmt w:val="decimal"/>
      <w:lvlText w:val="(%1)"/>
      <w:lvlJc w:val="left"/>
      <w:pPr>
        <w:ind w:left="900" w:hanging="420"/>
      </w:pPr>
      <w:rPr>
        <w:rFonts w:ascii="宋体" w:hAnsi="宋体" w:eastAsia="宋体"/>
        <w:b w:val="0"/>
        <w:bCs w:val="0"/>
        <w:i w:val="0"/>
        <w:iCs w:val="0"/>
        <w:smallCaps w:val="0"/>
        <w:strike w:val="0"/>
        <w:color w:val="000000"/>
        <w:spacing w:val="0"/>
        <w:position w:val="0"/>
        <w:sz w:val="19"/>
        <w:szCs w:val="19"/>
        <w:u w:val="none"/>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CF092B84"/>
    <w:multiLevelType w:val="multilevel"/>
    <w:tmpl w:val="CF092B84"/>
    <w:lvl w:ilvl="0" w:tentative="0">
      <w:start w:val="1"/>
      <w:numFmt w:val="decimal"/>
      <w:lvlText w:val="%1."/>
      <w:lvlJc w:val="left"/>
      <w:pPr>
        <w:ind w:left="420" w:hanging="420"/>
      </w:pPr>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abstractNum w:abstractNumId="4">
    <w:nsid w:val="0053208E"/>
    <w:multiLevelType w:val="multilevel"/>
    <w:tmpl w:val="0053208E"/>
    <w:lvl w:ilvl="0" w:tentative="0">
      <w:start w:val="1"/>
      <w:numFmt w:val="decimal"/>
      <w:suff w:val="nothing"/>
      <w:lvlText w:val="（%1）"/>
      <w:lvlJc w:val="left"/>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abstractNum w:abstractNumId="5">
    <w:nsid w:val="0248C179"/>
    <w:multiLevelType w:val="multilevel"/>
    <w:tmpl w:val="0248C179"/>
    <w:lvl w:ilvl="0" w:tentative="0">
      <w:start w:val="1"/>
      <w:numFmt w:val="decimal"/>
      <w:lvlText w:val="%1."/>
      <w:lvlJc w:val="left"/>
      <w:pPr>
        <w:ind w:left="900" w:hanging="420"/>
      </w:pPr>
      <w:rPr>
        <w:rFonts w:ascii="Times New Roman" w:hAnsi="Times New Roman" w:eastAsia="Times New Roman"/>
        <w:b w:val="0"/>
        <w:bCs w:val="0"/>
        <w:i w:val="0"/>
        <w:iCs w:val="0"/>
        <w:smallCaps w:val="0"/>
        <w:strike w:val="0"/>
        <w:color w:val="000000"/>
        <w:spacing w:val="0"/>
        <w:position w:val="0"/>
        <w:sz w:val="20"/>
        <w:szCs w:val="20"/>
        <w:u w:val="none"/>
        <w:shd w:val="clear" w:color="auto" w:fill="auto"/>
        <w:lang w:val="en-US" w:eastAsia="en-US" w:bidi="en-US"/>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
    <w:nsid w:val="03D62ECE"/>
    <w:multiLevelType w:val="multilevel"/>
    <w:tmpl w:val="03D62ECE"/>
    <w:lvl w:ilvl="0" w:tentative="0">
      <w:start w:val="1"/>
      <w:numFmt w:val="decimal"/>
      <w:lvlText w:val="(%1)"/>
      <w:lvlJc w:val="left"/>
      <w:pPr>
        <w:ind w:left="822" w:hanging="420"/>
      </w:pPr>
      <w:rPr>
        <w:rFonts w:ascii="宋体" w:hAnsi="宋体" w:eastAsia="宋体"/>
        <w:b w:val="0"/>
        <w:bCs w:val="0"/>
        <w:i w:val="0"/>
        <w:iCs w:val="0"/>
        <w:smallCaps w:val="0"/>
        <w:strike w:val="0"/>
        <w:color w:val="000000"/>
        <w:spacing w:val="0"/>
        <w:position w:val="0"/>
        <w:sz w:val="19"/>
        <w:szCs w:val="19"/>
        <w:u w:val="no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25B654F3"/>
    <w:multiLevelType w:val="multilevel"/>
    <w:tmpl w:val="25B654F3"/>
    <w:lvl w:ilvl="0" w:tentative="0">
      <w:start w:val="1"/>
      <w:numFmt w:val="decimal"/>
      <w:lvlText w:val="%1."/>
      <w:lvlJc w:val="left"/>
      <w:rPr>
        <w:rFonts w:ascii="Times New Roman" w:hAnsi="Times New Roman" w:eastAsia="Times New Roman"/>
        <w:b w:val="0"/>
        <w:bCs w:val="0"/>
        <w:i w:val="0"/>
        <w:iCs w:val="0"/>
        <w:smallCaps w:val="0"/>
        <w:strike w:val="0"/>
        <w:color w:val="000000"/>
        <w:spacing w:val="0"/>
        <w:position w:val="0"/>
        <w:sz w:val="20"/>
        <w:szCs w:val="20"/>
        <w:u w:val="none"/>
        <w:shd w:val="clear" w:color="auto" w:fill="auto"/>
        <w:lang w:val="en-US" w:eastAsia="en-US" w:bidi="en-US"/>
      </w:rPr>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abstractNum w:abstractNumId="8">
    <w:nsid w:val="59ADCABA"/>
    <w:multiLevelType w:val="multilevel"/>
    <w:tmpl w:val="59ADCABA"/>
    <w:lvl w:ilvl="0" w:tentative="0">
      <w:start w:val="1"/>
      <w:numFmt w:val="decimal"/>
      <w:lvlText w:val="(%1)"/>
      <w:lvlJc w:val="left"/>
      <w:pPr>
        <w:ind w:left="900" w:hanging="420"/>
      </w:pPr>
      <w:rPr>
        <w:rFonts w:ascii="宋体" w:hAnsi="宋体" w:eastAsia="宋体"/>
        <w:b w:val="0"/>
        <w:bCs w:val="0"/>
        <w:i w:val="0"/>
        <w:iCs w:val="0"/>
        <w:smallCaps w:val="0"/>
        <w:strike w:val="0"/>
        <w:color w:val="000000"/>
        <w:spacing w:val="0"/>
        <w:position w:val="0"/>
        <w:sz w:val="19"/>
        <w:szCs w:val="19"/>
        <w:u w:val="none"/>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
    <w:nsid w:val="72183CF9"/>
    <w:multiLevelType w:val="multilevel"/>
    <w:tmpl w:val="72183CF9"/>
    <w:lvl w:ilvl="0" w:tentative="0">
      <w:start w:val="2"/>
      <w:numFmt w:val="decimal"/>
      <w:lvlText w:val="%1."/>
      <w:lvlJc w:val="left"/>
      <w:rPr>
        <w:rFonts w:ascii="Times New Roman" w:hAnsi="Times New Roman" w:eastAsia="Times New Roman"/>
        <w:b w:val="0"/>
        <w:bCs w:val="0"/>
        <w:i w:val="0"/>
        <w:iCs w:val="0"/>
        <w:smallCaps w:val="0"/>
        <w:strike w:val="0"/>
        <w:color w:val="000000"/>
        <w:spacing w:val="0"/>
        <w:position w:val="0"/>
        <w:sz w:val="20"/>
        <w:szCs w:val="20"/>
        <w:u w:val="none"/>
        <w:shd w:val="clear" w:color="auto" w:fill="auto"/>
        <w:lang w:val="en-US" w:eastAsia="en-US" w:bidi="en-US"/>
      </w:rPr>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num w:numId="1">
    <w:abstractNumId w:val="4"/>
  </w:num>
  <w:num w:numId="2">
    <w:abstractNumId w:val="3"/>
  </w:num>
  <w:num w:numId="3">
    <w:abstractNumId w:val="8"/>
  </w:num>
  <w:num w:numId="4">
    <w:abstractNumId w:val="2"/>
  </w:num>
  <w:num w:numId="5">
    <w:abstractNumId w:val="1"/>
  </w:num>
  <w:num w:numId="6">
    <w:abstractNumId w:val="6"/>
  </w:num>
  <w:num w:numId="7">
    <w:abstractNumId w:val="7"/>
  </w:num>
  <w:num w:numId="8">
    <w:abstractNumId w:val="9"/>
  </w:num>
  <w:num w:numId="9">
    <w:abstractNumId w:val="5"/>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赵莹">
    <w15:presenceInfo w15:providerId="Teamlab" w15:userId="2e10882b-eb4d-4693-8779-a2b42721cbe6"/>
  </w15:person>
  <w15:person w15:author="梁吉成">
    <w15:presenceInfo w15:providerId="Teamlab" w15:userId="15a9249d-adec-4cc5-9481-b615b01ba219"/>
  </w15:person>
  <w15:person w15:author="姚永安">
    <w15:presenceInfo w15:providerId="Teamlab" w15:userId="5cc8376f-6d9f-4ebb-bd83-2812fc872395"/>
  </w15:person>
  <w15:person w15:author="宋清澄">
    <w15:presenceInfo w15:providerId="Teamlab" w15:userId="9f5b034a-558c-4eac-b9d3-b3b075515664"/>
  </w15:person>
  <w15:person w15:author="赵永泉">
    <w15:presenceInfo w15:providerId="Teamlab" w15:userId="de6c554f-aa0b-44c0-8941-6f8cf44909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NiNTg1YWU5NmNhOWQ2NmU0MTQ0MjNhZmI1YjIzZDAifQ=="/>
  </w:docVars>
  <w:rsids>
    <w:rsidRoot w:val="00000000"/>
    <w:rsid w:val="23567C1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39" w:semiHidden="0" w:name="toc 8"/>
    <w:lsdException w:uiPriority="39" w:semiHidden="0"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0" w:right="0" w:firstLine="0"/>
      <w:jc w:val="left"/>
    </w:pPr>
    <w:rPr>
      <w:rFonts w:ascii="Times New Roman" w:hAnsi="Times New Roman" w:eastAsia="宋体" w:cs="Times New Roman"/>
      <w:color w:val="auto"/>
      <w:spacing w:val="0"/>
      <w:position w:val="0"/>
      <w:sz w:val="20"/>
      <w:szCs w:val="22"/>
      <w:lang w:val="en-US" w:eastAsia="en-US" w:bidi="en-US"/>
    </w:rPr>
  </w:style>
  <w:style w:type="paragraph" w:styleId="2">
    <w:name w:val="heading 1"/>
    <w:next w:val="1"/>
    <w:link w:val="31"/>
    <w:qFormat/>
    <w:uiPriority w:val="9"/>
    <w:pPr>
      <w:keepNext/>
      <w:keepLines/>
      <w:pBdr>
        <w:top w:val="none" w:color="000000" w:sz="0" w:space="0"/>
        <w:left w:val="none" w:color="000000" w:sz="0" w:space="0"/>
        <w:bottom w:val="none" w:color="000000" w:sz="0" w:space="0"/>
        <w:right w:val="none" w:color="000000" w:sz="0" w:space="0"/>
        <w:between w:val="none" w:color="000000" w:sz="0" w:space="0"/>
      </w:pBdr>
      <w:shd w:val="clear" w:color="auto" w:fill="FFFFFF"/>
      <w:spacing w:before="480" w:beforeAutospacing="0" w:after="200" w:afterAutospacing="0" w:line="240" w:lineRule="auto"/>
      <w:ind w:left="0" w:right="0" w:firstLine="0"/>
      <w:jc w:val="left"/>
      <w:outlineLvl w:val="0"/>
    </w:pPr>
    <w:rPr>
      <w:rFonts w:ascii="Arial" w:hAnsi="Arial" w:eastAsia="Arial" w:cs="Arial"/>
      <w:color w:val="auto"/>
      <w:spacing w:val="0"/>
      <w:position w:val="0"/>
      <w:sz w:val="40"/>
      <w:szCs w:val="40"/>
      <w:lang w:val="en-US" w:eastAsia="en-US" w:bidi="en-US"/>
    </w:rPr>
  </w:style>
  <w:style w:type="paragraph" w:styleId="3">
    <w:name w:val="heading 2"/>
    <w:next w:val="1"/>
    <w:link w:val="32"/>
    <w:unhideWhenUsed/>
    <w:qFormat/>
    <w:uiPriority w:val="9"/>
    <w:pPr>
      <w:keepNext/>
      <w:keepLines/>
      <w:pBdr>
        <w:top w:val="none" w:color="000000" w:sz="0" w:space="0"/>
        <w:left w:val="none" w:color="000000" w:sz="0" w:space="0"/>
        <w:bottom w:val="none" w:color="000000" w:sz="0" w:space="0"/>
        <w:right w:val="none" w:color="000000" w:sz="0" w:space="0"/>
        <w:between w:val="none" w:color="000000" w:sz="0" w:space="0"/>
      </w:pBdr>
      <w:shd w:val="clear" w:color="auto" w:fill="FFFFFF"/>
      <w:spacing w:before="360" w:beforeAutospacing="0" w:after="200" w:afterAutospacing="0" w:line="240" w:lineRule="auto"/>
      <w:ind w:left="0" w:right="0" w:firstLine="0"/>
      <w:jc w:val="left"/>
      <w:outlineLvl w:val="1"/>
    </w:pPr>
    <w:rPr>
      <w:rFonts w:ascii="Arial" w:hAnsi="Arial" w:eastAsia="Arial" w:cs="Arial"/>
      <w:color w:val="auto"/>
      <w:spacing w:val="0"/>
      <w:position w:val="0"/>
      <w:sz w:val="34"/>
      <w:szCs w:val="22"/>
      <w:lang w:val="en-US" w:eastAsia="en-US" w:bidi="en-US"/>
    </w:rPr>
  </w:style>
  <w:style w:type="paragraph" w:styleId="4">
    <w:name w:val="heading 3"/>
    <w:next w:val="1"/>
    <w:link w:val="33"/>
    <w:unhideWhenUsed/>
    <w:qFormat/>
    <w:uiPriority w:val="9"/>
    <w:pPr>
      <w:keepNext/>
      <w:keepLines/>
      <w:pBdr>
        <w:top w:val="none" w:color="000000" w:sz="0" w:space="0"/>
        <w:left w:val="none" w:color="000000" w:sz="0" w:space="0"/>
        <w:bottom w:val="none" w:color="000000" w:sz="0" w:space="0"/>
        <w:right w:val="none" w:color="000000" w:sz="0" w:space="0"/>
        <w:between w:val="none" w:color="000000" w:sz="0" w:space="0"/>
      </w:pBdr>
      <w:shd w:val="clear" w:color="auto" w:fill="FFFFFF"/>
      <w:spacing w:before="320" w:beforeAutospacing="0" w:after="200" w:afterAutospacing="0" w:line="240" w:lineRule="auto"/>
      <w:ind w:left="0" w:right="0" w:firstLine="0"/>
      <w:jc w:val="left"/>
      <w:outlineLvl w:val="2"/>
    </w:pPr>
    <w:rPr>
      <w:rFonts w:ascii="Arial" w:hAnsi="Arial" w:eastAsia="Arial" w:cs="Arial"/>
      <w:color w:val="auto"/>
      <w:spacing w:val="0"/>
      <w:position w:val="0"/>
      <w:sz w:val="30"/>
      <w:szCs w:val="30"/>
      <w:lang w:val="en-US" w:eastAsia="en-US" w:bidi="en-US"/>
    </w:rPr>
  </w:style>
  <w:style w:type="paragraph" w:styleId="5">
    <w:name w:val="heading 4"/>
    <w:next w:val="1"/>
    <w:link w:val="34"/>
    <w:unhideWhenUsed/>
    <w:qFormat/>
    <w:uiPriority w:val="9"/>
    <w:pPr>
      <w:keepNext/>
      <w:keepLines/>
      <w:pBdr>
        <w:top w:val="none" w:color="000000" w:sz="0" w:space="0"/>
        <w:left w:val="none" w:color="000000" w:sz="0" w:space="0"/>
        <w:bottom w:val="none" w:color="000000" w:sz="0" w:space="0"/>
        <w:right w:val="none" w:color="000000" w:sz="0" w:space="0"/>
        <w:between w:val="none" w:color="000000" w:sz="0" w:space="0"/>
      </w:pBdr>
      <w:shd w:val="clear" w:color="auto" w:fill="FFFFFF"/>
      <w:spacing w:before="320" w:beforeAutospacing="0" w:after="200" w:afterAutospacing="0" w:line="240" w:lineRule="auto"/>
      <w:ind w:left="0" w:right="0" w:firstLine="0"/>
      <w:jc w:val="left"/>
      <w:outlineLvl w:val="3"/>
    </w:pPr>
    <w:rPr>
      <w:rFonts w:ascii="Arial" w:hAnsi="Arial" w:eastAsia="Arial" w:cs="Arial"/>
      <w:b/>
      <w:bCs/>
      <w:color w:val="auto"/>
      <w:spacing w:val="0"/>
      <w:position w:val="0"/>
      <w:sz w:val="26"/>
      <w:szCs w:val="26"/>
      <w:lang w:val="en-US" w:eastAsia="en-US" w:bidi="en-US"/>
    </w:rPr>
  </w:style>
  <w:style w:type="paragraph" w:styleId="6">
    <w:name w:val="heading 5"/>
    <w:next w:val="1"/>
    <w:link w:val="35"/>
    <w:unhideWhenUsed/>
    <w:qFormat/>
    <w:uiPriority w:val="9"/>
    <w:pPr>
      <w:keepNext/>
      <w:keepLines/>
      <w:pBdr>
        <w:top w:val="none" w:color="000000" w:sz="0" w:space="0"/>
        <w:left w:val="none" w:color="000000" w:sz="0" w:space="0"/>
        <w:bottom w:val="none" w:color="000000" w:sz="0" w:space="0"/>
        <w:right w:val="none" w:color="000000" w:sz="0" w:space="0"/>
        <w:between w:val="none" w:color="000000" w:sz="0" w:space="0"/>
      </w:pBdr>
      <w:shd w:val="clear" w:color="auto" w:fill="FFFFFF"/>
      <w:spacing w:before="320" w:beforeAutospacing="0" w:after="200" w:afterAutospacing="0" w:line="240" w:lineRule="auto"/>
      <w:ind w:left="0" w:right="0" w:firstLine="0"/>
      <w:jc w:val="left"/>
      <w:outlineLvl w:val="4"/>
    </w:pPr>
    <w:rPr>
      <w:rFonts w:ascii="Arial" w:hAnsi="Arial" w:eastAsia="Arial" w:cs="Arial"/>
      <w:b/>
      <w:bCs/>
      <w:color w:val="auto"/>
      <w:spacing w:val="0"/>
      <w:position w:val="0"/>
      <w:sz w:val="24"/>
      <w:szCs w:val="24"/>
      <w:lang w:val="en-US" w:eastAsia="en-US" w:bidi="en-US"/>
    </w:rPr>
  </w:style>
  <w:style w:type="paragraph" w:styleId="7">
    <w:name w:val="heading 6"/>
    <w:next w:val="1"/>
    <w:link w:val="36"/>
    <w:unhideWhenUsed/>
    <w:qFormat/>
    <w:uiPriority w:val="9"/>
    <w:pPr>
      <w:keepNext/>
      <w:keepLines/>
      <w:pBdr>
        <w:top w:val="none" w:color="000000" w:sz="0" w:space="0"/>
        <w:left w:val="none" w:color="000000" w:sz="0" w:space="0"/>
        <w:bottom w:val="none" w:color="000000" w:sz="0" w:space="0"/>
        <w:right w:val="none" w:color="000000" w:sz="0" w:space="0"/>
        <w:between w:val="none" w:color="000000" w:sz="0" w:space="0"/>
      </w:pBdr>
      <w:shd w:val="clear" w:color="auto" w:fill="FFFFFF"/>
      <w:spacing w:before="320" w:beforeAutospacing="0" w:after="200" w:afterAutospacing="0" w:line="240" w:lineRule="auto"/>
      <w:ind w:left="0" w:right="0" w:firstLine="0"/>
      <w:jc w:val="left"/>
      <w:outlineLvl w:val="5"/>
    </w:pPr>
    <w:rPr>
      <w:rFonts w:ascii="Arial" w:hAnsi="Arial" w:eastAsia="Arial" w:cs="Arial"/>
      <w:b/>
      <w:bCs/>
      <w:color w:val="auto"/>
      <w:spacing w:val="0"/>
      <w:position w:val="0"/>
      <w:sz w:val="22"/>
      <w:szCs w:val="22"/>
      <w:lang w:val="en-US" w:eastAsia="en-US" w:bidi="en-US"/>
    </w:rPr>
  </w:style>
  <w:style w:type="paragraph" w:styleId="8">
    <w:name w:val="heading 7"/>
    <w:next w:val="1"/>
    <w:link w:val="37"/>
    <w:unhideWhenUsed/>
    <w:qFormat/>
    <w:uiPriority w:val="9"/>
    <w:pPr>
      <w:keepNext/>
      <w:keepLines/>
      <w:pBdr>
        <w:top w:val="none" w:color="000000" w:sz="0" w:space="0"/>
        <w:left w:val="none" w:color="000000" w:sz="0" w:space="0"/>
        <w:bottom w:val="none" w:color="000000" w:sz="0" w:space="0"/>
        <w:right w:val="none" w:color="000000" w:sz="0" w:space="0"/>
        <w:between w:val="none" w:color="000000" w:sz="0" w:space="0"/>
      </w:pBdr>
      <w:shd w:val="clear" w:color="auto" w:fill="FFFFFF"/>
      <w:spacing w:before="320" w:beforeAutospacing="0" w:after="200" w:afterAutospacing="0" w:line="240" w:lineRule="auto"/>
      <w:ind w:left="0" w:right="0" w:firstLine="0"/>
      <w:jc w:val="left"/>
      <w:outlineLvl w:val="6"/>
    </w:pPr>
    <w:rPr>
      <w:rFonts w:ascii="Arial" w:hAnsi="Arial" w:eastAsia="Arial" w:cs="Arial"/>
      <w:b/>
      <w:bCs/>
      <w:i/>
      <w:iCs/>
      <w:color w:val="auto"/>
      <w:spacing w:val="0"/>
      <w:position w:val="0"/>
      <w:sz w:val="22"/>
      <w:szCs w:val="22"/>
      <w:lang w:val="en-US" w:eastAsia="en-US" w:bidi="en-US"/>
    </w:rPr>
  </w:style>
  <w:style w:type="paragraph" w:styleId="9">
    <w:name w:val="heading 8"/>
    <w:next w:val="1"/>
    <w:link w:val="38"/>
    <w:unhideWhenUsed/>
    <w:qFormat/>
    <w:uiPriority w:val="9"/>
    <w:pPr>
      <w:keepNext/>
      <w:keepLines/>
      <w:pBdr>
        <w:top w:val="none" w:color="000000" w:sz="0" w:space="0"/>
        <w:left w:val="none" w:color="000000" w:sz="0" w:space="0"/>
        <w:bottom w:val="none" w:color="000000" w:sz="0" w:space="0"/>
        <w:right w:val="none" w:color="000000" w:sz="0" w:space="0"/>
        <w:between w:val="none" w:color="000000" w:sz="0" w:space="0"/>
      </w:pBdr>
      <w:shd w:val="clear" w:color="auto" w:fill="FFFFFF"/>
      <w:spacing w:before="320" w:beforeAutospacing="0" w:after="200" w:afterAutospacing="0" w:line="240" w:lineRule="auto"/>
      <w:ind w:left="0" w:right="0" w:firstLine="0"/>
      <w:jc w:val="left"/>
      <w:outlineLvl w:val="7"/>
    </w:pPr>
    <w:rPr>
      <w:rFonts w:ascii="Arial" w:hAnsi="Arial" w:eastAsia="Arial" w:cs="Arial"/>
      <w:i/>
      <w:iCs/>
      <w:color w:val="auto"/>
      <w:spacing w:val="0"/>
      <w:position w:val="0"/>
      <w:sz w:val="22"/>
      <w:szCs w:val="22"/>
      <w:lang w:val="en-US" w:eastAsia="en-US" w:bidi="en-US"/>
    </w:rPr>
  </w:style>
  <w:style w:type="paragraph" w:styleId="10">
    <w:name w:val="heading 9"/>
    <w:next w:val="1"/>
    <w:link w:val="39"/>
    <w:unhideWhenUsed/>
    <w:qFormat/>
    <w:uiPriority w:val="9"/>
    <w:pPr>
      <w:keepNext/>
      <w:keepLines/>
      <w:pBdr>
        <w:top w:val="none" w:color="000000" w:sz="0" w:space="0"/>
        <w:left w:val="none" w:color="000000" w:sz="0" w:space="0"/>
        <w:bottom w:val="none" w:color="000000" w:sz="0" w:space="0"/>
        <w:right w:val="none" w:color="000000" w:sz="0" w:space="0"/>
        <w:between w:val="none" w:color="000000" w:sz="0" w:space="0"/>
      </w:pBdr>
      <w:shd w:val="clear" w:color="auto" w:fill="FFFFFF"/>
      <w:spacing w:before="320" w:beforeAutospacing="0" w:after="200" w:afterAutospacing="0" w:line="240" w:lineRule="auto"/>
      <w:ind w:left="0" w:right="0" w:firstLine="0"/>
      <w:jc w:val="left"/>
      <w:outlineLvl w:val="8"/>
    </w:pPr>
    <w:rPr>
      <w:rFonts w:ascii="Arial" w:hAnsi="Arial" w:eastAsia="Arial" w:cs="Arial"/>
      <w:i/>
      <w:iCs/>
      <w:color w:val="auto"/>
      <w:spacing w:val="0"/>
      <w:position w:val="0"/>
      <w:sz w:val="21"/>
      <w:szCs w:val="21"/>
      <w:lang w:val="en-US" w:eastAsia="en-US" w:bidi="en-US"/>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next w:val="1"/>
    <w:unhideWhenUsed/>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57" w:afterAutospacing="0" w:line="240" w:lineRule="auto"/>
      <w:ind w:left="1701" w:right="0" w:firstLine="0"/>
      <w:jc w:val="left"/>
    </w:pPr>
    <w:rPr>
      <w:rFonts w:ascii="Times New Roman" w:hAnsi="Times New Roman" w:eastAsia="宋体" w:cs="Times New Roman"/>
      <w:color w:val="auto"/>
      <w:spacing w:val="0"/>
      <w:position w:val="0"/>
      <w:sz w:val="20"/>
      <w:szCs w:val="22"/>
      <w:lang w:val="en-US" w:eastAsia="en-US" w:bidi="en-US"/>
    </w:rPr>
  </w:style>
  <w:style w:type="paragraph" w:styleId="12">
    <w:name w:val="toc 5"/>
    <w:next w:val="1"/>
    <w:unhideWhenUsed/>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57" w:afterAutospacing="0" w:line="240" w:lineRule="auto"/>
      <w:ind w:left="1134" w:right="0" w:firstLine="0"/>
      <w:jc w:val="left"/>
    </w:pPr>
    <w:rPr>
      <w:rFonts w:ascii="Times New Roman" w:hAnsi="Times New Roman" w:eastAsia="宋体" w:cs="Times New Roman"/>
      <w:color w:val="auto"/>
      <w:spacing w:val="0"/>
      <w:position w:val="0"/>
      <w:sz w:val="20"/>
      <w:szCs w:val="22"/>
      <w:lang w:val="en-US" w:eastAsia="en-US" w:bidi="en-US"/>
    </w:rPr>
  </w:style>
  <w:style w:type="paragraph" w:styleId="13">
    <w:name w:val="toc 3"/>
    <w:next w:val="1"/>
    <w:unhideWhenUsed/>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57" w:afterAutospacing="0" w:line="240" w:lineRule="auto"/>
      <w:ind w:left="567" w:right="0" w:firstLine="0"/>
      <w:jc w:val="left"/>
    </w:pPr>
    <w:rPr>
      <w:rFonts w:ascii="Times New Roman" w:hAnsi="Times New Roman" w:eastAsia="宋体" w:cs="Times New Roman"/>
      <w:color w:val="auto"/>
      <w:spacing w:val="0"/>
      <w:position w:val="0"/>
      <w:sz w:val="20"/>
      <w:szCs w:val="22"/>
      <w:lang w:val="en-US" w:eastAsia="en-US" w:bidi="en-US"/>
    </w:rPr>
  </w:style>
  <w:style w:type="paragraph" w:styleId="14">
    <w:name w:val="toc 8"/>
    <w:next w:val="1"/>
    <w:unhideWhenUsed/>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57" w:afterAutospacing="0" w:line="240" w:lineRule="auto"/>
      <w:ind w:left="1984" w:right="0" w:firstLine="0"/>
      <w:jc w:val="left"/>
    </w:pPr>
    <w:rPr>
      <w:rFonts w:ascii="Times New Roman" w:hAnsi="Times New Roman" w:eastAsia="宋体" w:cs="Times New Roman"/>
      <w:color w:val="auto"/>
      <w:spacing w:val="0"/>
      <w:position w:val="0"/>
      <w:sz w:val="20"/>
      <w:szCs w:val="22"/>
      <w:lang w:val="en-US" w:eastAsia="en-US" w:bidi="en-US"/>
    </w:rPr>
  </w:style>
  <w:style w:type="paragraph" w:styleId="15">
    <w:name w:val="Body Text Indent 2"/>
    <w:qFormat/>
    <w:uiPriority w:val="0"/>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shd w:val="clear" w:color="auto" w:fill="000000"/>
      <w:spacing w:before="0" w:beforeAutospacing="0" w:after="0" w:afterAutospacing="0" w:line="288" w:lineRule="auto"/>
      <w:ind w:left="0" w:right="0" w:firstLine="435"/>
      <w:contextualSpacing w:val="0"/>
      <w:jc w:val="both"/>
    </w:pPr>
    <w:rPr>
      <w:rFonts w:ascii="Times New Roman" w:hAnsi="Times New Roman" w:eastAsia="宋体" w:cs="Times New Roman"/>
      <w:color w:val="auto"/>
      <w:spacing w:val="0"/>
      <w:position w:val="0"/>
      <w:sz w:val="24"/>
      <w:szCs w:val="24"/>
      <w:u w:val="none"/>
      <w:vertAlign w:val="baseline"/>
      <w:rtl w:val="0"/>
      <w:cs w:val="0"/>
      <w:lang w:val="en-US" w:eastAsia="zh-CN" w:bidi="ar-SA"/>
    </w:rPr>
  </w:style>
  <w:style w:type="paragraph" w:styleId="16">
    <w:name w:val="footer"/>
    <w:link w:val="49"/>
    <w:unhideWhenUsed/>
    <w:uiPriority w:val="99"/>
    <w:pPr>
      <w:pBdr>
        <w:top w:val="none" w:color="000000" w:sz="0" w:space="0"/>
        <w:left w:val="none" w:color="000000" w:sz="0" w:space="0"/>
        <w:bottom w:val="none" w:color="000000" w:sz="0" w:space="0"/>
        <w:right w:val="none" w:color="000000" w:sz="0" w:space="0"/>
        <w:between w:val="none" w:color="000000" w:sz="0" w:space="0"/>
      </w:pBdr>
      <w:shd w:val="clear" w:color="auto" w:fill="FFFFFF"/>
      <w:tabs>
        <w:tab w:val="center" w:pos="7143"/>
        <w:tab w:val="right" w:pos="14287"/>
      </w:tabs>
      <w:spacing w:before="0" w:beforeAutospacing="0" w:after="0" w:afterAutospacing="0" w:line="240" w:lineRule="auto"/>
      <w:ind w:left="0" w:right="0" w:firstLine="0"/>
      <w:jc w:val="left"/>
    </w:pPr>
    <w:rPr>
      <w:rFonts w:ascii="Times New Roman" w:hAnsi="Times New Roman" w:eastAsia="宋体" w:cs="Times New Roman"/>
      <w:color w:val="auto"/>
      <w:spacing w:val="0"/>
      <w:position w:val="0"/>
      <w:sz w:val="20"/>
      <w:szCs w:val="22"/>
      <w:lang w:val="en-US" w:eastAsia="en-US" w:bidi="en-US"/>
    </w:rPr>
  </w:style>
  <w:style w:type="paragraph" w:styleId="17">
    <w:name w:val="header"/>
    <w:link w:val="48"/>
    <w:unhideWhenUsed/>
    <w:uiPriority w:val="99"/>
    <w:pPr>
      <w:pBdr>
        <w:top w:val="none" w:color="000000" w:sz="0" w:space="0"/>
        <w:left w:val="none" w:color="000000" w:sz="0" w:space="0"/>
        <w:bottom w:val="none" w:color="000000" w:sz="0" w:space="0"/>
        <w:right w:val="none" w:color="000000" w:sz="0" w:space="0"/>
        <w:between w:val="none" w:color="000000" w:sz="0" w:space="0"/>
      </w:pBdr>
      <w:shd w:val="clear" w:color="auto" w:fill="FFFFFF"/>
      <w:tabs>
        <w:tab w:val="center" w:pos="7143"/>
        <w:tab w:val="right" w:pos="14287"/>
      </w:tabs>
      <w:spacing w:before="0" w:beforeAutospacing="0" w:after="0" w:afterAutospacing="0" w:line="240" w:lineRule="auto"/>
      <w:ind w:left="0" w:right="0" w:firstLine="0"/>
      <w:jc w:val="left"/>
    </w:pPr>
    <w:rPr>
      <w:rFonts w:ascii="Times New Roman" w:hAnsi="Times New Roman" w:eastAsia="宋体" w:cs="Times New Roman"/>
      <w:color w:val="auto"/>
      <w:spacing w:val="0"/>
      <w:position w:val="0"/>
      <w:sz w:val="20"/>
      <w:szCs w:val="22"/>
      <w:lang w:val="en-US" w:eastAsia="en-US" w:bidi="en-US"/>
    </w:rPr>
  </w:style>
  <w:style w:type="paragraph" w:styleId="18">
    <w:name w:val="toc 1"/>
    <w:next w:val="1"/>
    <w:unhideWhenUsed/>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57" w:afterAutospacing="0" w:line="240" w:lineRule="auto"/>
      <w:ind w:left="0" w:right="0" w:firstLine="0"/>
      <w:jc w:val="left"/>
    </w:pPr>
    <w:rPr>
      <w:rFonts w:ascii="Times New Roman" w:hAnsi="Times New Roman" w:eastAsia="宋体" w:cs="Times New Roman"/>
      <w:color w:val="auto"/>
      <w:spacing w:val="0"/>
      <w:position w:val="0"/>
      <w:sz w:val="20"/>
      <w:szCs w:val="22"/>
      <w:lang w:val="en-US" w:eastAsia="en-US" w:bidi="en-US"/>
    </w:rPr>
  </w:style>
  <w:style w:type="paragraph" w:styleId="19">
    <w:name w:val="toc 4"/>
    <w:next w:val="1"/>
    <w:unhideWhenUsed/>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57" w:afterAutospacing="0" w:line="240" w:lineRule="auto"/>
      <w:ind w:left="850" w:right="0" w:firstLine="0"/>
      <w:jc w:val="left"/>
    </w:pPr>
    <w:rPr>
      <w:rFonts w:ascii="Times New Roman" w:hAnsi="Times New Roman" w:eastAsia="宋体" w:cs="Times New Roman"/>
      <w:color w:val="auto"/>
      <w:spacing w:val="0"/>
      <w:position w:val="0"/>
      <w:sz w:val="20"/>
      <w:szCs w:val="22"/>
      <w:lang w:val="en-US" w:eastAsia="en-US" w:bidi="en-US"/>
    </w:rPr>
  </w:style>
  <w:style w:type="paragraph" w:styleId="20">
    <w:name w:val="Subtitle"/>
    <w:link w:val="43"/>
    <w:qFormat/>
    <w:uiPriority w:val="11"/>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200" w:beforeAutospacing="0" w:after="200" w:afterAutospacing="0" w:line="240" w:lineRule="auto"/>
      <w:ind w:left="0" w:right="0" w:firstLine="0"/>
      <w:jc w:val="left"/>
    </w:pPr>
    <w:rPr>
      <w:rFonts w:ascii="Times New Roman" w:hAnsi="Times New Roman" w:eastAsia="宋体" w:cs="Times New Roman"/>
      <w:color w:val="auto"/>
      <w:spacing w:val="0"/>
      <w:position w:val="0"/>
      <w:sz w:val="24"/>
      <w:szCs w:val="24"/>
      <w:lang w:val="en-US" w:eastAsia="en-US" w:bidi="en-US"/>
    </w:rPr>
  </w:style>
  <w:style w:type="paragraph" w:styleId="21">
    <w:name w:val="footnote text"/>
    <w:link w:val="71"/>
    <w:semiHidden/>
    <w:unhideWhenUsed/>
    <w:uiPriority w:val="9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40" w:afterAutospacing="0" w:line="240" w:lineRule="auto"/>
      <w:ind w:left="0" w:right="0" w:firstLine="0"/>
      <w:jc w:val="left"/>
    </w:pPr>
    <w:rPr>
      <w:rFonts w:ascii="Times New Roman" w:hAnsi="Times New Roman" w:eastAsia="宋体" w:cs="Times New Roman"/>
      <w:color w:val="auto"/>
      <w:spacing w:val="0"/>
      <w:position w:val="0"/>
      <w:sz w:val="18"/>
      <w:szCs w:val="22"/>
      <w:lang w:val="en-US" w:eastAsia="en-US" w:bidi="en-US"/>
    </w:rPr>
  </w:style>
  <w:style w:type="paragraph" w:styleId="22">
    <w:name w:val="toc 6"/>
    <w:next w:val="1"/>
    <w:unhideWhenUsed/>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57" w:afterAutospacing="0" w:line="240" w:lineRule="auto"/>
      <w:ind w:left="1417" w:right="0" w:firstLine="0"/>
      <w:jc w:val="left"/>
    </w:pPr>
    <w:rPr>
      <w:rFonts w:ascii="Times New Roman" w:hAnsi="Times New Roman" w:eastAsia="宋体" w:cs="Times New Roman"/>
      <w:color w:val="auto"/>
      <w:spacing w:val="0"/>
      <w:position w:val="0"/>
      <w:sz w:val="20"/>
      <w:szCs w:val="22"/>
      <w:lang w:val="en-US" w:eastAsia="en-US" w:bidi="en-US"/>
    </w:rPr>
  </w:style>
  <w:style w:type="paragraph" w:styleId="23">
    <w:name w:val="toc 2"/>
    <w:next w:val="1"/>
    <w:unhideWhenUsed/>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57" w:afterAutospacing="0" w:line="240" w:lineRule="auto"/>
      <w:ind w:left="283" w:right="0" w:firstLine="0"/>
      <w:jc w:val="left"/>
    </w:pPr>
    <w:rPr>
      <w:rFonts w:ascii="Times New Roman" w:hAnsi="Times New Roman" w:eastAsia="宋体" w:cs="Times New Roman"/>
      <w:color w:val="auto"/>
      <w:spacing w:val="0"/>
      <w:position w:val="0"/>
      <w:sz w:val="20"/>
      <w:szCs w:val="22"/>
      <w:lang w:val="en-US" w:eastAsia="en-US" w:bidi="en-US"/>
    </w:rPr>
  </w:style>
  <w:style w:type="paragraph" w:styleId="24">
    <w:name w:val="toc 9"/>
    <w:next w:val="1"/>
    <w:unhideWhenUsed/>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57" w:afterAutospacing="0" w:line="240" w:lineRule="auto"/>
      <w:ind w:left="2268" w:right="0" w:firstLine="0"/>
      <w:jc w:val="left"/>
    </w:pPr>
    <w:rPr>
      <w:rFonts w:ascii="Times New Roman" w:hAnsi="Times New Roman" w:eastAsia="宋体" w:cs="Times New Roman"/>
      <w:color w:val="auto"/>
      <w:spacing w:val="0"/>
      <w:position w:val="0"/>
      <w:sz w:val="20"/>
      <w:szCs w:val="22"/>
      <w:lang w:val="en-US" w:eastAsia="en-US" w:bidi="en-US"/>
    </w:rPr>
  </w:style>
  <w:style w:type="paragraph" w:styleId="25">
    <w:name w:val="Title"/>
    <w:link w:val="42"/>
    <w:qFormat/>
    <w:uiPriority w:val="10"/>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300" w:beforeAutospacing="0" w:after="200" w:afterAutospacing="0" w:line="240" w:lineRule="auto"/>
      <w:ind w:left="0" w:right="0" w:firstLine="0"/>
      <w:contextualSpacing/>
      <w:jc w:val="left"/>
    </w:pPr>
    <w:rPr>
      <w:rFonts w:ascii="Times New Roman" w:hAnsi="Times New Roman" w:eastAsia="宋体" w:cs="Times New Roman"/>
      <w:color w:val="auto"/>
      <w:spacing w:val="0"/>
      <w:position w:val="0"/>
      <w:sz w:val="48"/>
      <w:szCs w:val="48"/>
      <w:lang w:val="en-US" w:eastAsia="en-US" w:bidi="en-US"/>
    </w:rPr>
  </w:style>
  <w:style w:type="table" w:styleId="27">
    <w:name w:val="Table Grid"/>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9">
    <w:name w:val="Hyperlink"/>
    <w:unhideWhenUsed/>
    <w:uiPriority w:val="99"/>
    <w:rPr>
      <w:color w:val="0000FF" w:themeColor="hyperlink"/>
      <w:u w:val="single"/>
      <w14:textFill>
        <w14:solidFill>
          <w14:schemeClr w14:val="hlink"/>
        </w14:solidFill>
      </w14:textFill>
    </w:rPr>
  </w:style>
  <w:style w:type="character" w:styleId="30">
    <w:name w:val="footnote reference"/>
    <w:unhideWhenUsed/>
    <w:uiPriority w:val="99"/>
    <w:rPr>
      <w:vertAlign w:val="superscript"/>
    </w:rPr>
  </w:style>
  <w:style w:type="character" w:customStyle="1" w:styleId="31">
    <w:name w:val="Heading 1 Char"/>
    <w:link w:val="2"/>
    <w:qFormat/>
    <w:uiPriority w:val="9"/>
    <w:rPr>
      <w:rFonts w:ascii="Arial" w:hAnsi="Arial" w:eastAsia="Arial" w:cs="Arial"/>
      <w:sz w:val="40"/>
      <w:szCs w:val="40"/>
    </w:rPr>
  </w:style>
  <w:style w:type="character" w:customStyle="1" w:styleId="32">
    <w:name w:val="Heading 2 Char"/>
    <w:link w:val="3"/>
    <w:uiPriority w:val="9"/>
    <w:rPr>
      <w:rFonts w:ascii="Arial" w:hAnsi="Arial" w:eastAsia="Arial" w:cs="Arial"/>
      <w:sz w:val="34"/>
    </w:rPr>
  </w:style>
  <w:style w:type="character" w:customStyle="1" w:styleId="33">
    <w:name w:val="Heading 3 Char"/>
    <w:link w:val="4"/>
    <w:qFormat/>
    <w:uiPriority w:val="9"/>
    <w:rPr>
      <w:rFonts w:ascii="Arial" w:hAnsi="Arial" w:eastAsia="Arial" w:cs="Arial"/>
      <w:sz w:val="30"/>
      <w:szCs w:val="30"/>
    </w:rPr>
  </w:style>
  <w:style w:type="character" w:customStyle="1" w:styleId="34">
    <w:name w:val="Heading 4 Char"/>
    <w:link w:val="5"/>
    <w:qFormat/>
    <w:uiPriority w:val="9"/>
    <w:rPr>
      <w:rFonts w:ascii="Arial" w:hAnsi="Arial" w:eastAsia="Arial" w:cs="Arial"/>
      <w:b/>
      <w:bCs/>
      <w:sz w:val="26"/>
      <w:szCs w:val="26"/>
    </w:rPr>
  </w:style>
  <w:style w:type="character" w:customStyle="1" w:styleId="35">
    <w:name w:val="Heading 5 Char"/>
    <w:link w:val="6"/>
    <w:uiPriority w:val="9"/>
    <w:rPr>
      <w:rFonts w:ascii="Arial" w:hAnsi="Arial" w:eastAsia="Arial" w:cs="Arial"/>
      <w:b/>
      <w:bCs/>
      <w:sz w:val="24"/>
      <w:szCs w:val="24"/>
    </w:rPr>
  </w:style>
  <w:style w:type="character" w:customStyle="1" w:styleId="36">
    <w:name w:val="Heading 6 Char"/>
    <w:link w:val="7"/>
    <w:uiPriority w:val="9"/>
    <w:rPr>
      <w:rFonts w:ascii="Arial" w:hAnsi="Arial" w:eastAsia="Arial" w:cs="Arial"/>
      <w:b/>
      <w:bCs/>
      <w:sz w:val="22"/>
      <w:szCs w:val="22"/>
    </w:rPr>
  </w:style>
  <w:style w:type="character" w:customStyle="1" w:styleId="37">
    <w:name w:val="Heading 7 Char"/>
    <w:link w:val="8"/>
    <w:qFormat/>
    <w:uiPriority w:val="9"/>
    <w:rPr>
      <w:rFonts w:ascii="Arial" w:hAnsi="Arial" w:eastAsia="Arial" w:cs="Arial"/>
      <w:b/>
      <w:bCs/>
      <w:i/>
      <w:iCs/>
      <w:sz w:val="22"/>
      <w:szCs w:val="22"/>
    </w:rPr>
  </w:style>
  <w:style w:type="character" w:customStyle="1" w:styleId="38">
    <w:name w:val="Heading 8 Char"/>
    <w:link w:val="9"/>
    <w:uiPriority w:val="9"/>
    <w:rPr>
      <w:rFonts w:ascii="Arial" w:hAnsi="Arial" w:eastAsia="Arial" w:cs="Arial"/>
      <w:i/>
      <w:iCs/>
      <w:sz w:val="22"/>
      <w:szCs w:val="22"/>
    </w:rPr>
  </w:style>
  <w:style w:type="character" w:customStyle="1" w:styleId="39">
    <w:name w:val="Heading 9 Char"/>
    <w:link w:val="10"/>
    <w:uiPriority w:val="9"/>
    <w:rPr>
      <w:rFonts w:ascii="Arial" w:hAnsi="Arial" w:eastAsia="Arial" w:cs="Arial"/>
      <w:i/>
      <w:iCs/>
      <w:sz w:val="21"/>
      <w:szCs w:val="21"/>
    </w:rPr>
  </w:style>
  <w:style w:type="paragraph" w:styleId="40">
    <w:name w:val="List Paragraph"/>
    <w:qFormat/>
    <w:uiPriority w:val="34"/>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720" w:right="0" w:firstLine="0"/>
      <w:contextualSpacing/>
      <w:jc w:val="left"/>
    </w:pPr>
    <w:rPr>
      <w:rFonts w:ascii="Times New Roman" w:hAnsi="Times New Roman" w:eastAsia="宋体" w:cs="Times New Roman"/>
      <w:color w:val="auto"/>
      <w:spacing w:val="0"/>
      <w:position w:val="0"/>
      <w:sz w:val="20"/>
      <w:szCs w:val="22"/>
      <w:lang w:val="en-US" w:eastAsia="en-US" w:bidi="en-US"/>
    </w:rPr>
  </w:style>
  <w:style w:type="paragraph" w:styleId="41">
    <w:name w:val="No Spacing"/>
    <w:qFormat/>
    <w:uiPriority w:val="1"/>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0" w:right="0" w:firstLine="0"/>
      <w:jc w:val="left"/>
    </w:pPr>
    <w:rPr>
      <w:rFonts w:ascii="Times New Roman" w:hAnsi="Times New Roman" w:eastAsia="宋体" w:cs="Times New Roman"/>
      <w:color w:val="auto"/>
      <w:spacing w:val="0"/>
      <w:position w:val="0"/>
      <w:sz w:val="20"/>
      <w:szCs w:val="22"/>
      <w:lang w:val="en-US" w:eastAsia="en-US" w:bidi="en-US"/>
    </w:rPr>
  </w:style>
  <w:style w:type="character" w:customStyle="1" w:styleId="42">
    <w:name w:val="Title Char"/>
    <w:link w:val="25"/>
    <w:uiPriority w:val="10"/>
    <w:rPr>
      <w:sz w:val="48"/>
      <w:szCs w:val="48"/>
    </w:rPr>
  </w:style>
  <w:style w:type="character" w:customStyle="1" w:styleId="43">
    <w:name w:val="Subtitle Char"/>
    <w:link w:val="20"/>
    <w:qFormat/>
    <w:uiPriority w:val="11"/>
    <w:rPr>
      <w:sz w:val="24"/>
      <w:szCs w:val="24"/>
    </w:rPr>
  </w:style>
  <w:style w:type="paragraph" w:styleId="44">
    <w:name w:val="Quote"/>
    <w:link w:val="45"/>
    <w:qFormat/>
    <w:uiPriority w:val="2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720" w:right="720" w:firstLine="0"/>
      <w:jc w:val="left"/>
    </w:pPr>
    <w:rPr>
      <w:rFonts w:ascii="Times New Roman" w:hAnsi="Times New Roman" w:eastAsia="宋体" w:cs="Times New Roman"/>
      <w:i/>
      <w:color w:val="auto"/>
      <w:spacing w:val="0"/>
      <w:position w:val="0"/>
      <w:sz w:val="20"/>
      <w:szCs w:val="22"/>
      <w:lang w:val="en-US" w:eastAsia="en-US" w:bidi="en-US"/>
    </w:rPr>
  </w:style>
  <w:style w:type="character" w:customStyle="1" w:styleId="45">
    <w:name w:val="Quote Char"/>
    <w:link w:val="44"/>
    <w:qFormat/>
    <w:uiPriority w:val="29"/>
    <w:rPr>
      <w:i/>
    </w:rPr>
  </w:style>
  <w:style w:type="paragraph" w:styleId="46">
    <w:name w:val="Intense Quote"/>
    <w:link w:val="47"/>
    <w:qFormat/>
    <w:uiPriority w:val="30"/>
    <w:pPr>
      <w:pBdr>
        <w:top w:val="single" w:color="FFFFFF" w:sz="4" w:space="5"/>
        <w:left w:val="single" w:color="FFFFFF" w:sz="4" w:space="10"/>
        <w:bottom w:val="single" w:color="FFFFFF" w:sz="4" w:space="5"/>
        <w:right w:val="single" w:color="FFFFFF" w:sz="4" w:space="10"/>
        <w:between w:val="none" w:color="000000" w:sz="0" w:space="0"/>
      </w:pBdr>
      <w:shd w:val="clear" w:color="auto" w:fill="F2F2F2"/>
      <w:spacing w:before="0" w:beforeAutospacing="0" w:after="0" w:afterAutospacing="0" w:line="240" w:lineRule="auto"/>
      <w:ind w:left="720" w:right="720" w:firstLine="0"/>
      <w:contextualSpacing w:val="0"/>
      <w:jc w:val="left"/>
    </w:pPr>
    <w:rPr>
      <w:rFonts w:ascii="Times New Roman" w:hAnsi="Times New Roman" w:eastAsia="宋体" w:cs="Times New Roman"/>
      <w:i/>
      <w:color w:val="auto"/>
      <w:spacing w:val="0"/>
      <w:position w:val="0"/>
      <w:sz w:val="20"/>
      <w:szCs w:val="22"/>
      <w:lang w:val="en-US" w:eastAsia="en-US" w:bidi="en-US"/>
    </w:rPr>
  </w:style>
  <w:style w:type="character" w:customStyle="1" w:styleId="47">
    <w:name w:val="Intense Quote Char"/>
    <w:link w:val="46"/>
    <w:qFormat/>
    <w:uiPriority w:val="30"/>
    <w:rPr>
      <w:i/>
    </w:rPr>
  </w:style>
  <w:style w:type="character" w:customStyle="1" w:styleId="48">
    <w:name w:val="Header Char"/>
    <w:link w:val="17"/>
    <w:uiPriority w:val="99"/>
  </w:style>
  <w:style w:type="character" w:customStyle="1" w:styleId="49">
    <w:name w:val="Footer Char"/>
    <w:link w:val="16"/>
    <w:uiPriority w:val="99"/>
  </w:style>
  <w:style w:type="table" w:customStyle="1" w:styleId="50">
    <w:name w:val="Lined"/>
    <w:uiPriority w:val="99"/>
    <w:pPr>
      <w:spacing w:after="0" w:line="240" w:lineRule="auto"/>
    </w:pPr>
    <w:rPr>
      <w:color w:val="404040"/>
    </w:rPr>
    <w:tblPr>
      <w:tblCellMar>
        <w:top w:w="96" w:type="dxa"/>
        <w:left w:w="170" w:type="dxa"/>
        <w:bottom w:w="96" w:type="dxa"/>
        <w:right w:w="170" w:type="dxa"/>
      </w:tblCellMar>
    </w:tblPr>
    <w:tblStylePr w:type="firstRow">
      <w:rPr>
        <w:rFonts w:ascii="Arial" w:hAnsi="Arial"/>
        <w:color w:val="F2F2F2"/>
        <w:sz w:val="22"/>
      </w:rPr>
      <w:tcPr>
        <w:shd w:val="clear" w:color="auto" w:fill="7F7F7F"/>
      </w:tcPr>
    </w:tblStylePr>
    <w:tblStylePr w:type="lastRow">
      <w:rPr>
        <w:rFonts w:ascii="Arial" w:hAnsi="Arial"/>
        <w:color w:val="F2F2F2"/>
        <w:sz w:val="22"/>
      </w:rPr>
      <w:tcPr>
        <w:shd w:val="clear" w:color="auto" w:fill="7F7F7F"/>
      </w:tcPr>
    </w:tblStylePr>
    <w:tblStylePr w:type="firstCol">
      <w:rPr>
        <w:rFonts w:ascii="Arial" w:hAnsi="Arial"/>
        <w:color w:val="F2F2F2"/>
        <w:sz w:val="22"/>
      </w:rPr>
      <w:tcPr>
        <w:shd w:val="clear" w:color="auto" w:fill="7F7F7F"/>
      </w:tcPr>
    </w:tblStylePr>
    <w:tblStylePr w:type="lastCol">
      <w:rPr>
        <w:rFonts w:ascii="Arial" w:hAnsi="Arial"/>
        <w:color w:val="F2F2F2"/>
        <w:sz w:val="22"/>
      </w:rPr>
      <w:tcPr>
        <w:shd w:val="clear" w:color="auto" w:fill="7F7F7F"/>
      </w:tcPr>
    </w:tblStylePr>
    <w:tblStylePr w:type="band1Vert">
      <w:rPr>
        <w:rFonts w:ascii="Arial" w:hAnsi="Arial"/>
        <w:color w:val="404040"/>
        <w:sz w:val="22"/>
      </w:rPr>
    </w:tblStylePr>
    <w:tblStylePr w:type="band2Vert">
      <w:rPr>
        <w:rFonts w:ascii="Arial" w:hAnsi="Arial"/>
        <w:color w:val="404040"/>
        <w:sz w:val="22"/>
      </w:rPr>
      <w:tcPr>
        <w:shd w:val="clear" w:color="auto" w:fill="F2F2F2"/>
      </w:tcPr>
    </w:tblStylePr>
    <w:tblStylePr w:type="band1Horz">
      <w:rPr>
        <w:rFonts w:ascii="Arial" w:hAnsi="Arial"/>
        <w:color w:val="404040"/>
        <w:sz w:val="22"/>
      </w:rPr>
    </w:tblStylePr>
    <w:tblStylePr w:type="band2Horz">
      <w:rPr>
        <w:rFonts w:ascii="Arial" w:hAnsi="Arial"/>
        <w:color w:val="404040"/>
        <w:sz w:val="22"/>
      </w:rPr>
      <w:tcPr>
        <w:shd w:val="clear" w:color="auto" w:fill="F2F2F2"/>
      </w:tcPr>
    </w:tblStylePr>
  </w:style>
  <w:style w:type="table" w:customStyle="1" w:styleId="51">
    <w:name w:val="Lined - Accent 1"/>
    <w:uiPriority w:val="99"/>
    <w:pPr>
      <w:spacing w:after="0" w:line="240" w:lineRule="auto"/>
    </w:pPr>
    <w:rPr>
      <w:color w:val="404040"/>
    </w:rPr>
    <w:tblPr>
      <w:tblCellMar>
        <w:top w:w="96" w:type="dxa"/>
        <w:left w:w="170" w:type="dxa"/>
        <w:bottom w:w="96" w:type="dxa"/>
        <w:right w:w="170" w:type="dxa"/>
      </w:tblCellMar>
    </w:tblPr>
    <w:tblStylePr w:type="firstRow">
      <w:rPr>
        <w:rFonts w:ascii="Arial" w:hAnsi="Arial"/>
        <w:color w:val="F2F2F2"/>
        <w:sz w:val="22"/>
      </w:rPr>
      <w:tcPr>
        <w:shd w:val="clear" w:color="auto" w:fill="548DD4"/>
      </w:tcPr>
    </w:tblStylePr>
    <w:tblStylePr w:type="lastRow">
      <w:rPr>
        <w:rFonts w:ascii="Arial" w:hAnsi="Arial"/>
        <w:color w:val="F2F2F2"/>
        <w:sz w:val="22"/>
      </w:rPr>
      <w:tcPr>
        <w:shd w:val="clear" w:color="auto" w:fill="548DD4"/>
      </w:tcPr>
    </w:tblStylePr>
    <w:tblStylePr w:type="firstCol">
      <w:rPr>
        <w:rFonts w:ascii="Arial" w:hAnsi="Arial"/>
        <w:color w:val="F2F2F2"/>
        <w:sz w:val="22"/>
      </w:rPr>
      <w:tcPr>
        <w:shd w:val="clear" w:color="auto" w:fill="548DD4"/>
      </w:tcPr>
    </w:tblStylePr>
    <w:tblStylePr w:type="lastCol">
      <w:rPr>
        <w:rFonts w:ascii="Arial" w:hAnsi="Arial"/>
        <w:color w:val="F2F2F2"/>
        <w:sz w:val="22"/>
      </w:rPr>
      <w:tcPr>
        <w:shd w:val="clear" w:color="auto" w:fill="548DD4"/>
      </w:tcPr>
    </w:tblStylePr>
    <w:tblStylePr w:type="band1Vert">
      <w:rPr>
        <w:rFonts w:ascii="Arial" w:hAnsi="Arial"/>
        <w:color w:val="404040"/>
        <w:sz w:val="22"/>
      </w:rPr>
    </w:tblStylePr>
    <w:tblStylePr w:type="band2Vert">
      <w:rPr>
        <w:rFonts w:ascii="Arial" w:hAnsi="Arial"/>
        <w:color w:val="404040"/>
        <w:sz w:val="22"/>
      </w:rPr>
      <w:tcPr>
        <w:shd w:val="clear" w:color="auto" w:fill="C6D9F1"/>
      </w:tcPr>
    </w:tblStylePr>
    <w:tblStylePr w:type="band1Horz">
      <w:rPr>
        <w:rFonts w:ascii="Arial" w:hAnsi="Arial"/>
        <w:color w:val="404040"/>
        <w:sz w:val="22"/>
      </w:rPr>
    </w:tblStylePr>
    <w:tblStylePr w:type="band2Horz">
      <w:rPr>
        <w:rFonts w:ascii="Arial" w:hAnsi="Arial"/>
        <w:color w:val="404040"/>
        <w:sz w:val="22"/>
      </w:rPr>
      <w:tcPr>
        <w:shd w:val="clear" w:color="auto" w:fill="C6D9F1"/>
      </w:tcPr>
    </w:tblStylePr>
  </w:style>
  <w:style w:type="table" w:customStyle="1" w:styleId="52">
    <w:name w:val="Lined - Accent 2"/>
    <w:uiPriority w:val="99"/>
    <w:pPr>
      <w:spacing w:after="0" w:line="240" w:lineRule="auto"/>
    </w:pPr>
    <w:rPr>
      <w:color w:val="404040"/>
    </w:rPr>
    <w:tblPr>
      <w:tblCellMar>
        <w:top w:w="96" w:type="dxa"/>
        <w:left w:w="170" w:type="dxa"/>
        <w:bottom w:w="96" w:type="dxa"/>
        <w:right w:w="170" w:type="dxa"/>
      </w:tblCellMar>
    </w:tblPr>
    <w:tblStylePr w:type="firstRow">
      <w:rPr>
        <w:rFonts w:ascii="Arial" w:hAnsi="Arial"/>
        <w:color w:val="F2F2F2"/>
        <w:sz w:val="22"/>
      </w:rPr>
      <w:tcPr>
        <w:shd w:val="clear" w:color="auto" w:fill="D99594"/>
      </w:tcPr>
    </w:tblStylePr>
    <w:tblStylePr w:type="lastRow">
      <w:rPr>
        <w:rFonts w:ascii="Arial" w:hAnsi="Arial"/>
        <w:color w:val="F2F2F2"/>
        <w:sz w:val="22"/>
      </w:rPr>
      <w:tcPr>
        <w:shd w:val="clear" w:color="auto" w:fill="D99594"/>
      </w:tcPr>
    </w:tblStylePr>
    <w:tblStylePr w:type="firstCol">
      <w:rPr>
        <w:rFonts w:ascii="Arial" w:hAnsi="Arial"/>
        <w:color w:val="F2F2F2"/>
        <w:sz w:val="22"/>
      </w:rPr>
      <w:tcPr>
        <w:shd w:val="clear" w:color="auto" w:fill="D99594"/>
      </w:tcPr>
    </w:tblStylePr>
    <w:tblStylePr w:type="lastCol">
      <w:rPr>
        <w:rFonts w:ascii="Arial" w:hAnsi="Arial"/>
        <w:color w:val="F2F2F2"/>
        <w:sz w:val="22"/>
      </w:rPr>
      <w:tcPr>
        <w:shd w:val="clear" w:color="auto" w:fill="D99594"/>
      </w:tcPr>
    </w:tblStylePr>
    <w:tblStylePr w:type="band1Vert">
      <w:rPr>
        <w:rFonts w:ascii="Arial" w:hAnsi="Arial"/>
        <w:color w:val="404040"/>
        <w:sz w:val="22"/>
      </w:rPr>
    </w:tblStylePr>
    <w:tblStylePr w:type="band2Vert">
      <w:rPr>
        <w:rFonts w:ascii="Arial" w:hAnsi="Arial"/>
        <w:color w:val="404040"/>
        <w:sz w:val="22"/>
      </w:rPr>
      <w:tcPr>
        <w:shd w:val="clear" w:color="auto" w:fill="F2DBDB"/>
      </w:tcPr>
    </w:tblStylePr>
    <w:tblStylePr w:type="band1Horz">
      <w:rPr>
        <w:rFonts w:ascii="Arial" w:hAnsi="Arial"/>
        <w:color w:val="404040"/>
        <w:sz w:val="22"/>
      </w:rPr>
    </w:tblStylePr>
    <w:tblStylePr w:type="band2Horz">
      <w:rPr>
        <w:rFonts w:ascii="Arial" w:hAnsi="Arial"/>
        <w:color w:val="404040"/>
        <w:sz w:val="22"/>
      </w:rPr>
      <w:tcPr>
        <w:shd w:val="clear" w:color="auto" w:fill="F2DBDB"/>
      </w:tcPr>
    </w:tblStylePr>
  </w:style>
  <w:style w:type="table" w:customStyle="1" w:styleId="53">
    <w:name w:val="Lined - Accent 3"/>
    <w:uiPriority w:val="99"/>
    <w:pPr>
      <w:spacing w:after="0" w:line="240" w:lineRule="auto"/>
    </w:pPr>
    <w:rPr>
      <w:color w:val="404040"/>
    </w:rPr>
    <w:tblPr>
      <w:tblCellMar>
        <w:top w:w="96" w:type="dxa"/>
        <w:left w:w="170" w:type="dxa"/>
        <w:bottom w:w="96" w:type="dxa"/>
        <w:right w:w="170" w:type="dxa"/>
      </w:tblCellMar>
    </w:tblPr>
    <w:tblStylePr w:type="firstRow">
      <w:rPr>
        <w:rFonts w:ascii="Arial" w:hAnsi="Arial"/>
        <w:color w:val="F2F2F2"/>
        <w:sz w:val="22"/>
      </w:rPr>
      <w:tcPr>
        <w:shd w:val="clear" w:color="auto" w:fill="9BB559"/>
      </w:tcPr>
    </w:tblStylePr>
    <w:tblStylePr w:type="lastRow">
      <w:rPr>
        <w:rFonts w:ascii="Arial" w:hAnsi="Arial"/>
        <w:color w:val="F2F2F2"/>
        <w:sz w:val="22"/>
      </w:rPr>
      <w:tcPr>
        <w:shd w:val="clear" w:color="auto" w:fill="9BB559"/>
      </w:tcPr>
    </w:tblStylePr>
    <w:tblStylePr w:type="firstCol">
      <w:rPr>
        <w:rFonts w:ascii="Arial" w:hAnsi="Arial"/>
        <w:color w:val="F2F2F2"/>
        <w:sz w:val="22"/>
      </w:rPr>
      <w:tcPr>
        <w:shd w:val="clear" w:color="auto" w:fill="9BB559"/>
      </w:tcPr>
    </w:tblStylePr>
    <w:tblStylePr w:type="lastCol">
      <w:rPr>
        <w:rFonts w:ascii="Arial" w:hAnsi="Arial"/>
        <w:color w:val="F2F2F2"/>
        <w:sz w:val="22"/>
      </w:rPr>
      <w:tcPr>
        <w:shd w:val="clear" w:color="auto" w:fill="9BB559"/>
      </w:tcPr>
    </w:tblStylePr>
    <w:tblStylePr w:type="band1Vert">
      <w:rPr>
        <w:rFonts w:ascii="Arial" w:hAnsi="Arial"/>
        <w:color w:val="404040"/>
        <w:sz w:val="22"/>
      </w:rPr>
    </w:tblStylePr>
    <w:tblStylePr w:type="band2Vert">
      <w:rPr>
        <w:rFonts w:ascii="Arial" w:hAnsi="Arial"/>
        <w:color w:val="404040"/>
        <w:sz w:val="22"/>
      </w:rPr>
      <w:tcPr>
        <w:shd w:val="clear" w:color="auto" w:fill="EAF1DD"/>
      </w:tcPr>
    </w:tblStylePr>
    <w:tblStylePr w:type="band1Horz">
      <w:rPr>
        <w:rFonts w:ascii="Arial" w:hAnsi="Arial"/>
        <w:color w:val="404040"/>
        <w:sz w:val="22"/>
      </w:rPr>
    </w:tblStylePr>
    <w:tblStylePr w:type="band2Horz">
      <w:rPr>
        <w:rFonts w:ascii="Arial" w:hAnsi="Arial"/>
        <w:color w:val="404040"/>
        <w:sz w:val="22"/>
      </w:rPr>
      <w:tcPr>
        <w:shd w:val="clear" w:color="auto" w:fill="EAF1DD"/>
      </w:tcPr>
    </w:tblStylePr>
  </w:style>
  <w:style w:type="table" w:customStyle="1" w:styleId="54">
    <w:name w:val="Lined - Accent 4"/>
    <w:qFormat/>
    <w:uiPriority w:val="99"/>
    <w:pPr>
      <w:spacing w:after="0" w:line="240" w:lineRule="auto"/>
    </w:pPr>
    <w:rPr>
      <w:color w:val="404040"/>
    </w:rPr>
    <w:tblPr>
      <w:tblCellMar>
        <w:top w:w="96" w:type="dxa"/>
        <w:left w:w="170" w:type="dxa"/>
        <w:bottom w:w="96" w:type="dxa"/>
        <w:right w:w="170" w:type="dxa"/>
      </w:tblCellMar>
    </w:tblPr>
    <w:tblStylePr w:type="firstRow">
      <w:rPr>
        <w:rFonts w:ascii="Arial" w:hAnsi="Arial"/>
        <w:color w:val="F2F2F2"/>
        <w:sz w:val="22"/>
      </w:rPr>
      <w:tcPr>
        <w:shd w:val="clear" w:color="auto" w:fill="B2A1C7"/>
      </w:tcPr>
    </w:tblStylePr>
    <w:tblStylePr w:type="lastRow">
      <w:rPr>
        <w:rFonts w:ascii="Arial" w:hAnsi="Arial"/>
        <w:color w:val="F2F2F2"/>
        <w:sz w:val="22"/>
      </w:rPr>
      <w:tcPr>
        <w:shd w:val="clear" w:color="auto" w:fill="B2A1C7"/>
      </w:tcPr>
    </w:tblStylePr>
    <w:tblStylePr w:type="firstCol">
      <w:rPr>
        <w:rFonts w:ascii="Arial" w:hAnsi="Arial"/>
        <w:color w:val="F2F2F2"/>
        <w:sz w:val="22"/>
      </w:rPr>
      <w:tcPr>
        <w:shd w:val="clear" w:color="auto" w:fill="B2A1C7"/>
      </w:tcPr>
    </w:tblStylePr>
    <w:tblStylePr w:type="lastCol">
      <w:rPr>
        <w:rFonts w:ascii="Arial" w:hAnsi="Arial"/>
        <w:color w:val="F2F2F2"/>
        <w:sz w:val="22"/>
      </w:rPr>
      <w:tcPr>
        <w:shd w:val="clear" w:color="auto" w:fill="B2A1C7"/>
      </w:tcPr>
    </w:tblStylePr>
    <w:tblStylePr w:type="band1Vert">
      <w:rPr>
        <w:rFonts w:ascii="Arial" w:hAnsi="Arial"/>
        <w:color w:val="404040"/>
        <w:sz w:val="22"/>
      </w:rPr>
    </w:tblStylePr>
    <w:tblStylePr w:type="band2Vert">
      <w:rPr>
        <w:rFonts w:ascii="Arial" w:hAnsi="Arial"/>
        <w:color w:val="404040"/>
        <w:sz w:val="22"/>
      </w:rPr>
      <w:tcPr>
        <w:shd w:val="clear" w:color="auto" w:fill="E5DFEC"/>
      </w:tcPr>
    </w:tblStylePr>
    <w:tblStylePr w:type="band1Horz">
      <w:rPr>
        <w:rFonts w:ascii="Arial" w:hAnsi="Arial"/>
        <w:color w:val="404040"/>
        <w:sz w:val="22"/>
      </w:rPr>
    </w:tblStylePr>
    <w:tblStylePr w:type="band2Horz">
      <w:rPr>
        <w:rFonts w:ascii="Arial" w:hAnsi="Arial"/>
        <w:color w:val="404040"/>
        <w:sz w:val="22"/>
      </w:rPr>
      <w:tcPr>
        <w:shd w:val="clear" w:color="auto" w:fill="E5DFEC"/>
      </w:tcPr>
    </w:tblStylePr>
  </w:style>
  <w:style w:type="table" w:customStyle="1" w:styleId="55">
    <w:name w:val="Lined - Accent 5"/>
    <w:uiPriority w:val="99"/>
    <w:pPr>
      <w:spacing w:after="0" w:line="240" w:lineRule="auto"/>
    </w:pPr>
    <w:rPr>
      <w:color w:val="404040"/>
    </w:rPr>
    <w:tblPr>
      <w:tblCellMar>
        <w:top w:w="96" w:type="dxa"/>
        <w:left w:w="170" w:type="dxa"/>
        <w:bottom w:w="96" w:type="dxa"/>
        <w:right w:w="170" w:type="dxa"/>
      </w:tblCellMar>
    </w:tblPr>
    <w:tblStylePr w:type="firstRow">
      <w:rPr>
        <w:rFonts w:ascii="Arial" w:hAnsi="Arial"/>
        <w:color w:val="F2F2F2"/>
        <w:sz w:val="22"/>
      </w:rPr>
      <w:tcPr>
        <w:shd w:val="clear" w:color="auto" w:fill="4BACC6"/>
      </w:tcPr>
    </w:tblStylePr>
    <w:tblStylePr w:type="lastRow">
      <w:rPr>
        <w:rFonts w:ascii="Arial" w:hAnsi="Arial"/>
        <w:color w:val="F2F2F2"/>
        <w:sz w:val="22"/>
      </w:rPr>
      <w:tcPr>
        <w:shd w:val="clear" w:color="auto" w:fill="4BACC6"/>
      </w:tcPr>
    </w:tblStylePr>
    <w:tblStylePr w:type="firstCol">
      <w:rPr>
        <w:rFonts w:ascii="Arial" w:hAnsi="Arial"/>
        <w:color w:val="F2F2F2"/>
        <w:sz w:val="22"/>
      </w:rPr>
      <w:tcPr>
        <w:shd w:val="clear" w:color="auto" w:fill="4BACC6"/>
      </w:tcPr>
    </w:tblStylePr>
    <w:tblStylePr w:type="lastCol">
      <w:rPr>
        <w:rFonts w:ascii="Arial" w:hAnsi="Arial"/>
        <w:color w:val="F2F2F2"/>
        <w:sz w:val="22"/>
      </w:rPr>
      <w:tcPr>
        <w:shd w:val="clear" w:color="auto" w:fill="4BACC6"/>
      </w:tcPr>
    </w:tblStylePr>
    <w:tblStylePr w:type="band1Vert">
      <w:rPr>
        <w:rFonts w:ascii="Arial" w:hAnsi="Arial"/>
        <w:color w:val="404040"/>
        <w:sz w:val="22"/>
      </w:rPr>
    </w:tblStylePr>
    <w:tblStylePr w:type="band2Vert">
      <w:rPr>
        <w:rFonts w:ascii="Arial" w:hAnsi="Arial"/>
        <w:color w:val="404040"/>
        <w:sz w:val="22"/>
      </w:rPr>
      <w:tcPr>
        <w:shd w:val="clear" w:color="auto" w:fill="DAEEF3"/>
      </w:tcPr>
    </w:tblStylePr>
    <w:tblStylePr w:type="band1Horz">
      <w:rPr>
        <w:rFonts w:ascii="Arial" w:hAnsi="Arial"/>
        <w:color w:val="404040"/>
        <w:sz w:val="22"/>
      </w:rPr>
    </w:tblStylePr>
    <w:tblStylePr w:type="band2Horz">
      <w:rPr>
        <w:rFonts w:ascii="Arial" w:hAnsi="Arial"/>
        <w:color w:val="404040"/>
        <w:sz w:val="22"/>
      </w:rPr>
      <w:tcPr>
        <w:shd w:val="clear" w:color="auto" w:fill="DAEEF3"/>
      </w:tcPr>
    </w:tblStylePr>
  </w:style>
  <w:style w:type="table" w:customStyle="1" w:styleId="56">
    <w:name w:val="Lined - Accent 6"/>
    <w:uiPriority w:val="99"/>
    <w:pPr>
      <w:spacing w:after="0" w:line="240" w:lineRule="auto"/>
    </w:pPr>
    <w:rPr>
      <w:color w:val="404040"/>
    </w:rPr>
    <w:tblPr>
      <w:tblCellMar>
        <w:top w:w="96" w:type="dxa"/>
        <w:left w:w="170" w:type="dxa"/>
        <w:bottom w:w="96" w:type="dxa"/>
        <w:right w:w="170" w:type="dxa"/>
      </w:tblCellMar>
    </w:tblPr>
    <w:tblStylePr w:type="firstRow">
      <w:rPr>
        <w:rFonts w:ascii="Arial" w:hAnsi="Arial"/>
        <w:color w:val="F2F2F2"/>
        <w:sz w:val="22"/>
      </w:rPr>
      <w:tcPr>
        <w:shd w:val="clear" w:color="auto" w:fill="F79646"/>
      </w:tcPr>
    </w:tblStylePr>
    <w:tblStylePr w:type="lastRow">
      <w:rPr>
        <w:rFonts w:ascii="Arial" w:hAnsi="Arial"/>
        <w:color w:val="F2F2F2"/>
        <w:sz w:val="22"/>
      </w:rPr>
      <w:tcPr>
        <w:shd w:val="clear" w:color="auto" w:fill="F79646"/>
      </w:tcPr>
    </w:tblStylePr>
    <w:tblStylePr w:type="firstCol">
      <w:rPr>
        <w:rFonts w:ascii="Arial" w:hAnsi="Arial"/>
        <w:color w:val="F2F2F2"/>
        <w:sz w:val="22"/>
      </w:rPr>
      <w:tcPr>
        <w:shd w:val="clear" w:color="auto" w:fill="F79646"/>
      </w:tcPr>
    </w:tblStylePr>
    <w:tblStylePr w:type="lastCol">
      <w:rPr>
        <w:rFonts w:ascii="Arial" w:hAnsi="Arial"/>
        <w:color w:val="F2F2F2"/>
        <w:sz w:val="22"/>
      </w:rPr>
      <w:tcPr>
        <w:shd w:val="clear" w:color="auto" w:fill="F79646"/>
      </w:tcPr>
    </w:tblStylePr>
    <w:tblStylePr w:type="band1Vert">
      <w:rPr>
        <w:rFonts w:ascii="Arial" w:hAnsi="Arial"/>
        <w:color w:val="404040"/>
        <w:sz w:val="22"/>
      </w:rPr>
    </w:tblStylePr>
    <w:tblStylePr w:type="band2Vert">
      <w:rPr>
        <w:rFonts w:ascii="Arial" w:hAnsi="Arial"/>
        <w:color w:val="404040"/>
        <w:sz w:val="22"/>
      </w:rPr>
      <w:tcPr>
        <w:shd w:val="clear" w:color="auto" w:fill="FDE9D9"/>
      </w:tcPr>
    </w:tblStylePr>
    <w:tblStylePr w:type="band1Horz">
      <w:rPr>
        <w:rFonts w:ascii="Arial" w:hAnsi="Arial"/>
        <w:color w:val="404040"/>
        <w:sz w:val="22"/>
      </w:rPr>
    </w:tblStylePr>
    <w:tblStylePr w:type="band2Horz">
      <w:rPr>
        <w:rFonts w:ascii="Arial" w:hAnsi="Arial"/>
        <w:color w:val="404040"/>
        <w:sz w:val="22"/>
      </w:rPr>
      <w:tcPr>
        <w:shd w:val="clear" w:color="auto" w:fill="FDE9D9"/>
      </w:tcPr>
    </w:tblStylePr>
  </w:style>
  <w:style w:type="table" w:customStyle="1" w:styleId="57">
    <w:name w:val="Bordered"/>
    <w:uiPriority w:val="99"/>
    <w:pPr>
      <w:spacing w:after="0" w:line="240" w:lineRule="auto"/>
    </w:pPr>
    <w:tblPr>
      <w:tblBorders>
        <w:top w:val="single" w:color="D9D9D9" w:sz="4" w:space="0"/>
        <w:left w:val="single" w:color="D9D9D9" w:sz="4" w:space="0"/>
        <w:bottom w:val="single" w:color="D9D9D9" w:sz="4" w:space="0"/>
        <w:right w:val="single" w:color="D9D9D9" w:sz="4" w:space="0"/>
        <w:insideH w:val="single" w:color="D9D9D9" w:sz="4" w:space="0"/>
        <w:insideV w:val="single" w:color="D9D9D9" w:sz="4" w:space="0"/>
      </w:tblBorders>
      <w:tblCellMar>
        <w:top w:w="96" w:type="dxa"/>
        <w:left w:w="170" w:type="dxa"/>
        <w:bottom w:w="96" w:type="dxa"/>
        <w:right w:w="170" w:type="dxa"/>
      </w:tblCellMar>
    </w:tblPr>
    <w:tblStylePr w:type="firstRow">
      <w:rPr>
        <w:rFonts w:ascii="Arial" w:hAnsi="Arial"/>
        <w:color w:val="404040"/>
        <w:sz w:val="22"/>
      </w:rPr>
      <w:tcPr>
        <w:tcBorders>
          <w:bottom w:val="single" w:color="7F7F7F" w:sz="12" w:space="0"/>
        </w:tcBorders>
      </w:tcPr>
    </w:tblStylePr>
    <w:tblStylePr w:type="lastRow">
      <w:rPr>
        <w:rFonts w:ascii="Arial" w:hAnsi="Arial"/>
        <w:color w:val="404040"/>
        <w:sz w:val="22"/>
      </w:rPr>
      <w:tcPr>
        <w:tcBorders>
          <w:top w:val="single" w:color="7F7F7F" w:sz="12" w:space="0"/>
        </w:tcBorders>
      </w:tcPr>
    </w:tblStylePr>
    <w:tblStylePr w:type="firstCol">
      <w:rPr>
        <w:rFonts w:ascii="Arial" w:hAnsi="Arial"/>
        <w:color w:val="404040"/>
        <w:sz w:val="22"/>
      </w:rPr>
      <w:tcPr>
        <w:tcBorders>
          <w:right w:val="single" w:color="7F7F7F" w:sz="12" w:space="0"/>
        </w:tcBorders>
      </w:tcPr>
    </w:tblStylePr>
    <w:tblStylePr w:type="lastCol">
      <w:rPr>
        <w:rFonts w:ascii="Arial" w:hAnsi="Arial"/>
        <w:color w:val="404040"/>
        <w:sz w:val="22"/>
      </w:rPr>
      <w:tcPr>
        <w:tcBorders>
          <w:left w:val="single" w:color="7F7F7F" w:sz="12" w:space="0"/>
        </w:tcBorders>
      </w:tcPr>
    </w:tblStylePr>
    <w:tblStylePr w:type="band1Horz">
      <w:rPr>
        <w:rFonts w:ascii="Arial" w:hAnsi="Arial"/>
        <w:color w:val="404040"/>
        <w:sz w:val="22"/>
      </w:rPr>
      <w:tcPr>
        <w:tcBorders>
          <w:top w:val="single" w:color="D9D9D9" w:sz="4" w:space="0"/>
          <w:left w:val="single" w:color="D9D9D9" w:sz="4" w:space="0"/>
          <w:bottom w:val="single" w:color="D9D9D9" w:sz="4" w:space="0"/>
          <w:right w:val="single" w:color="D9D9D9" w:sz="4" w:space="0"/>
        </w:tcBorders>
      </w:tcPr>
    </w:tblStylePr>
  </w:style>
  <w:style w:type="table" w:customStyle="1" w:styleId="58">
    <w:name w:val="Bordered - Accent 1"/>
    <w:qFormat/>
    <w:uiPriority w:val="99"/>
    <w:pPr>
      <w:spacing w:after="0" w:line="240" w:lineRule="auto"/>
    </w:pPr>
    <w:tblPr>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96" w:type="dxa"/>
        <w:left w:w="170" w:type="dxa"/>
        <w:bottom w:w="96" w:type="dxa"/>
        <w:right w:w="170" w:type="dxa"/>
      </w:tblCellMar>
    </w:tblPr>
    <w:tblStylePr w:type="firstRow">
      <w:rPr>
        <w:rFonts w:ascii="Arial" w:hAnsi="Arial"/>
        <w:color w:val="404040"/>
        <w:sz w:val="22"/>
      </w:rPr>
      <w:tcPr>
        <w:tcBorders>
          <w:bottom w:val="single" w:color="4F81BD" w:sz="12" w:space="0"/>
        </w:tcBorders>
      </w:tcPr>
    </w:tblStylePr>
    <w:tblStylePr w:type="lastRow">
      <w:rPr>
        <w:rFonts w:ascii="Arial" w:hAnsi="Arial"/>
        <w:color w:val="404040"/>
        <w:sz w:val="22"/>
      </w:rPr>
      <w:tcPr>
        <w:tcBorders>
          <w:top w:val="single" w:color="4F81BD" w:sz="12" w:space="0"/>
        </w:tcBorders>
      </w:tcPr>
    </w:tblStylePr>
    <w:tblStylePr w:type="firstCol">
      <w:rPr>
        <w:rFonts w:ascii="Arial" w:hAnsi="Arial"/>
        <w:color w:val="404040"/>
        <w:sz w:val="22"/>
      </w:rPr>
      <w:tcPr>
        <w:tcBorders>
          <w:right w:val="single" w:color="4F81BD" w:sz="12" w:space="0"/>
        </w:tcBorders>
      </w:tcPr>
    </w:tblStylePr>
    <w:tblStylePr w:type="lastCol">
      <w:rPr>
        <w:rFonts w:ascii="Arial" w:hAnsi="Arial"/>
        <w:color w:val="404040"/>
        <w:sz w:val="22"/>
      </w:rPr>
      <w:tcPr>
        <w:tcBorders>
          <w:left w:val="single" w:color="4F81BD" w:sz="12" w:space="0"/>
        </w:tcBorders>
      </w:tcPr>
    </w:tblStylePr>
    <w:tblStylePr w:type="band1Horz">
      <w:rPr>
        <w:rFonts w:ascii="Arial" w:hAnsi="Arial"/>
        <w:color w:val="404040"/>
        <w:sz w:val="22"/>
      </w:rPr>
      <w:tcPr>
        <w:tcBorders>
          <w:top w:val="single" w:color="B8CCE4" w:sz="4" w:space="0"/>
          <w:left w:val="single" w:color="B8CCE4" w:sz="4" w:space="0"/>
          <w:bottom w:val="single" w:color="B8CCE4" w:sz="4" w:space="0"/>
          <w:right w:val="single" w:color="B8CCE4" w:sz="4" w:space="0"/>
        </w:tcBorders>
      </w:tcPr>
    </w:tblStylePr>
  </w:style>
  <w:style w:type="table" w:customStyle="1" w:styleId="59">
    <w:name w:val="Bordered - Accent 2"/>
    <w:uiPriority w:val="99"/>
    <w:pPr>
      <w:spacing w:after="0" w:line="240" w:lineRule="auto"/>
    </w:pPr>
    <w:tblPr>
      <w:tblBorders>
        <w:top w:val="single" w:color="E5B8B7" w:sz="4" w:space="0"/>
        <w:left w:val="single" w:color="E5B8B7" w:sz="4" w:space="0"/>
        <w:bottom w:val="single" w:color="E5B8B7" w:sz="4" w:space="0"/>
        <w:right w:val="single" w:color="E5B8B7" w:sz="4" w:space="0"/>
        <w:insideH w:val="single" w:color="E5B8B7" w:sz="4" w:space="0"/>
        <w:insideV w:val="single" w:color="E5B8B7" w:sz="4" w:space="0"/>
      </w:tblBorders>
      <w:tblCellMar>
        <w:top w:w="96" w:type="dxa"/>
        <w:left w:w="170" w:type="dxa"/>
        <w:bottom w:w="96" w:type="dxa"/>
        <w:right w:w="170" w:type="dxa"/>
      </w:tblCellMar>
    </w:tblPr>
    <w:tblStylePr w:type="firstRow">
      <w:rPr>
        <w:rFonts w:ascii="Arial" w:hAnsi="Arial"/>
        <w:color w:val="404040"/>
        <w:sz w:val="22"/>
      </w:rPr>
      <w:tcPr>
        <w:tcBorders>
          <w:bottom w:val="single" w:color="D99594" w:sz="12" w:space="0"/>
        </w:tcBorders>
      </w:tcPr>
    </w:tblStylePr>
    <w:tblStylePr w:type="lastRow">
      <w:rPr>
        <w:rFonts w:ascii="Arial" w:hAnsi="Arial"/>
        <w:color w:val="404040"/>
        <w:sz w:val="22"/>
      </w:rPr>
      <w:tcPr>
        <w:tcBorders>
          <w:top w:val="single" w:color="D99594" w:sz="12" w:space="0"/>
        </w:tcBorders>
      </w:tcPr>
    </w:tblStylePr>
    <w:tblStylePr w:type="firstCol">
      <w:rPr>
        <w:rFonts w:ascii="Arial" w:hAnsi="Arial"/>
        <w:color w:val="404040"/>
        <w:sz w:val="22"/>
      </w:rPr>
      <w:tcPr>
        <w:tcBorders>
          <w:right w:val="single" w:color="D99594" w:sz="12" w:space="0"/>
        </w:tcBorders>
      </w:tcPr>
    </w:tblStylePr>
    <w:tblStylePr w:type="lastCol">
      <w:rPr>
        <w:rFonts w:ascii="Arial" w:hAnsi="Arial"/>
        <w:color w:val="404040"/>
        <w:sz w:val="22"/>
      </w:rPr>
      <w:tcPr>
        <w:tcBorders>
          <w:left w:val="single" w:color="D99594" w:sz="12" w:space="0"/>
        </w:tcBorders>
      </w:tcPr>
    </w:tblStylePr>
    <w:tblStylePr w:type="band1Horz">
      <w:rPr>
        <w:rFonts w:ascii="Arial" w:hAnsi="Arial"/>
        <w:color w:val="404040"/>
        <w:sz w:val="22"/>
      </w:rPr>
      <w:tcPr>
        <w:tcBorders>
          <w:top w:val="single" w:color="E5B8B7" w:sz="4" w:space="0"/>
          <w:left w:val="single" w:color="E5B8B7" w:sz="4" w:space="0"/>
          <w:bottom w:val="single" w:color="E5B8B7" w:sz="4" w:space="0"/>
          <w:right w:val="single" w:color="E5B8B7" w:sz="4" w:space="0"/>
        </w:tcBorders>
      </w:tcPr>
    </w:tblStylePr>
  </w:style>
  <w:style w:type="table" w:customStyle="1" w:styleId="60">
    <w:name w:val="Bordered - Accent 3"/>
    <w:uiPriority w:val="99"/>
    <w:pPr>
      <w:spacing w:after="0" w:line="240" w:lineRule="auto"/>
    </w:pPr>
    <w:tblPr>
      <w:tblBorders>
        <w:top w:val="single" w:color="D6E3BC" w:sz="4" w:space="0"/>
        <w:left w:val="single" w:color="D6E3BC" w:sz="4" w:space="0"/>
        <w:bottom w:val="single" w:color="D6E3BC" w:sz="4" w:space="0"/>
        <w:right w:val="single" w:color="D6E3BC" w:sz="4" w:space="0"/>
        <w:insideH w:val="single" w:color="D6E3BC" w:sz="4" w:space="0"/>
        <w:insideV w:val="single" w:color="D6E3BC" w:sz="4" w:space="0"/>
      </w:tblBorders>
      <w:tblCellMar>
        <w:top w:w="96" w:type="dxa"/>
        <w:left w:w="170" w:type="dxa"/>
        <w:bottom w:w="96" w:type="dxa"/>
        <w:right w:w="170" w:type="dxa"/>
      </w:tblCellMar>
    </w:tblPr>
    <w:tblStylePr w:type="firstRow">
      <w:rPr>
        <w:rFonts w:ascii="Arial" w:hAnsi="Arial"/>
        <w:color w:val="404040"/>
        <w:sz w:val="22"/>
      </w:rPr>
      <w:tcPr>
        <w:tcBorders>
          <w:bottom w:val="single" w:color="C2D69B" w:sz="12" w:space="0"/>
        </w:tcBorders>
      </w:tcPr>
    </w:tblStylePr>
    <w:tblStylePr w:type="lastRow">
      <w:rPr>
        <w:rFonts w:ascii="Arial" w:hAnsi="Arial"/>
        <w:color w:val="404040"/>
        <w:sz w:val="22"/>
      </w:rPr>
      <w:tcPr>
        <w:tcBorders>
          <w:top w:val="single" w:color="C2D69B" w:sz="12" w:space="0"/>
        </w:tcBorders>
      </w:tcPr>
    </w:tblStylePr>
    <w:tblStylePr w:type="firstCol">
      <w:rPr>
        <w:rFonts w:ascii="Arial" w:hAnsi="Arial"/>
        <w:color w:val="404040"/>
        <w:sz w:val="22"/>
      </w:rPr>
      <w:tcPr>
        <w:tcBorders>
          <w:right w:val="single" w:color="C2D69B" w:sz="12" w:space="0"/>
        </w:tcBorders>
      </w:tcPr>
    </w:tblStylePr>
    <w:tblStylePr w:type="lastCol">
      <w:rPr>
        <w:rFonts w:ascii="Arial" w:hAnsi="Arial"/>
        <w:color w:val="404040"/>
        <w:sz w:val="22"/>
      </w:rPr>
      <w:tcPr>
        <w:tcBorders>
          <w:left w:val="single" w:color="C2D69B" w:sz="12" w:space="0"/>
        </w:tcBorders>
      </w:tcPr>
    </w:tblStylePr>
    <w:tblStylePr w:type="band1Horz">
      <w:rPr>
        <w:rFonts w:ascii="Arial" w:hAnsi="Arial"/>
        <w:color w:val="404040"/>
        <w:sz w:val="22"/>
      </w:rPr>
      <w:tcPr>
        <w:tcBorders>
          <w:top w:val="single" w:color="D6E3BC" w:sz="4" w:space="0"/>
          <w:left w:val="single" w:color="D6E3BC" w:sz="4" w:space="0"/>
          <w:bottom w:val="single" w:color="D6E3BC" w:sz="4" w:space="0"/>
          <w:right w:val="single" w:color="D6E3BC" w:sz="4" w:space="0"/>
        </w:tcBorders>
      </w:tcPr>
    </w:tblStylePr>
  </w:style>
  <w:style w:type="table" w:customStyle="1" w:styleId="61">
    <w:name w:val="Bordered - Accent 4"/>
    <w:qFormat/>
    <w:uiPriority w:val="99"/>
    <w:pPr>
      <w:spacing w:after="0" w:line="240" w:lineRule="auto"/>
    </w:pPr>
    <w:tblPr>
      <w:tblBorders>
        <w:top w:val="single" w:color="CCC0D9" w:sz="4" w:space="0"/>
        <w:left w:val="single" w:color="CCC0D9" w:sz="4" w:space="0"/>
        <w:bottom w:val="single" w:color="CCC0D9" w:sz="4" w:space="0"/>
        <w:right w:val="single" w:color="CCC0D9" w:sz="4" w:space="0"/>
        <w:insideH w:val="single" w:color="CCC0D9" w:sz="4" w:space="0"/>
        <w:insideV w:val="single" w:color="CCC0D9" w:sz="4" w:space="0"/>
      </w:tblBorders>
      <w:tblCellMar>
        <w:top w:w="96" w:type="dxa"/>
        <w:left w:w="170" w:type="dxa"/>
        <w:bottom w:w="96" w:type="dxa"/>
        <w:right w:w="170" w:type="dxa"/>
      </w:tblCellMar>
    </w:tblPr>
    <w:tblStylePr w:type="firstRow">
      <w:rPr>
        <w:rFonts w:ascii="Arial" w:hAnsi="Arial"/>
        <w:color w:val="404040"/>
        <w:sz w:val="22"/>
      </w:rPr>
      <w:tcPr>
        <w:tcBorders>
          <w:bottom w:val="single" w:color="B2A1C7" w:sz="12" w:space="0"/>
        </w:tcBorders>
      </w:tcPr>
    </w:tblStylePr>
    <w:tblStylePr w:type="lastRow">
      <w:rPr>
        <w:rFonts w:ascii="Arial" w:hAnsi="Arial"/>
        <w:color w:val="404040"/>
        <w:sz w:val="22"/>
      </w:rPr>
      <w:tcPr>
        <w:tcBorders>
          <w:top w:val="single" w:color="B2A1C7" w:sz="12" w:space="0"/>
        </w:tcBorders>
      </w:tcPr>
    </w:tblStylePr>
    <w:tblStylePr w:type="firstCol">
      <w:rPr>
        <w:rFonts w:ascii="Arial" w:hAnsi="Arial"/>
        <w:color w:val="404040"/>
        <w:sz w:val="22"/>
      </w:rPr>
      <w:tcPr>
        <w:tcBorders>
          <w:right w:val="single" w:color="B2A1C7" w:sz="12" w:space="0"/>
        </w:tcBorders>
      </w:tcPr>
    </w:tblStylePr>
    <w:tblStylePr w:type="lastCol">
      <w:rPr>
        <w:rFonts w:ascii="Arial" w:hAnsi="Arial"/>
        <w:color w:val="404040"/>
        <w:sz w:val="22"/>
      </w:rPr>
      <w:tcPr>
        <w:tcBorders>
          <w:left w:val="single" w:color="B2A1C7" w:sz="12" w:space="0"/>
        </w:tcBorders>
      </w:tcPr>
    </w:tblStylePr>
    <w:tblStylePr w:type="band1Horz">
      <w:rPr>
        <w:rFonts w:ascii="Arial" w:hAnsi="Arial"/>
        <w:color w:val="404040"/>
        <w:sz w:val="22"/>
      </w:rPr>
      <w:tcPr>
        <w:tcBorders>
          <w:top w:val="single" w:color="CCC0D9" w:sz="4" w:space="0"/>
          <w:left w:val="single" w:color="CCC0D9" w:sz="4" w:space="0"/>
          <w:bottom w:val="single" w:color="CCC0D9" w:sz="4" w:space="0"/>
          <w:right w:val="single" w:color="CCC0D9" w:sz="4" w:space="0"/>
        </w:tcBorders>
      </w:tcPr>
    </w:tblStylePr>
  </w:style>
  <w:style w:type="table" w:customStyle="1" w:styleId="62">
    <w:name w:val="Bordered - Accent 5"/>
    <w:uiPriority w:val="99"/>
    <w:pPr>
      <w:spacing w:after="0" w:line="240" w:lineRule="auto"/>
    </w:pPr>
    <w:tblPr>
      <w:tblBorders>
        <w:top w:val="single" w:color="B6DDE8" w:sz="4" w:space="0"/>
        <w:left w:val="single" w:color="B6DDE8" w:sz="4" w:space="0"/>
        <w:bottom w:val="single" w:color="B6DDE8" w:sz="4" w:space="0"/>
        <w:right w:val="single" w:color="B6DDE8" w:sz="4" w:space="0"/>
        <w:insideH w:val="single" w:color="B6DDE8" w:sz="4" w:space="0"/>
        <w:insideV w:val="single" w:color="B6DDE8" w:sz="4" w:space="0"/>
      </w:tblBorders>
      <w:tblCellMar>
        <w:top w:w="96" w:type="dxa"/>
        <w:left w:w="170" w:type="dxa"/>
        <w:bottom w:w="96" w:type="dxa"/>
        <w:right w:w="170" w:type="dxa"/>
      </w:tblCellMar>
    </w:tblPr>
    <w:tblStylePr w:type="firstRow">
      <w:rPr>
        <w:rFonts w:ascii="Arial" w:hAnsi="Arial"/>
        <w:color w:val="404040"/>
        <w:sz w:val="22"/>
      </w:rPr>
      <w:tcPr>
        <w:tcBorders>
          <w:bottom w:val="single" w:color="92CDDC" w:sz="12" w:space="0"/>
        </w:tcBorders>
      </w:tcPr>
    </w:tblStylePr>
    <w:tblStylePr w:type="lastRow">
      <w:rPr>
        <w:rFonts w:ascii="Arial" w:hAnsi="Arial"/>
        <w:color w:val="404040"/>
        <w:sz w:val="22"/>
      </w:rPr>
      <w:tcPr>
        <w:tcBorders>
          <w:top w:val="single" w:color="92CDDC" w:sz="12" w:space="0"/>
        </w:tcBorders>
      </w:tcPr>
    </w:tblStylePr>
    <w:tblStylePr w:type="firstCol">
      <w:rPr>
        <w:rFonts w:ascii="Arial" w:hAnsi="Arial"/>
        <w:color w:val="404040"/>
        <w:sz w:val="22"/>
      </w:rPr>
      <w:tcPr>
        <w:tcBorders>
          <w:right w:val="single" w:color="92CDDC" w:sz="12" w:space="0"/>
        </w:tcBorders>
      </w:tcPr>
    </w:tblStylePr>
    <w:tblStylePr w:type="lastCol">
      <w:rPr>
        <w:rFonts w:ascii="Arial" w:hAnsi="Arial"/>
        <w:color w:val="404040"/>
        <w:sz w:val="22"/>
      </w:rPr>
      <w:tcPr>
        <w:tcBorders>
          <w:left w:val="single" w:color="92CDDC" w:sz="12" w:space="0"/>
        </w:tcBorders>
      </w:tcPr>
    </w:tblStylePr>
    <w:tblStylePr w:type="band1Horz">
      <w:rPr>
        <w:rFonts w:ascii="Arial" w:hAnsi="Arial"/>
        <w:color w:val="404040"/>
        <w:sz w:val="22"/>
      </w:rPr>
      <w:tcPr>
        <w:tcBorders>
          <w:top w:val="single" w:color="B6DDE8" w:sz="4" w:space="0"/>
          <w:left w:val="single" w:color="B6DDE8" w:sz="4" w:space="0"/>
          <w:bottom w:val="single" w:color="B6DDE8" w:sz="4" w:space="0"/>
          <w:right w:val="single" w:color="B6DDE8" w:sz="4" w:space="0"/>
        </w:tcBorders>
      </w:tcPr>
    </w:tblStylePr>
  </w:style>
  <w:style w:type="table" w:customStyle="1" w:styleId="63">
    <w:name w:val="Bordered - Accent 6"/>
    <w:uiPriority w:val="99"/>
    <w:pPr>
      <w:spacing w:after="0" w:line="240" w:lineRule="auto"/>
    </w:pPr>
    <w:tblPr>
      <w:tblBorders>
        <w:top w:val="single" w:color="FBD4B4" w:sz="4" w:space="0"/>
        <w:left w:val="single" w:color="FBD4B4" w:sz="4" w:space="0"/>
        <w:bottom w:val="single" w:color="FBD4B4" w:sz="4" w:space="0"/>
        <w:right w:val="single" w:color="FBD4B4" w:sz="4" w:space="0"/>
        <w:insideH w:val="single" w:color="FBD4B4" w:sz="4" w:space="0"/>
        <w:insideV w:val="single" w:color="FBD4B4" w:sz="4" w:space="0"/>
      </w:tblBorders>
      <w:tblCellMar>
        <w:top w:w="96" w:type="dxa"/>
        <w:left w:w="170" w:type="dxa"/>
        <w:bottom w:w="96" w:type="dxa"/>
        <w:right w:w="170" w:type="dxa"/>
      </w:tblCellMar>
    </w:tblPr>
    <w:tblStylePr w:type="firstRow">
      <w:rPr>
        <w:rFonts w:ascii="Arial" w:hAnsi="Arial"/>
        <w:color w:val="404040"/>
        <w:sz w:val="22"/>
      </w:rPr>
      <w:tcPr>
        <w:tcBorders>
          <w:bottom w:val="single" w:color="FABF8F" w:sz="12" w:space="0"/>
        </w:tcBorders>
      </w:tcPr>
    </w:tblStylePr>
    <w:tblStylePr w:type="lastRow">
      <w:rPr>
        <w:rFonts w:ascii="Arial" w:hAnsi="Arial"/>
        <w:color w:val="404040"/>
        <w:sz w:val="22"/>
      </w:rPr>
      <w:tcPr>
        <w:tcBorders>
          <w:top w:val="single" w:color="FABF8F" w:sz="12" w:space="0"/>
        </w:tcBorders>
      </w:tcPr>
    </w:tblStylePr>
    <w:tblStylePr w:type="firstCol">
      <w:rPr>
        <w:rFonts w:ascii="Arial" w:hAnsi="Arial"/>
        <w:color w:val="404040"/>
        <w:sz w:val="22"/>
      </w:rPr>
      <w:tcPr>
        <w:tcBorders>
          <w:right w:val="single" w:color="FABF8F" w:sz="12" w:space="0"/>
        </w:tcBorders>
      </w:tcPr>
    </w:tblStylePr>
    <w:tblStylePr w:type="lastCol">
      <w:rPr>
        <w:rFonts w:ascii="Arial" w:hAnsi="Arial"/>
        <w:color w:val="404040"/>
        <w:sz w:val="22"/>
      </w:rPr>
      <w:tcPr>
        <w:tcBorders>
          <w:left w:val="single" w:color="FABF8F" w:sz="12" w:space="0"/>
        </w:tcBorders>
      </w:tcPr>
    </w:tblStylePr>
    <w:tblStylePr w:type="band1Horz">
      <w:rPr>
        <w:rFonts w:ascii="Arial" w:hAnsi="Arial"/>
        <w:color w:val="404040"/>
        <w:sz w:val="22"/>
      </w:rPr>
      <w:tcPr>
        <w:tcBorders>
          <w:top w:val="single" w:color="FBD4B4" w:sz="4" w:space="0"/>
          <w:left w:val="single" w:color="FBD4B4" w:sz="4" w:space="0"/>
          <w:bottom w:val="single" w:color="FBD4B4" w:sz="4" w:space="0"/>
          <w:right w:val="single" w:color="FBD4B4" w:sz="4" w:space="0"/>
        </w:tcBorders>
      </w:tcPr>
    </w:tblStylePr>
  </w:style>
  <w:style w:type="table" w:customStyle="1" w:styleId="64">
    <w:name w:val="Bordered &amp; Lined"/>
    <w:qFormat/>
    <w:uiPriority w:val="99"/>
    <w:pPr>
      <w:spacing w:after="0" w:line="240" w:lineRule="auto"/>
    </w:pPr>
    <w:rPr>
      <w:color w:val="404040"/>
    </w:rPr>
    <w:tblPr>
      <w:tblBorders>
        <w:top w:val="single" w:color="595959" w:sz="4" w:space="0"/>
        <w:left w:val="single" w:color="595959" w:sz="4" w:space="0"/>
        <w:bottom w:val="single" w:color="595959" w:sz="4" w:space="0"/>
        <w:right w:val="single" w:color="595959" w:sz="4" w:space="0"/>
        <w:insideH w:val="single" w:color="595959" w:sz="4" w:space="0"/>
        <w:insideV w:val="single" w:color="595959" w:sz="4" w:space="0"/>
      </w:tblBorders>
      <w:tblCellMar>
        <w:top w:w="96" w:type="dxa"/>
        <w:left w:w="170" w:type="dxa"/>
        <w:bottom w:w="96" w:type="dxa"/>
        <w:right w:w="170" w:type="dxa"/>
      </w:tblCellMar>
    </w:tblPr>
    <w:tblStylePr w:type="firstRow">
      <w:rPr>
        <w:rFonts w:ascii="Arial" w:hAnsi="Arial"/>
        <w:color w:val="F2F2F2"/>
        <w:sz w:val="22"/>
      </w:rPr>
      <w:tcPr>
        <w:shd w:val="clear" w:color="auto" w:fill="7F7F7F"/>
      </w:tcPr>
    </w:tblStylePr>
    <w:tblStylePr w:type="lastRow">
      <w:rPr>
        <w:rFonts w:ascii="Arial" w:hAnsi="Arial"/>
        <w:color w:val="F2F2F2"/>
        <w:sz w:val="22"/>
      </w:rPr>
      <w:tcPr>
        <w:shd w:val="clear" w:color="auto" w:fill="7F7F7F"/>
      </w:tcPr>
    </w:tblStylePr>
    <w:tblStylePr w:type="firstCol">
      <w:rPr>
        <w:rFonts w:ascii="Arial" w:hAnsi="Arial"/>
        <w:color w:val="F2F2F2"/>
        <w:sz w:val="22"/>
      </w:rPr>
      <w:tcPr>
        <w:shd w:val="clear" w:color="auto" w:fill="7F7F7F"/>
      </w:tcPr>
    </w:tblStylePr>
    <w:tblStylePr w:type="lastCol">
      <w:rPr>
        <w:rFonts w:ascii="Arial" w:hAnsi="Arial"/>
        <w:color w:val="F2F2F2"/>
        <w:sz w:val="22"/>
      </w:rPr>
      <w:tcPr>
        <w:shd w:val="clear" w:color="auto" w:fill="7F7F7F"/>
      </w:tcPr>
    </w:tblStylePr>
    <w:tblStylePr w:type="band1Vert">
      <w:rPr>
        <w:rFonts w:ascii="Arial" w:hAnsi="Arial"/>
        <w:color w:val="404040"/>
        <w:sz w:val="22"/>
      </w:rPr>
    </w:tblStylePr>
    <w:tblStylePr w:type="band2Vert">
      <w:rPr>
        <w:rFonts w:ascii="Arial" w:hAnsi="Arial"/>
        <w:color w:val="404040"/>
        <w:sz w:val="22"/>
      </w:rPr>
      <w:tcPr>
        <w:shd w:val="clear" w:color="auto" w:fill="D9D9D9"/>
      </w:tcPr>
    </w:tblStylePr>
    <w:tblStylePr w:type="band1Horz">
      <w:rPr>
        <w:rFonts w:ascii="Arial" w:hAnsi="Arial"/>
        <w:color w:val="404040"/>
        <w:sz w:val="22"/>
      </w:rPr>
    </w:tblStylePr>
    <w:tblStylePr w:type="band2Horz">
      <w:rPr>
        <w:rFonts w:ascii="Arial" w:hAnsi="Arial"/>
        <w:color w:val="404040"/>
        <w:sz w:val="22"/>
      </w:rPr>
      <w:tcPr>
        <w:shd w:val="clear" w:color="auto" w:fill="F2F2F2"/>
      </w:tcPr>
    </w:tblStylePr>
  </w:style>
  <w:style w:type="table" w:customStyle="1" w:styleId="65">
    <w:name w:val="Bordered &amp; Lined - Accent 1"/>
    <w:uiPriority w:val="99"/>
    <w:pPr>
      <w:spacing w:after="0" w:line="240" w:lineRule="auto"/>
    </w:pPr>
    <w:rPr>
      <w:color w:val="404040"/>
    </w:rPr>
    <w:tblPr>
      <w:tblBorders>
        <w:top w:val="single" w:color="1F497D" w:sz="4" w:space="0"/>
        <w:left w:val="single" w:color="1F497D" w:sz="4" w:space="0"/>
        <w:bottom w:val="single" w:color="1F497D" w:sz="4" w:space="0"/>
        <w:right w:val="single" w:color="1F497D" w:sz="4" w:space="0"/>
        <w:insideH w:val="single" w:color="1F497D" w:sz="4" w:space="0"/>
        <w:insideV w:val="single" w:color="1F497D" w:sz="4" w:space="0"/>
      </w:tblBorders>
      <w:tblCellMar>
        <w:top w:w="96" w:type="dxa"/>
        <w:left w:w="170" w:type="dxa"/>
        <w:bottom w:w="96" w:type="dxa"/>
        <w:right w:w="170" w:type="dxa"/>
      </w:tblCellMar>
    </w:tblPr>
    <w:tblStylePr w:type="firstRow">
      <w:rPr>
        <w:rFonts w:ascii="Arial" w:hAnsi="Arial"/>
        <w:color w:val="F2F2F2"/>
        <w:sz w:val="22"/>
      </w:rPr>
      <w:tcPr>
        <w:shd w:val="clear" w:color="auto" w:fill="548DD4"/>
      </w:tcPr>
    </w:tblStylePr>
    <w:tblStylePr w:type="lastRow">
      <w:rPr>
        <w:rFonts w:ascii="Arial" w:hAnsi="Arial"/>
        <w:color w:val="F2F2F2"/>
        <w:sz w:val="22"/>
      </w:rPr>
      <w:tcPr>
        <w:shd w:val="clear" w:color="auto" w:fill="548DD4"/>
      </w:tcPr>
    </w:tblStylePr>
    <w:tblStylePr w:type="firstCol">
      <w:rPr>
        <w:rFonts w:ascii="Arial" w:hAnsi="Arial"/>
        <w:color w:val="F2F2F2"/>
        <w:sz w:val="22"/>
      </w:rPr>
      <w:tcPr>
        <w:shd w:val="clear" w:color="auto" w:fill="548DD4"/>
      </w:tcPr>
    </w:tblStylePr>
    <w:tblStylePr w:type="lastCol">
      <w:rPr>
        <w:rFonts w:ascii="Arial" w:hAnsi="Arial"/>
        <w:color w:val="F2F2F2"/>
        <w:sz w:val="22"/>
      </w:rPr>
      <w:tcPr>
        <w:shd w:val="clear" w:color="auto" w:fill="548DD4"/>
      </w:tcPr>
    </w:tblStylePr>
    <w:tblStylePr w:type="band1Vert">
      <w:rPr>
        <w:rFonts w:ascii="Arial" w:hAnsi="Arial"/>
        <w:color w:val="404040"/>
        <w:sz w:val="22"/>
      </w:rPr>
    </w:tblStylePr>
    <w:tblStylePr w:type="band2Vert">
      <w:rPr>
        <w:rFonts w:ascii="Arial" w:hAnsi="Arial"/>
        <w:color w:val="404040"/>
        <w:sz w:val="22"/>
      </w:rPr>
      <w:tcPr>
        <w:shd w:val="clear" w:color="auto" w:fill="C6D9F1"/>
      </w:tcPr>
    </w:tblStylePr>
    <w:tblStylePr w:type="band1Horz">
      <w:rPr>
        <w:rFonts w:ascii="Arial" w:hAnsi="Arial"/>
        <w:color w:val="404040"/>
        <w:sz w:val="22"/>
      </w:rPr>
    </w:tblStylePr>
    <w:tblStylePr w:type="band2Horz">
      <w:rPr>
        <w:rFonts w:ascii="Arial" w:hAnsi="Arial"/>
        <w:color w:val="404040"/>
        <w:sz w:val="22"/>
      </w:rPr>
      <w:tcPr>
        <w:shd w:val="clear" w:color="auto" w:fill="C6D9F1"/>
      </w:tcPr>
    </w:tblStylePr>
  </w:style>
  <w:style w:type="table" w:customStyle="1" w:styleId="66">
    <w:name w:val="Bordered &amp; Lined - Accent 2"/>
    <w:uiPriority w:val="99"/>
    <w:pPr>
      <w:spacing w:after="0" w:line="240" w:lineRule="auto"/>
    </w:pPr>
    <w:rPr>
      <w:color w:val="404040"/>
    </w:rPr>
    <w:tblPr>
      <w:tblBorders>
        <w:top w:val="single" w:color="C0504D" w:sz="4" w:space="0"/>
        <w:left w:val="single" w:color="C0504D" w:sz="4" w:space="0"/>
        <w:bottom w:val="single" w:color="C0504D" w:sz="4" w:space="0"/>
        <w:right w:val="single" w:color="C0504D" w:sz="4" w:space="0"/>
        <w:insideH w:val="single" w:color="C0504D" w:sz="4" w:space="0"/>
        <w:insideV w:val="single" w:color="C0504D" w:sz="4" w:space="0"/>
      </w:tblBorders>
      <w:tblCellMar>
        <w:top w:w="96" w:type="dxa"/>
        <w:left w:w="170" w:type="dxa"/>
        <w:bottom w:w="96" w:type="dxa"/>
        <w:right w:w="170" w:type="dxa"/>
      </w:tblCellMar>
    </w:tblPr>
    <w:tblStylePr w:type="firstRow">
      <w:rPr>
        <w:rFonts w:ascii="Arial" w:hAnsi="Arial"/>
        <w:color w:val="F2F2F2"/>
        <w:sz w:val="22"/>
      </w:rPr>
      <w:tcPr>
        <w:shd w:val="clear" w:color="auto" w:fill="D99594"/>
      </w:tcPr>
    </w:tblStylePr>
    <w:tblStylePr w:type="lastRow">
      <w:rPr>
        <w:rFonts w:ascii="Arial" w:hAnsi="Arial"/>
        <w:color w:val="F2F2F2"/>
        <w:sz w:val="22"/>
      </w:rPr>
      <w:tcPr>
        <w:shd w:val="clear" w:color="auto" w:fill="D99594"/>
      </w:tcPr>
    </w:tblStylePr>
    <w:tblStylePr w:type="firstCol">
      <w:rPr>
        <w:rFonts w:ascii="Arial" w:hAnsi="Arial"/>
        <w:color w:val="F2F2F2"/>
        <w:sz w:val="22"/>
      </w:rPr>
      <w:tcPr>
        <w:shd w:val="clear" w:color="auto" w:fill="D99594"/>
      </w:tcPr>
    </w:tblStylePr>
    <w:tblStylePr w:type="lastCol">
      <w:rPr>
        <w:rFonts w:ascii="Arial" w:hAnsi="Arial"/>
        <w:color w:val="F2F2F2"/>
        <w:sz w:val="22"/>
      </w:rPr>
      <w:tcPr>
        <w:shd w:val="clear" w:color="auto" w:fill="D99594"/>
      </w:tcPr>
    </w:tblStylePr>
    <w:tblStylePr w:type="band1Vert">
      <w:rPr>
        <w:rFonts w:ascii="Arial" w:hAnsi="Arial"/>
        <w:color w:val="404040"/>
        <w:sz w:val="22"/>
      </w:rPr>
    </w:tblStylePr>
    <w:tblStylePr w:type="band2Vert">
      <w:rPr>
        <w:rFonts w:ascii="Arial" w:hAnsi="Arial"/>
        <w:color w:val="404040"/>
        <w:sz w:val="22"/>
      </w:rPr>
      <w:tcPr>
        <w:shd w:val="clear" w:color="auto" w:fill="F2DBDB"/>
      </w:tcPr>
    </w:tblStylePr>
    <w:tblStylePr w:type="band1Horz">
      <w:rPr>
        <w:rFonts w:ascii="Arial" w:hAnsi="Arial"/>
        <w:color w:val="404040"/>
        <w:sz w:val="22"/>
      </w:rPr>
    </w:tblStylePr>
    <w:tblStylePr w:type="band2Horz">
      <w:rPr>
        <w:rFonts w:ascii="Arial" w:hAnsi="Arial"/>
        <w:color w:val="404040"/>
        <w:sz w:val="22"/>
      </w:rPr>
      <w:tcPr>
        <w:shd w:val="clear" w:color="auto" w:fill="F2DBDB"/>
      </w:tcPr>
    </w:tblStylePr>
  </w:style>
  <w:style w:type="table" w:customStyle="1" w:styleId="67">
    <w:name w:val="Bordered &amp; Lined - Accent 3"/>
    <w:uiPriority w:val="99"/>
    <w:pPr>
      <w:spacing w:after="0" w:line="240" w:lineRule="auto"/>
    </w:pPr>
    <w:rPr>
      <w:color w:val="404040"/>
    </w:rPr>
    <w:tblPr>
      <w:tblBorders>
        <w:top w:val="single" w:color="76923C" w:sz="4" w:space="0"/>
        <w:left w:val="single" w:color="76923C" w:sz="4" w:space="0"/>
        <w:bottom w:val="single" w:color="76923C" w:sz="4" w:space="0"/>
        <w:right w:val="single" w:color="76923C" w:sz="4" w:space="0"/>
        <w:insideH w:val="single" w:color="76923C" w:sz="4" w:space="0"/>
        <w:insideV w:val="single" w:color="76923C" w:sz="4" w:space="0"/>
      </w:tblBorders>
      <w:tblCellMar>
        <w:top w:w="96" w:type="dxa"/>
        <w:left w:w="170" w:type="dxa"/>
        <w:bottom w:w="96" w:type="dxa"/>
        <w:right w:w="170" w:type="dxa"/>
      </w:tblCellMar>
    </w:tblPr>
    <w:tblStylePr w:type="firstRow">
      <w:rPr>
        <w:rFonts w:ascii="Arial" w:hAnsi="Arial"/>
        <w:color w:val="F2F2F2"/>
        <w:sz w:val="22"/>
      </w:rPr>
      <w:tcPr>
        <w:shd w:val="clear" w:color="auto" w:fill="9BBB59"/>
      </w:tcPr>
    </w:tblStylePr>
    <w:tblStylePr w:type="lastRow">
      <w:rPr>
        <w:rFonts w:ascii="Arial" w:hAnsi="Arial"/>
        <w:color w:val="F2F2F2"/>
        <w:sz w:val="22"/>
      </w:rPr>
      <w:tcPr>
        <w:shd w:val="clear" w:color="auto" w:fill="9BBB59"/>
      </w:tcPr>
    </w:tblStylePr>
    <w:tblStylePr w:type="firstCol">
      <w:rPr>
        <w:rFonts w:ascii="Arial" w:hAnsi="Arial"/>
        <w:color w:val="F2F2F2"/>
        <w:sz w:val="22"/>
      </w:rPr>
      <w:tcPr>
        <w:shd w:val="clear" w:color="auto" w:fill="9BBB59"/>
      </w:tcPr>
    </w:tblStylePr>
    <w:tblStylePr w:type="lastCol">
      <w:rPr>
        <w:rFonts w:ascii="Arial" w:hAnsi="Arial"/>
        <w:color w:val="F2F2F2"/>
        <w:sz w:val="22"/>
      </w:rPr>
      <w:tcPr>
        <w:shd w:val="clear" w:color="auto" w:fill="9BBB59"/>
      </w:tcPr>
    </w:tblStylePr>
    <w:tblStylePr w:type="band1Vert">
      <w:rPr>
        <w:rFonts w:ascii="Arial" w:hAnsi="Arial"/>
        <w:color w:val="404040"/>
        <w:sz w:val="22"/>
      </w:rPr>
    </w:tblStylePr>
    <w:tblStylePr w:type="band2Vert">
      <w:rPr>
        <w:rFonts w:ascii="Arial" w:hAnsi="Arial"/>
        <w:color w:val="404040"/>
        <w:sz w:val="22"/>
      </w:rPr>
      <w:tcPr>
        <w:shd w:val="clear" w:color="auto" w:fill="EAF1DD"/>
      </w:tcPr>
    </w:tblStylePr>
    <w:tblStylePr w:type="band1Horz">
      <w:rPr>
        <w:rFonts w:ascii="Arial" w:hAnsi="Arial"/>
        <w:color w:val="404040"/>
        <w:sz w:val="22"/>
      </w:rPr>
    </w:tblStylePr>
    <w:tblStylePr w:type="band2Horz">
      <w:rPr>
        <w:rFonts w:ascii="Arial" w:hAnsi="Arial"/>
        <w:color w:val="404040"/>
        <w:sz w:val="22"/>
      </w:rPr>
      <w:tcPr>
        <w:shd w:val="clear" w:color="auto" w:fill="EAF1DD"/>
      </w:tcPr>
    </w:tblStylePr>
  </w:style>
  <w:style w:type="table" w:customStyle="1" w:styleId="68">
    <w:name w:val="Bordered &amp; Lined - Accent 4"/>
    <w:uiPriority w:val="99"/>
    <w:pPr>
      <w:spacing w:after="0" w:line="240" w:lineRule="auto"/>
    </w:pPr>
    <w:rPr>
      <w:color w:val="404040"/>
    </w:rPr>
    <w:tblPr>
      <w:tblBorders>
        <w:top w:val="single" w:color="8064A2" w:sz="4" w:space="0"/>
        <w:left w:val="single" w:color="8064A2" w:sz="4" w:space="0"/>
        <w:bottom w:val="single" w:color="8064A2" w:sz="4" w:space="0"/>
        <w:right w:val="single" w:color="8064A2" w:sz="4" w:space="0"/>
        <w:insideH w:val="single" w:color="8064A2" w:sz="4" w:space="0"/>
        <w:insideV w:val="single" w:color="8064A2" w:sz="4" w:space="0"/>
      </w:tblBorders>
      <w:tblCellMar>
        <w:top w:w="96" w:type="dxa"/>
        <w:left w:w="170" w:type="dxa"/>
        <w:bottom w:w="96" w:type="dxa"/>
        <w:right w:w="170" w:type="dxa"/>
      </w:tblCellMar>
    </w:tblPr>
    <w:tblStylePr w:type="firstRow">
      <w:rPr>
        <w:rFonts w:ascii="Arial" w:hAnsi="Arial"/>
        <w:color w:val="F2F2F2"/>
        <w:sz w:val="22"/>
      </w:rPr>
      <w:tcPr>
        <w:shd w:val="clear" w:color="auto" w:fill="B2A1C7"/>
      </w:tcPr>
    </w:tblStylePr>
    <w:tblStylePr w:type="lastRow">
      <w:rPr>
        <w:rFonts w:ascii="Arial" w:hAnsi="Arial"/>
        <w:color w:val="F2F2F2"/>
        <w:sz w:val="22"/>
      </w:rPr>
      <w:tcPr>
        <w:shd w:val="clear" w:color="auto" w:fill="B2A1C7"/>
      </w:tcPr>
    </w:tblStylePr>
    <w:tblStylePr w:type="firstCol">
      <w:rPr>
        <w:rFonts w:ascii="Arial" w:hAnsi="Arial"/>
        <w:color w:val="F2F2F2"/>
        <w:sz w:val="22"/>
      </w:rPr>
      <w:tcPr>
        <w:shd w:val="clear" w:color="auto" w:fill="B2A1C7"/>
      </w:tcPr>
    </w:tblStylePr>
    <w:tblStylePr w:type="lastCol">
      <w:rPr>
        <w:rFonts w:ascii="Arial" w:hAnsi="Arial"/>
        <w:color w:val="F2F2F2"/>
        <w:sz w:val="22"/>
      </w:rPr>
      <w:tcPr>
        <w:shd w:val="clear" w:color="auto" w:fill="B2A1C7"/>
      </w:tcPr>
    </w:tblStylePr>
    <w:tblStylePr w:type="band1Vert">
      <w:rPr>
        <w:rFonts w:ascii="Arial" w:hAnsi="Arial"/>
        <w:color w:val="404040"/>
        <w:sz w:val="22"/>
      </w:rPr>
    </w:tblStylePr>
    <w:tblStylePr w:type="band2Vert">
      <w:rPr>
        <w:rFonts w:ascii="Arial" w:hAnsi="Arial"/>
        <w:color w:val="404040"/>
        <w:sz w:val="22"/>
      </w:rPr>
      <w:tcPr>
        <w:shd w:val="clear" w:color="auto" w:fill="E5DFEC"/>
      </w:tcPr>
    </w:tblStylePr>
    <w:tblStylePr w:type="band1Horz">
      <w:rPr>
        <w:rFonts w:ascii="Arial" w:hAnsi="Arial"/>
        <w:color w:val="404040"/>
        <w:sz w:val="22"/>
      </w:rPr>
    </w:tblStylePr>
    <w:tblStylePr w:type="band2Horz">
      <w:rPr>
        <w:rFonts w:ascii="Arial" w:hAnsi="Arial"/>
        <w:color w:val="404040"/>
        <w:sz w:val="22"/>
      </w:rPr>
      <w:tcPr>
        <w:shd w:val="clear" w:color="auto" w:fill="E5DFEC"/>
      </w:tcPr>
    </w:tblStylePr>
  </w:style>
  <w:style w:type="table" w:customStyle="1" w:styleId="69">
    <w:name w:val="Bordered &amp; Lined - Accent 5"/>
    <w:uiPriority w:val="99"/>
    <w:pPr>
      <w:spacing w:after="0" w:line="240" w:lineRule="auto"/>
    </w:pPr>
    <w:rPr>
      <w:color w:val="404040"/>
    </w:rPr>
    <w:tblPr>
      <w:tblBorders>
        <w:top w:val="single" w:color="31849B" w:sz="4" w:space="0"/>
        <w:left w:val="single" w:color="31849B" w:sz="4" w:space="0"/>
        <w:bottom w:val="single" w:color="31849B" w:sz="4" w:space="0"/>
        <w:right w:val="single" w:color="31849B" w:sz="4" w:space="0"/>
        <w:insideH w:val="single" w:color="31849B" w:sz="4" w:space="0"/>
        <w:insideV w:val="single" w:color="31849B" w:sz="4" w:space="0"/>
      </w:tblBorders>
      <w:tblCellMar>
        <w:top w:w="96" w:type="dxa"/>
        <w:left w:w="170" w:type="dxa"/>
        <w:bottom w:w="96" w:type="dxa"/>
        <w:right w:w="170" w:type="dxa"/>
      </w:tblCellMar>
    </w:tblPr>
    <w:tblStylePr w:type="firstRow">
      <w:rPr>
        <w:rFonts w:ascii="Arial" w:hAnsi="Arial"/>
        <w:color w:val="F2F2F2"/>
        <w:sz w:val="22"/>
      </w:rPr>
      <w:tcPr>
        <w:shd w:val="clear" w:color="auto" w:fill="4BACC6"/>
      </w:tcPr>
    </w:tblStylePr>
    <w:tblStylePr w:type="lastRow">
      <w:rPr>
        <w:rFonts w:ascii="Arial" w:hAnsi="Arial"/>
        <w:color w:val="F2F2F2"/>
        <w:sz w:val="22"/>
      </w:rPr>
      <w:tcPr>
        <w:shd w:val="clear" w:color="auto" w:fill="4BACC6"/>
      </w:tcPr>
    </w:tblStylePr>
    <w:tblStylePr w:type="firstCol">
      <w:rPr>
        <w:rFonts w:ascii="Arial" w:hAnsi="Arial"/>
        <w:color w:val="F2F2F2"/>
        <w:sz w:val="22"/>
      </w:rPr>
      <w:tcPr>
        <w:shd w:val="clear" w:color="auto" w:fill="4BACC6"/>
      </w:tcPr>
    </w:tblStylePr>
    <w:tblStylePr w:type="lastCol">
      <w:rPr>
        <w:rFonts w:ascii="Arial" w:hAnsi="Arial"/>
        <w:color w:val="F2F2F2"/>
        <w:sz w:val="22"/>
      </w:rPr>
      <w:tcPr>
        <w:shd w:val="clear" w:color="auto" w:fill="4BACC6"/>
      </w:tcPr>
    </w:tblStylePr>
    <w:tblStylePr w:type="band1Vert">
      <w:rPr>
        <w:rFonts w:ascii="Arial" w:hAnsi="Arial"/>
        <w:color w:val="404040"/>
        <w:sz w:val="22"/>
      </w:rPr>
    </w:tblStylePr>
    <w:tblStylePr w:type="band2Vert">
      <w:rPr>
        <w:rFonts w:ascii="Arial" w:hAnsi="Arial"/>
        <w:color w:val="404040"/>
        <w:sz w:val="22"/>
      </w:rPr>
      <w:tcPr>
        <w:shd w:val="clear" w:color="auto" w:fill="DAEEF3"/>
      </w:tcPr>
    </w:tblStylePr>
    <w:tblStylePr w:type="band1Horz">
      <w:rPr>
        <w:rFonts w:ascii="Arial" w:hAnsi="Arial"/>
        <w:color w:val="404040"/>
        <w:sz w:val="22"/>
      </w:rPr>
    </w:tblStylePr>
    <w:tblStylePr w:type="band2Horz">
      <w:rPr>
        <w:rFonts w:ascii="Arial" w:hAnsi="Arial"/>
        <w:color w:val="404040"/>
        <w:sz w:val="22"/>
      </w:rPr>
      <w:tcPr>
        <w:shd w:val="clear" w:color="auto" w:fill="DAEEF3"/>
      </w:tcPr>
    </w:tblStylePr>
  </w:style>
  <w:style w:type="table" w:customStyle="1" w:styleId="70">
    <w:name w:val="Bordered &amp; Lined - Accent 6"/>
    <w:uiPriority w:val="99"/>
    <w:pPr>
      <w:spacing w:after="0" w:line="240" w:lineRule="auto"/>
    </w:pPr>
    <w:rPr>
      <w:color w:val="404040"/>
    </w:rPr>
    <w:tblPr>
      <w:tblBorders>
        <w:top w:val="single" w:color="E36C0A" w:sz="4" w:space="0"/>
        <w:left w:val="single" w:color="E36C0A" w:sz="4" w:space="0"/>
        <w:bottom w:val="single" w:color="E36C0A" w:sz="4" w:space="0"/>
        <w:right w:val="single" w:color="E36C0A" w:sz="4" w:space="0"/>
        <w:insideH w:val="single" w:color="E36C0A" w:sz="4" w:space="0"/>
        <w:insideV w:val="single" w:color="E36C0A" w:sz="4" w:space="0"/>
      </w:tblBorders>
      <w:tblCellMar>
        <w:top w:w="96" w:type="dxa"/>
        <w:left w:w="170" w:type="dxa"/>
        <w:bottom w:w="96" w:type="dxa"/>
        <w:right w:w="170" w:type="dxa"/>
      </w:tblCellMar>
    </w:tblPr>
    <w:tblStylePr w:type="firstRow">
      <w:rPr>
        <w:rFonts w:ascii="Arial" w:hAnsi="Arial"/>
        <w:color w:val="F2F2F2"/>
        <w:sz w:val="22"/>
      </w:rPr>
      <w:tcPr>
        <w:shd w:val="clear" w:color="auto" w:fill="F79646"/>
      </w:tcPr>
    </w:tblStylePr>
    <w:tblStylePr w:type="lastRow">
      <w:rPr>
        <w:rFonts w:ascii="Arial" w:hAnsi="Arial"/>
        <w:color w:val="F2F2F2"/>
        <w:sz w:val="22"/>
      </w:rPr>
      <w:tcPr>
        <w:shd w:val="clear" w:color="auto" w:fill="F79646"/>
      </w:tcPr>
    </w:tblStylePr>
    <w:tblStylePr w:type="firstCol">
      <w:rPr>
        <w:rFonts w:ascii="Arial" w:hAnsi="Arial"/>
        <w:color w:val="F2F2F2"/>
        <w:sz w:val="22"/>
      </w:rPr>
      <w:tcPr>
        <w:shd w:val="clear" w:color="auto" w:fill="F79646"/>
      </w:tcPr>
    </w:tblStylePr>
    <w:tblStylePr w:type="lastCol">
      <w:rPr>
        <w:rFonts w:ascii="Arial" w:hAnsi="Arial"/>
        <w:color w:val="F2F2F2"/>
        <w:sz w:val="22"/>
      </w:rPr>
      <w:tcPr>
        <w:shd w:val="clear" w:color="auto" w:fill="F79646"/>
      </w:tcPr>
    </w:tblStylePr>
    <w:tblStylePr w:type="band1Vert">
      <w:rPr>
        <w:rFonts w:ascii="Arial" w:hAnsi="Arial"/>
        <w:color w:val="404040"/>
        <w:sz w:val="22"/>
      </w:rPr>
    </w:tblStylePr>
    <w:tblStylePr w:type="band2Vert">
      <w:rPr>
        <w:rFonts w:ascii="Arial" w:hAnsi="Arial"/>
        <w:color w:val="404040"/>
        <w:sz w:val="22"/>
      </w:rPr>
      <w:tcPr>
        <w:shd w:val="clear" w:color="auto" w:fill="FDE9D9"/>
      </w:tcPr>
    </w:tblStylePr>
    <w:tblStylePr w:type="band1Horz">
      <w:rPr>
        <w:rFonts w:ascii="Arial" w:hAnsi="Arial"/>
        <w:color w:val="404040"/>
        <w:sz w:val="22"/>
      </w:rPr>
    </w:tblStylePr>
    <w:tblStylePr w:type="band2Horz">
      <w:rPr>
        <w:rFonts w:ascii="Arial" w:hAnsi="Arial"/>
        <w:color w:val="404040"/>
        <w:sz w:val="22"/>
      </w:rPr>
      <w:tcPr>
        <w:shd w:val="clear" w:color="auto" w:fill="FDE9D9"/>
      </w:tcPr>
    </w:tblStylePr>
  </w:style>
  <w:style w:type="character" w:customStyle="1" w:styleId="71">
    <w:name w:val="Footnote Text Char"/>
    <w:link w:val="21"/>
    <w:qFormat/>
    <w:uiPriority w:val="99"/>
    <w:rPr>
      <w:sz w:val="18"/>
    </w:rPr>
  </w:style>
  <w:style w:type="paragraph" w:customStyle="1" w:styleId="72">
    <w:name w:val="TOC Heading"/>
    <w:unhideWhenUsed/>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0" w:right="0" w:firstLine="0"/>
      <w:jc w:val="left"/>
    </w:pPr>
    <w:rPr>
      <w:rFonts w:ascii="Times New Roman" w:hAnsi="Times New Roman" w:eastAsia="宋体" w:cs="Times New Roman"/>
      <w:color w:val="auto"/>
      <w:spacing w:val="0"/>
      <w:position w:val="0"/>
      <w:sz w:val="20"/>
      <w:szCs w:val="22"/>
      <w:lang w:val="en-US" w:eastAsia="en-US" w:bidi="en-US"/>
    </w:rPr>
  </w:style>
  <w:style w:type="paragraph" w:customStyle="1" w:styleId="73">
    <w:name w:val="正文11"/>
    <w:link w:val="260"/>
    <w:uiPriority w:val="0"/>
    <w:pPr>
      <w:widowControl w:val="0"/>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70" w:lineRule="atLeast"/>
      <w:ind w:left="0" w:right="0" w:firstLine="0"/>
      <w:jc w:val="both"/>
    </w:pPr>
    <w:rPr>
      <w:rFonts w:ascii="Times New Roman" w:hAnsi="Times New Roman" w:eastAsia="宋体" w:cs="Times New Roman"/>
      <w:color w:val="auto"/>
      <w:spacing w:val="0"/>
      <w:position w:val="0"/>
      <w:sz w:val="21"/>
      <w:szCs w:val="22"/>
      <w:lang w:val="en-US" w:eastAsia="zh-CN" w:bidi="ar-SA"/>
    </w:rPr>
  </w:style>
  <w:style w:type="paragraph" w:customStyle="1" w:styleId="74">
    <w:name w:val="标题 11"/>
    <w:basedOn w:val="73"/>
    <w:next w:val="73"/>
    <w:link w:val="82"/>
    <w:uiPriority w:val="0"/>
    <w:pPr>
      <w:spacing w:line="300" w:lineRule="auto"/>
      <w:jc w:val="left"/>
      <w:outlineLvl w:val="0"/>
    </w:pPr>
    <w:rPr>
      <w:rFonts w:ascii="黑体" w:hAnsi="黑体" w:eastAsia="黑体"/>
      <w:b/>
      <w:bCs/>
      <w:sz w:val="32"/>
      <w:szCs w:val="32"/>
      <w:lang w:val="zh-CN"/>
    </w:rPr>
  </w:style>
  <w:style w:type="paragraph" w:customStyle="1" w:styleId="75">
    <w:name w:val="标题 21"/>
    <w:basedOn w:val="73"/>
    <w:next w:val="73"/>
    <w:link w:val="83"/>
    <w:uiPriority w:val="0"/>
    <w:pPr>
      <w:spacing w:line="300" w:lineRule="auto"/>
      <w:ind w:left="-6" w:hanging="12"/>
      <w:jc w:val="left"/>
      <w:outlineLvl w:val="1"/>
    </w:pPr>
    <w:rPr>
      <w:rFonts w:ascii="黑体" w:hAnsi="黑体" w:eastAsia="黑体"/>
      <w:sz w:val="24"/>
      <w:szCs w:val="24"/>
      <w:lang w:val="zh-CN"/>
    </w:rPr>
  </w:style>
  <w:style w:type="paragraph" w:customStyle="1" w:styleId="76">
    <w:name w:val="标题 31"/>
    <w:basedOn w:val="73"/>
    <w:next w:val="73"/>
    <w:link w:val="84"/>
    <w:uiPriority w:val="0"/>
    <w:pPr>
      <w:keepNext/>
      <w:keepLines/>
      <w:spacing w:before="260" w:after="260" w:line="416" w:lineRule="auto"/>
      <w:ind w:firstLine="420"/>
      <w:outlineLvl w:val="2"/>
    </w:pPr>
    <w:rPr>
      <w:rFonts w:ascii="宋体" w:hAnsi="宋体"/>
      <w:b/>
      <w:bCs/>
      <w:sz w:val="32"/>
      <w:szCs w:val="32"/>
    </w:rPr>
  </w:style>
  <w:style w:type="paragraph" w:customStyle="1" w:styleId="77">
    <w:name w:val="标题 41"/>
    <w:basedOn w:val="73"/>
    <w:next w:val="73"/>
    <w:link w:val="85"/>
    <w:qFormat/>
    <w:uiPriority w:val="0"/>
    <w:pPr>
      <w:keepNext/>
      <w:keepLines/>
      <w:spacing w:before="280" w:after="290" w:line="376" w:lineRule="auto"/>
      <w:ind w:firstLine="420"/>
      <w:outlineLvl w:val="3"/>
    </w:pPr>
    <w:rPr>
      <w:rFonts w:ascii="Cambria" w:hAnsi="Cambria"/>
      <w:b/>
      <w:bCs/>
      <w:sz w:val="28"/>
      <w:szCs w:val="28"/>
    </w:rPr>
  </w:style>
  <w:style w:type="paragraph" w:customStyle="1" w:styleId="78">
    <w:name w:val="标题 51"/>
    <w:basedOn w:val="73"/>
    <w:next w:val="73"/>
    <w:link w:val="86"/>
    <w:uiPriority w:val="0"/>
    <w:pPr>
      <w:keepNext/>
      <w:keepLines/>
      <w:spacing w:before="280" w:after="290" w:line="376" w:lineRule="auto"/>
      <w:ind w:firstLine="420"/>
      <w:outlineLvl w:val="4"/>
    </w:pPr>
    <w:rPr>
      <w:rFonts w:ascii="宋体" w:hAnsi="宋体"/>
      <w:b/>
      <w:bCs/>
      <w:sz w:val="28"/>
      <w:szCs w:val="28"/>
    </w:rPr>
  </w:style>
  <w:style w:type="paragraph" w:customStyle="1" w:styleId="79">
    <w:name w:val="标题 61"/>
    <w:basedOn w:val="73"/>
    <w:next w:val="73"/>
    <w:link w:val="87"/>
    <w:uiPriority w:val="0"/>
    <w:pPr>
      <w:keepNext/>
      <w:keepLines/>
      <w:spacing w:before="240" w:after="64" w:line="320" w:lineRule="auto"/>
      <w:ind w:firstLine="420"/>
      <w:outlineLvl w:val="5"/>
    </w:pPr>
    <w:rPr>
      <w:rFonts w:ascii="Cambria" w:hAnsi="Cambria"/>
      <w:b/>
      <w:bCs/>
      <w:sz w:val="24"/>
      <w:szCs w:val="24"/>
    </w:rPr>
  </w:style>
  <w:style w:type="character" w:customStyle="1" w:styleId="80">
    <w:name w:val="默认段落字体1"/>
    <w:link w:val="73"/>
    <w:uiPriority w:val="0"/>
  </w:style>
  <w:style w:type="table" w:customStyle="1" w:styleId="81">
    <w:name w:val="普通表格1"/>
    <w:uiPriority w:val="0"/>
  </w:style>
  <w:style w:type="character" w:customStyle="1" w:styleId="82">
    <w:name w:val="标题 1 Char"/>
    <w:link w:val="74"/>
    <w:uiPriority w:val="0"/>
    <w:rPr>
      <w:rFonts w:ascii="黑体" w:hAnsi="黑体" w:eastAsia="黑体"/>
      <w:b/>
      <w:bCs/>
      <w:sz w:val="32"/>
      <w:szCs w:val="32"/>
      <w:lang w:val="zh-CN"/>
    </w:rPr>
  </w:style>
  <w:style w:type="character" w:customStyle="1" w:styleId="83">
    <w:name w:val="标题 2 Char"/>
    <w:link w:val="75"/>
    <w:uiPriority w:val="0"/>
    <w:rPr>
      <w:rFonts w:ascii="黑体" w:hAnsi="黑体" w:eastAsia="黑体"/>
      <w:sz w:val="24"/>
      <w:szCs w:val="24"/>
      <w:lang w:val="zh-CN"/>
    </w:rPr>
  </w:style>
  <w:style w:type="character" w:customStyle="1" w:styleId="84">
    <w:name w:val="标题 3 Char"/>
    <w:link w:val="76"/>
    <w:uiPriority w:val="0"/>
    <w:rPr>
      <w:rFonts w:ascii="宋体" w:hAnsi="宋体"/>
      <w:b/>
      <w:bCs/>
      <w:sz w:val="32"/>
      <w:szCs w:val="32"/>
    </w:rPr>
  </w:style>
  <w:style w:type="character" w:customStyle="1" w:styleId="85">
    <w:name w:val="标题 4 Char"/>
    <w:link w:val="77"/>
    <w:uiPriority w:val="0"/>
    <w:rPr>
      <w:rFonts w:ascii="Cambria" w:hAnsi="Cambria"/>
      <w:b/>
      <w:bCs/>
      <w:sz w:val="28"/>
      <w:szCs w:val="28"/>
    </w:rPr>
  </w:style>
  <w:style w:type="character" w:customStyle="1" w:styleId="86">
    <w:name w:val="标题 5 Char"/>
    <w:link w:val="78"/>
    <w:uiPriority w:val="0"/>
    <w:rPr>
      <w:rFonts w:ascii="宋体" w:hAnsi="宋体"/>
      <w:b/>
      <w:bCs/>
      <w:sz w:val="28"/>
      <w:szCs w:val="28"/>
    </w:rPr>
  </w:style>
  <w:style w:type="character" w:customStyle="1" w:styleId="87">
    <w:name w:val="标题 6 Char"/>
    <w:link w:val="79"/>
    <w:uiPriority w:val="0"/>
    <w:rPr>
      <w:rFonts w:ascii="Cambria" w:hAnsi="Cambria"/>
      <w:b/>
      <w:bCs/>
      <w:sz w:val="24"/>
      <w:szCs w:val="24"/>
    </w:rPr>
  </w:style>
  <w:style w:type="paragraph" w:customStyle="1" w:styleId="88">
    <w:name w:val="目录 71"/>
    <w:basedOn w:val="73"/>
    <w:next w:val="73"/>
    <w:uiPriority w:val="0"/>
    <w:pPr>
      <w:spacing w:line="300" w:lineRule="auto"/>
      <w:ind w:left="1260" w:firstLine="420"/>
      <w:jc w:val="left"/>
    </w:pPr>
    <w:rPr>
      <w:rFonts w:ascii="Calibri" w:hAnsi="Calibri"/>
      <w:sz w:val="18"/>
      <w:szCs w:val="18"/>
    </w:rPr>
  </w:style>
  <w:style w:type="paragraph" w:customStyle="1" w:styleId="89">
    <w:name w:val="题注1"/>
    <w:basedOn w:val="73"/>
    <w:next w:val="73"/>
    <w:uiPriority w:val="0"/>
    <w:pPr>
      <w:spacing w:line="240" w:lineRule="auto"/>
    </w:pPr>
    <w:rPr>
      <w:rFonts w:ascii="Cambria" w:hAnsi="Cambria" w:eastAsia="黑体"/>
      <w:sz w:val="20"/>
      <w:szCs w:val="20"/>
    </w:rPr>
  </w:style>
  <w:style w:type="paragraph" w:customStyle="1" w:styleId="90">
    <w:name w:val="文档结构图1"/>
    <w:basedOn w:val="73"/>
    <w:link w:val="91"/>
    <w:uiPriority w:val="0"/>
    <w:pPr>
      <w:shd w:val="clear" w:color="auto" w:fill="000080"/>
      <w:spacing w:line="300" w:lineRule="auto"/>
      <w:ind w:firstLine="880"/>
    </w:pPr>
    <w:rPr>
      <w:sz w:val="20"/>
      <w:szCs w:val="24"/>
      <w:shd w:val="clear" w:color="auto" w:fill="000080"/>
    </w:rPr>
  </w:style>
  <w:style w:type="character" w:customStyle="1" w:styleId="91">
    <w:name w:val="文档结构图 Char"/>
    <w:link w:val="90"/>
    <w:uiPriority w:val="0"/>
    <w:rPr>
      <w:szCs w:val="24"/>
      <w:shd w:val="clear" w:color="auto" w:fill="000080"/>
    </w:rPr>
  </w:style>
  <w:style w:type="paragraph" w:customStyle="1" w:styleId="92">
    <w:name w:val="批注文字1"/>
    <w:basedOn w:val="73"/>
    <w:link w:val="93"/>
    <w:uiPriority w:val="0"/>
    <w:pPr>
      <w:spacing w:line="300" w:lineRule="auto"/>
      <w:ind w:firstLine="420"/>
      <w:jc w:val="left"/>
    </w:pPr>
    <w:rPr>
      <w:rFonts w:ascii="宋体" w:hAnsi="宋体"/>
      <w:szCs w:val="21"/>
    </w:rPr>
  </w:style>
  <w:style w:type="character" w:customStyle="1" w:styleId="93">
    <w:name w:val="批注文字 Char"/>
    <w:link w:val="92"/>
    <w:uiPriority w:val="0"/>
    <w:rPr>
      <w:rFonts w:ascii="宋体" w:hAnsi="宋体"/>
      <w:sz w:val="21"/>
      <w:szCs w:val="21"/>
    </w:rPr>
  </w:style>
  <w:style w:type="paragraph" w:customStyle="1" w:styleId="94">
    <w:name w:val="正文文本1"/>
    <w:basedOn w:val="73"/>
    <w:link w:val="95"/>
    <w:uiPriority w:val="0"/>
    <w:pPr>
      <w:spacing w:after="120" w:line="300" w:lineRule="auto"/>
      <w:ind w:firstLine="420"/>
    </w:pPr>
    <w:rPr>
      <w:rFonts w:ascii="宋体" w:hAnsi="宋体"/>
      <w:szCs w:val="21"/>
    </w:rPr>
  </w:style>
  <w:style w:type="character" w:customStyle="1" w:styleId="95">
    <w:name w:val="正文文本 Char"/>
    <w:link w:val="94"/>
    <w:uiPriority w:val="0"/>
    <w:rPr>
      <w:rFonts w:ascii="宋体" w:hAnsi="宋体"/>
      <w:sz w:val="21"/>
      <w:szCs w:val="21"/>
    </w:rPr>
  </w:style>
  <w:style w:type="paragraph" w:customStyle="1" w:styleId="96">
    <w:name w:val="正文文本缩进1"/>
    <w:basedOn w:val="73"/>
    <w:link w:val="97"/>
    <w:uiPriority w:val="0"/>
    <w:pPr>
      <w:spacing w:line="300" w:lineRule="auto"/>
      <w:ind w:firstLine="480"/>
    </w:pPr>
    <w:rPr>
      <w:rFonts w:ascii="Tahoma" w:hAnsi="Tahoma"/>
      <w:sz w:val="24"/>
      <w:szCs w:val="18"/>
    </w:rPr>
  </w:style>
  <w:style w:type="character" w:customStyle="1" w:styleId="97">
    <w:name w:val="正文文本缩进 Char"/>
    <w:link w:val="96"/>
    <w:uiPriority w:val="0"/>
    <w:rPr>
      <w:rFonts w:ascii="Tahoma" w:hAnsi="Tahoma"/>
      <w:sz w:val="24"/>
      <w:szCs w:val="18"/>
    </w:rPr>
  </w:style>
  <w:style w:type="paragraph" w:customStyle="1" w:styleId="98">
    <w:name w:val="目录 51"/>
    <w:basedOn w:val="73"/>
    <w:next w:val="73"/>
    <w:uiPriority w:val="0"/>
    <w:pPr>
      <w:spacing w:line="300" w:lineRule="auto"/>
      <w:ind w:left="840" w:firstLine="420"/>
      <w:jc w:val="left"/>
    </w:pPr>
    <w:rPr>
      <w:rFonts w:ascii="Calibri" w:hAnsi="Calibri"/>
      <w:sz w:val="18"/>
      <w:szCs w:val="18"/>
    </w:rPr>
  </w:style>
  <w:style w:type="paragraph" w:customStyle="1" w:styleId="99">
    <w:name w:val="目录 31"/>
    <w:basedOn w:val="73"/>
    <w:next w:val="73"/>
    <w:uiPriority w:val="0"/>
    <w:pPr>
      <w:spacing w:line="300" w:lineRule="auto"/>
      <w:ind w:left="420" w:firstLine="420"/>
      <w:jc w:val="left"/>
    </w:pPr>
    <w:rPr>
      <w:rFonts w:ascii="Calibri" w:hAnsi="Calibri"/>
      <w:i/>
      <w:iCs/>
      <w:sz w:val="20"/>
      <w:szCs w:val="20"/>
    </w:rPr>
  </w:style>
  <w:style w:type="paragraph" w:customStyle="1" w:styleId="100">
    <w:name w:val="纯文本1"/>
    <w:basedOn w:val="73"/>
    <w:link w:val="101"/>
    <w:uiPriority w:val="0"/>
    <w:pPr>
      <w:spacing w:line="300" w:lineRule="auto"/>
      <w:ind w:firstLine="880"/>
    </w:pPr>
    <w:rPr>
      <w:rFonts w:ascii="宋体" w:hAnsi="Courier New"/>
      <w:sz w:val="20"/>
      <w:szCs w:val="21"/>
    </w:rPr>
  </w:style>
  <w:style w:type="character" w:customStyle="1" w:styleId="101">
    <w:name w:val="纯文本 Char"/>
    <w:link w:val="100"/>
    <w:uiPriority w:val="0"/>
    <w:rPr>
      <w:rFonts w:ascii="宋体" w:hAnsi="Courier New"/>
      <w:szCs w:val="21"/>
    </w:rPr>
  </w:style>
  <w:style w:type="paragraph" w:customStyle="1" w:styleId="102">
    <w:name w:val="目录 81"/>
    <w:basedOn w:val="73"/>
    <w:next w:val="73"/>
    <w:uiPriority w:val="0"/>
    <w:pPr>
      <w:spacing w:line="300" w:lineRule="auto"/>
      <w:ind w:left="1470" w:firstLine="420"/>
      <w:jc w:val="left"/>
    </w:pPr>
    <w:rPr>
      <w:rFonts w:ascii="Calibri" w:hAnsi="Calibri"/>
      <w:sz w:val="18"/>
      <w:szCs w:val="18"/>
    </w:rPr>
  </w:style>
  <w:style w:type="paragraph" w:customStyle="1" w:styleId="103">
    <w:name w:val="日期1"/>
    <w:basedOn w:val="73"/>
    <w:next w:val="73"/>
    <w:link w:val="104"/>
    <w:uiPriority w:val="0"/>
    <w:pPr>
      <w:spacing w:line="300" w:lineRule="auto"/>
      <w:ind w:left="100" w:firstLine="880"/>
    </w:pPr>
    <w:rPr>
      <w:sz w:val="20"/>
      <w:szCs w:val="24"/>
    </w:rPr>
  </w:style>
  <w:style w:type="character" w:customStyle="1" w:styleId="104">
    <w:name w:val="日期 Char"/>
    <w:link w:val="103"/>
    <w:uiPriority w:val="0"/>
    <w:rPr>
      <w:szCs w:val="24"/>
    </w:rPr>
  </w:style>
  <w:style w:type="paragraph" w:customStyle="1" w:styleId="105">
    <w:name w:val="正文文本缩进 21"/>
    <w:basedOn w:val="73"/>
    <w:link w:val="106"/>
    <w:uiPriority w:val="0"/>
    <w:pPr>
      <w:spacing w:line="288" w:lineRule="auto"/>
      <w:ind w:firstLine="435"/>
    </w:pPr>
    <w:rPr>
      <w:sz w:val="24"/>
      <w:szCs w:val="24"/>
    </w:rPr>
  </w:style>
  <w:style w:type="character" w:customStyle="1" w:styleId="106">
    <w:name w:val="正文文本缩进 2 Char"/>
    <w:link w:val="105"/>
    <w:uiPriority w:val="0"/>
    <w:rPr>
      <w:sz w:val="24"/>
      <w:szCs w:val="24"/>
    </w:rPr>
  </w:style>
  <w:style w:type="paragraph" w:customStyle="1" w:styleId="107">
    <w:name w:val="批注框文本1"/>
    <w:basedOn w:val="73"/>
    <w:link w:val="108"/>
    <w:uiPriority w:val="0"/>
    <w:pPr>
      <w:spacing w:line="240" w:lineRule="auto"/>
    </w:pPr>
    <w:rPr>
      <w:sz w:val="18"/>
      <w:szCs w:val="18"/>
    </w:rPr>
  </w:style>
  <w:style w:type="character" w:customStyle="1" w:styleId="108">
    <w:name w:val="批注框文本 Char"/>
    <w:link w:val="107"/>
    <w:uiPriority w:val="0"/>
    <w:rPr>
      <w:sz w:val="18"/>
      <w:szCs w:val="18"/>
    </w:rPr>
  </w:style>
  <w:style w:type="paragraph" w:customStyle="1" w:styleId="109">
    <w:name w:val="页脚1"/>
    <w:basedOn w:val="73"/>
    <w:link w:val="110"/>
    <w:uiPriority w:val="0"/>
    <w:pPr>
      <w:tabs>
        <w:tab w:val="center" w:pos="4153"/>
        <w:tab w:val="right" w:pos="8306"/>
      </w:tabs>
      <w:spacing w:line="240" w:lineRule="atLeast"/>
      <w:jc w:val="left"/>
    </w:pPr>
    <w:rPr>
      <w:sz w:val="18"/>
      <w:szCs w:val="18"/>
    </w:rPr>
  </w:style>
  <w:style w:type="character" w:customStyle="1" w:styleId="110">
    <w:name w:val="页脚 Char"/>
    <w:link w:val="109"/>
    <w:uiPriority w:val="0"/>
    <w:rPr>
      <w:sz w:val="18"/>
      <w:szCs w:val="18"/>
    </w:rPr>
  </w:style>
  <w:style w:type="paragraph" w:customStyle="1" w:styleId="111">
    <w:name w:val="页眉1"/>
    <w:basedOn w:val="73"/>
    <w:link w:val="112"/>
    <w:uiPriority w:val="0"/>
    <w:pPr>
      <w:pBdr>
        <w:bottom w:val="single" w:color="000000" w:sz="6" w:space="1"/>
      </w:pBdr>
      <w:tabs>
        <w:tab w:val="center" w:pos="4153"/>
        <w:tab w:val="right" w:pos="8306"/>
      </w:tabs>
      <w:spacing w:line="240" w:lineRule="atLeast"/>
      <w:jc w:val="center"/>
    </w:pPr>
    <w:rPr>
      <w:sz w:val="18"/>
      <w:szCs w:val="18"/>
    </w:rPr>
  </w:style>
  <w:style w:type="character" w:customStyle="1" w:styleId="112">
    <w:name w:val="页眉 Char"/>
    <w:link w:val="111"/>
    <w:uiPriority w:val="0"/>
    <w:rPr>
      <w:sz w:val="18"/>
      <w:szCs w:val="18"/>
    </w:rPr>
  </w:style>
  <w:style w:type="paragraph" w:customStyle="1" w:styleId="113">
    <w:name w:val="目录 11"/>
    <w:basedOn w:val="73"/>
    <w:next w:val="73"/>
    <w:uiPriority w:val="0"/>
    <w:pPr>
      <w:spacing w:before="120" w:after="120" w:line="300" w:lineRule="auto"/>
      <w:ind w:firstLine="420"/>
      <w:jc w:val="left"/>
    </w:pPr>
    <w:rPr>
      <w:rFonts w:ascii="Calibri" w:hAnsi="Calibri"/>
      <w:b/>
      <w:bCs/>
      <w:caps/>
      <w:sz w:val="20"/>
      <w:szCs w:val="20"/>
    </w:rPr>
  </w:style>
  <w:style w:type="paragraph" w:customStyle="1" w:styleId="114">
    <w:name w:val="目录 41"/>
    <w:basedOn w:val="73"/>
    <w:next w:val="73"/>
    <w:uiPriority w:val="0"/>
    <w:pPr>
      <w:spacing w:line="300" w:lineRule="auto"/>
      <w:ind w:left="630" w:firstLine="420"/>
      <w:jc w:val="left"/>
    </w:pPr>
    <w:rPr>
      <w:rFonts w:ascii="Calibri" w:hAnsi="Calibri"/>
      <w:sz w:val="18"/>
      <w:szCs w:val="18"/>
    </w:rPr>
  </w:style>
  <w:style w:type="paragraph" w:customStyle="1" w:styleId="115">
    <w:name w:val="副标题1"/>
    <w:basedOn w:val="73"/>
    <w:next w:val="73"/>
    <w:link w:val="116"/>
    <w:uiPriority w:val="0"/>
    <w:pPr>
      <w:spacing w:before="240" w:after="60" w:line="312" w:lineRule="auto"/>
      <w:ind w:firstLine="880"/>
      <w:jc w:val="center"/>
      <w:outlineLvl w:val="1"/>
    </w:pPr>
    <w:rPr>
      <w:rFonts w:ascii="Cambria" w:hAnsi="Cambria"/>
      <w:b/>
      <w:bCs/>
      <w:sz w:val="32"/>
      <w:szCs w:val="32"/>
    </w:rPr>
  </w:style>
  <w:style w:type="character" w:customStyle="1" w:styleId="116">
    <w:name w:val="副标题 Char"/>
    <w:link w:val="115"/>
    <w:uiPriority w:val="0"/>
    <w:rPr>
      <w:rFonts w:ascii="Cambria" w:hAnsi="Cambria"/>
      <w:b/>
      <w:bCs/>
      <w:sz w:val="32"/>
      <w:szCs w:val="32"/>
    </w:rPr>
  </w:style>
  <w:style w:type="paragraph" w:customStyle="1" w:styleId="117">
    <w:name w:val="脚注文本1"/>
    <w:basedOn w:val="73"/>
    <w:link w:val="118"/>
    <w:uiPriority w:val="0"/>
    <w:pPr>
      <w:spacing w:line="240" w:lineRule="auto"/>
      <w:jc w:val="left"/>
    </w:pPr>
    <w:rPr>
      <w:sz w:val="18"/>
      <w:szCs w:val="18"/>
    </w:rPr>
  </w:style>
  <w:style w:type="character" w:customStyle="1" w:styleId="118">
    <w:name w:val="脚注文本 Char"/>
    <w:link w:val="117"/>
    <w:uiPriority w:val="0"/>
    <w:rPr>
      <w:sz w:val="18"/>
      <w:szCs w:val="18"/>
    </w:rPr>
  </w:style>
  <w:style w:type="paragraph" w:customStyle="1" w:styleId="119">
    <w:name w:val="目录 61"/>
    <w:basedOn w:val="73"/>
    <w:next w:val="73"/>
    <w:uiPriority w:val="0"/>
    <w:pPr>
      <w:spacing w:line="300" w:lineRule="auto"/>
      <w:ind w:left="1050" w:firstLine="420"/>
      <w:jc w:val="left"/>
    </w:pPr>
    <w:rPr>
      <w:rFonts w:ascii="Calibri" w:hAnsi="Calibri"/>
      <w:sz w:val="18"/>
      <w:szCs w:val="18"/>
    </w:rPr>
  </w:style>
  <w:style w:type="paragraph" w:customStyle="1" w:styleId="120">
    <w:name w:val="正文文本缩进 31"/>
    <w:basedOn w:val="73"/>
    <w:link w:val="141"/>
    <w:uiPriority w:val="0"/>
    <w:pPr>
      <w:widowControl/>
      <w:spacing w:line="240" w:lineRule="auto"/>
      <w:ind w:firstLine="360"/>
      <w:jc w:val="left"/>
    </w:pPr>
    <w:rPr>
      <w:sz w:val="36"/>
      <w:szCs w:val="36"/>
    </w:rPr>
  </w:style>
  <w:style w:type="character" w:customStyle="1" w:styleId="121">
    <w:name w:val="正文文本缩进 3 Char2"/>
    <w:link w:val="120"/>
    <w:uiPriority w:val="0"/>
    <w:rPr>
      <w:sz w:val="36"/>
      <w:szCs w:val="36"/>
    </w:rPr>
  </w:style>
  <w:style w:type="paragraph" w:customStyle="1" w:styleId="122">
    <w:name w:val="目录 21"/>
    <w:basedOn w:val="73"/>
    <w:next w:val="73"/>
    <w:uiPriority w:val="0"/>
    <w:pPr>
      <w:spacing w:line="300" w:lineRule="auto"/>
      <w:ind w:left="210" w:firstLine="420"/>
      <w:jc w:val="left"/>
    </w:pPr>
    <w:rPr>
      <w:rFonts w:ascii="Calibri" w:hAnsi="Calibri"/>
      <w:smallCaps/>
      <w:sz w:val="20"/>
      <w:szCs w:val="20"/>
    </w:rPr>
  </w:style>
  <w:style w:type="paragraph" w:customStyle="1" w:styleId="123">
    <w:name w:val="目录 91"/>
    <w:basedOn w:val="73"/>
    <w:next w:val="73"/>
    <w:uiPriority w:val="0"/>
    <w:pPr>
      <w:spacing w:line="300" w:lineRule="auto"/>
      <w:ind w:left="1680" w:firstLine="420"/>
      <w:jc w:val="left"/>
    </w:pPr>
    <w:rPr>
      <w:rFonts w:ascii="Calibri" w:hAnsi="Calibri"/>
      <w:sz w:val="18"/>
      <w:szCs w:val="18"/>
    </w:rPr>
  </w:style>
  <w:style w:type="paragraph" w:customStyle="1" w:styleId="124">
    <w:name w:val="普通(网站)1"/>
    <w:basedOn w:val="73"/>
    <w:uiPriority w:val="0"/>
    <w:pPr>
      <w:widowControl/>
      <w:spacing w:before="100" w:beforeAutospacing="1" w:after="100" w:afterAutospacing="1" w:line="240" w:lineRule="auto"/>
      <w:jc w:val="left"/>
    </w:pPr>
    <w:rPr>
      <w:rFonts w:ascii="Times" w:hAnsi="Times"/>
      <w:sz w:val="20"/>
      <w:szCs w:val="20"/>
    </w:rPr>
  </w:style>
  <w:style w:type="paragraph" w:customStyle="1" w:styleId="125">
    <w:name w:val="标题1"/>
    <w:basedOn w:val="73"/>
    <w:next w:val="73"/>
    <w:link w:val="126"/>
    <w:uiPriority w:val="0"/>
    <w:pPr>
      <w:spacing w:before="240" w:after="60" w:line="240" w:lineRule="auto"/>
      <w:jc w:val="center"/>
      <w:outlineLvl w:val="0"/>
    </w:pPr>
    <w:rPr>
      <w:rFonts w:ascii="Cambria" w:hAnsi="Cambria"/>
      <w:b/>
      <w:bCs/>
      <w:sz w:val="32"/>
      <w:szCs w:val="32"/>
    </w:rPr>
  </w:style>
  <w:style w:type="character" w:customStyle="1" w:styleId="126">
    <w:name w:val="标题 Char"/>
    <w:link w:val="125"/>
    <w:uiPriority w:val="0"/>
    <w:rPr>
      <w:rFonts w:ascii="Cambria" w:hAnsi="Cambria"/>
      <w:b/>
      <w:bCs/>
      <w:sz w:val="32"/>
      <w:szCs w:val="32"/>
    </w:rPr>
  </w:style>
  <w:style w:type="paragraph" w:customStyle="1" w:styleId="127">
    <w:name w:val="批注主题1"/>
    <w:basedOn w:val="92"/>
    <w:next w:val="92"/>
    <w:link w:val="128"/>
    <w:uiPriority w:val="0"/>
    <w:pPr>
      <w:ind w:firstLine="880"/>
    </w:pPr>
    <w:rPr>
      <w:rFonts w:ascii="Times New Roman" w:hAnsi="Times New Roman"/>
      <w:b/>
      <w:bCs/>
      <w:sz w:val="20"/>
      <w:szCs w:val="24"/>
    </w:rPr>
  </w:style>
  <w:style w:type="character" w:customStyle="1" w:styleId="128">
    <w:name w:val="批注主题 Char"/>
    <w:link w:val="127"/>
    <w:uiPriority w:val="0"/>
    <w:rPr>
      <w:rFonts w:ascii="宋体" w:hAnsi="宋体"/>
      <w:b/>
      <w:bCs/>
      <w:sz w:val="21"/>
      <w:szCs w:val="24"/>
    </w:rPr>
  </w:style>
  <w:style w:type="paragraph" w:customStyle="1" w:styleId="129">
    <w:name w:val="正文首行缩进1"/>
    <w:basedOn w:val="94"/>
    <w:link w:val="130"/>
    <w:uiPriority w:val="0"/>
    <w:pPr>
      <w:ind w:firstLine="100"/>
    </w:pPr>
    <w:rPr>
      <w:rFonts w:ascii="Calibri" w:hAnsi="Calibri"/>
      <w:sz w:val="20"/>
      <w:szCs w:val="24"/>
    </w:rPr>
  </w:style>
  <w:style w:type="character" w:customStyle="1" w:styleId="130">
    <w:name w:val="正文首行缩进 Char"/>
    <w:link w:val="129"/>
    <w:uiPriority w:val="0"/>
    <w:rPr>
      <w:rFonts w:ascii="Calibri" w:hAnsi="Calibri"/>
      <w:sz w:val="21"/>
      <w:szCs w:val="24"/>
    </w:rPr>
  </w:style>
  <w:style w:type="paragraph" w:customStyle="1" w:styleId="131">
    <w:name w:val="正文首行缩进 21"/>
    <w:basedOn w:val="96"/>
    <w:link w:val="132"/>
    <w:uiPriority w:val="0"/>
    <w:pPr>
      <w:spacing w:after="120"/>
      <w:ind w:left="420" w:firstLine="420"/>
    </w:pPr>
    <w:rPr>
      <w:rFonts w:ascii="Times New Roman" w:hAnsi="Times New Roman"/>
      <w:sz w:val="20"/>
      <w:szCs w:val="24"/>
    </w:rPr>
  </w:style>
  <w:style w:type="character" w:customStyle="1" w:styleId="132">
    <w:name w:val="正文首行缩进 2 Char"/>
    <w:link w:val="131"/>
    <w:uiPriority w:val="0"/>
    <w:rPr>
      <w:rFonts w:ascii="Tahoma" w:hAnsi="Tahoma"/>
      <w:sz w:val="24"/>
      <w:szCs w:val="24"/>
    </w:rPr>
  </w:style>
  <w:style w:type="table" w:customStyle="1" w:styleId="133">
    <w:name w:val="网格型111"/>
    <w:basedOn w:val="81"/>
    <w:uiPriority w:val="0"/>
  </w:style>
  <w:style w:type="character" w:customStyle="1" w:styleId="134">
    <w:name w:val="要点1"/>
    <w:link w:val="73"/>
    <w:uiPriority w:val="0"/>
    <w:rPr>
      <w:rFonts w:ascii="Calibri" w:hAnsi="Calibri" w:eastAsia="宋体"/>
      <w:b/>
    </w:rPr>
  </w:style>
  <w:style w:type="character" w:customStyle="1" w:styleId="135">
    <w:name w:val="页码11"/>
    <w:link w:val="73"/>
    <w:uiPriority w:val="0"/>
    <w:rPr>
      <w:rFonts w:ascii="Calibri" w:hAnsi="Calibri" w:eastAsia="宋体"/>
    </w:rPr>
  </w:style>
  <w:style w:type="character" w:customStyle="1" w:styleId="136">
    <w:name w:val="访问过的超链接"/>
    <w:link w:val="73"/>
    <w:uiPriority w:val="0"/>
    <w:rPr>
      <w:color w:val="800080"/>
      <w:u w:val="single"/>
    </w:rPr>
  </w:style>
  <w:style w:type="character" w:customStyle="1" w:styleId="137">
    <w:name w:val="强调1"/>
    <w:link w:val="73"/>
    <w:uiPriority w:val="0"/>
    <w:rPr>
      <w:color w:val="000000"/>
    </w:rPr>
  </w:style>
  <w:style w:type="character" w:customStyle="1" w:styleId="138">
    <w:name w:val="超链接1"/>
    <w:link w:val="73"/>
    <w:uiPriority w:val="0"/>
    <w:rPr>
      <w:rFonts w:ascii="Calibri" w:hAnsi="Calibri" w:eastAsia="宋体"/>
      <w:color w:val="0000FF"/>
      <w:u w:val="single"/>
    </w:rPr>
  </w:style>
  <w:style w:type="character" w:customStyle="1" w:styleId="139">
    <w:name w:val="批注引用1"/>
    <w:link w:val="73"/>
    <w:uiPriority w:val="0"/>
    <w:rPr>
      <w:rFonts w:ascii="Calibri" w:hAnsi="Calibri" w:eastAsia="宋体"/>
      <w:sz w:val="21"/>
    </w:rPr>
  </w:style>
  <w:style w:type="character" w:customStyle="1" w:styleId="140">
    <w:name w:val="脚注引用1"/>
    <w:link w:val="73"/>
    <w:uiPriority w:val="0"/>
    <w:rPr>
      <w:vertAlign w:val="superscript"/>
    </w:rPr>
  </w:style>
  <w:style w:type="character" w:customStyle="1" w:styleId="141">
    <w:name w:val="正文文本缩进 3 Char"/>
    <w:link w:val="120"/>
    <w:uiPriority w:val="0"/>
    <w:rPr>
      <w:sz w:val="16"/>
      <w:szCs w:val="16"/>
    </w:rPr>
  </w:style>
  <w:style w:type="character" w:customStyle="1" w:styleId="142">
    <w:name w:val="font41"/>
    <w:link w:val="73"/>
    <w:uiPriority w:val="0"/>
    <w:rPr>
      <w:rFonts w:ascii="宋体" w:hAnsi="宋体" w:eastAsia="宋体"/>
      <w:color w:val="000000"/>
      <w:sz w:val="20"/>
      <w:szCs w:val="20"/>
      <w:u w:val="none"/>
    </w:rPr>
  </w:style>
  <w:style w:type="character" w:customStyle="1" w:styleId="143">
    <w:name w:val="图表 Char"/>
    <w:link w:val="144"/>
    <w:uiPriority w:val="0"/>
    <w:rPr>
      <w:rFonts w:ascii="仿宋" w:hAnsi="仿宋" w:eastAsia="仿宋"/>
      <w:b/>
      <w:szCs w:val="21"/>
    </w:rPr>
  </w:style>
  <w:style w:type="paragraph" w:customStyle="1" w:styleId="144">
    <w:name w:val="图表"/>
    <w:basedOn w:val="73"/>
    <w:link w:val="143"/>
    <w:uiPriority w:val="0"/>
    <w:pPr>
      <w:spacing w:line="240" w:lineRule="auto"/>
      <w:jc w:val="center"/>
    </w:pPr>
    <w:rPr>
      <w:rFonts w:ascii="仿宋" w:hAnsi="仿宋" w:eastAsia="仿宋"/>
      <w:b/>
      <w:sz w:val="20"/>
      <w:szCs w:val="21"/>
    </w:rPr>
  </w:style>
  <w:style w:type="character" w:customStyle="1" w:styleId="145">
    <w:name w:val="font01"/>
    <w:link w:val="73"/>
    <w:uiPriority w:val="0"/>
    <w:rPr>
      <w:rFonts w:ascii="Times New Roman" w:hAnsi="Times New Roman"/>
      <w:b/>
      <w:color w:val="000000"/>
      <w:sz w:val="20"/>
      <w:szCs w:val="20"/>
      <w:u w:val="none"/>
    </w:rPr>
  </w:style>
  <w:style w:type="character" w:customStyle="1" w:styleId="146">
    <w:name w:val="font71"/>
    <w:link w:val="73"/>
    <w:uiPriority w:val="0"/>
    <w:rPr>
      <w:rFonts w:ascii="Times New Roman" w:hAnsi="Times New Roman"/>
      <w:color w:val="000000"/>
      <w:sz w:val="20"/>
      <w:szCs w:val="20"/>
      <w:u w:val="none"/>
    </w:rPr>
  </w:style>
  <w:style w:type="character" w:customStyle="1" w:styleId="147">
    <w:name w:val="font61"/>
    <w:link w:val="73"/>
    <w:uiPriority w:val="0"/>
    <w:rPr>
      <w:rFonts w:ascii="宋体" w:hAnsi="宋体" w:eastAsia="宋体"/>
      <w:b/>
      <w:color w:val="000000"/>
      <w:sz w:val="20"/>
      <w:szCs w:val="20"/>
      <w:u w:val="none"/>
    </w:rPr>
  </w:style>
  <w:style w:type="character" w:customStyle="1" w:styleId="148">
    <w:name w:val="font31"/>
    <w:link w:val="73"/>
    <w:uiPriority w:val="0"/>
    <w:rPr>
      <w:rFonts w:ascii="宋体" w:hAnsi="宋体" w:eastAsia="宋体"/>
      <w:color w:val="FF0000"/>
      <w:sz w:val="20"/>
      <w:szCs w:val="20"/>
      <w:u w:val="none"/>
    </w:rPr>
  </w:style>
  <w:style w:type="character" w:customStyle="1" w:styleId="149">
    <w:name w:val="font21"/>
    <w:link w:val="73"/>
    <w:uiPriority w:val="0"/>
    <w:rPr>
      <w:rFonts w:ascii="Times New Roman" w:hAnsi="Times New Roman"/>
      <w:b/>
      <w:color w:val="000000"/>
      <w:sz w:val="20"/>
      <w:szCs w:val="20"/>
      <w:u w:val="none"/>
    </w:rPr>
  </w:style>
  <w:style w:type="character" w:customStyle="1" w:styleId="150">
    <w:name w:val="JXBW标题2 Char"/>
    <w:link w:val="151"/>
    <w:uiPriority w:val="0"/>
    <w:rPr>
      <w:rFonts w:ascii="黑体" w:hAnsi="黑体" w:eastAsia="黑体"/>
      <w:b/>
      <w:sz w:val="30"/>
      <w:szCs w:val="30"/>
    </w:rPr>
  </w:style>
  <w:style w:type="paragraph" w:customStyle="1" w:styleId="151">
    <w:name w:val="JXBW标题2"/>
    <w:basedOn w:val="73"/>
    <w:link w:val="150"/>
    <w:uiPriority w:val="0"/>
    <w:pPr>
      <w:widowControl/>
      <w:spacing w:line="360" w:lineRule="auto"/>
      <w:jc w:val="left"/>
    </w:pPr>
    <w:rPr>
      <w:rFonts w:ascii="黑体" w:hAnsi="黑体" w:eastAsia="黑体"/>
      <w:b/>
      <w:sz w:val="30"/>
      <w:szCs w:val="30"/>
    </w:rPr>
  </w:style>
  <w:style w:type="character" w:customStyle="1" w:styleId="152">
    <w:name w:val="font51"/>
    <w:link w:val="73"/>
    <w:uiPriority w:val="0"/>
    <w:rPr>
      <w:rFonts w:ascii="Times New Roman" w:hAnsi="Times New Roman"/>
      <w:b/>
      <w:color w:val="000000"/>
      <w:sz w:val="28"/>
      <w:szCs w:val="28"/>
      <w:u w:val="none"/>
    </w:rPr>
  </w:style>
  <w:style w:type="character" w:customStyle="1" w:styleId="153">
    <w:name w:val="font11"/>
    <w:link w:val="73"/>
    <w:uiPriority w:val="0"/>
    <w:rPr>
      <w:rFonts w:ascii="宋体" w:hAnsi="宋体" w:eastAsia="宋体"/>
      <w:color w:val="000000"/>
      <w:sz w:val="20"/>
      <w:szCs w:val="20"/>
      <w:u w:val="none"/>
    </w:rPr>
  </w:style>
  <w:style w:type="character" w:customStyle="1" w:styleId="154">
    <w:name w:val="font81"/>
    <w:link w:val="73"/>
    <w:uiPriority w:val="0"/>
    <w:rPr>
      <w:rFonts w:ascii="宋体" w:hAnsi="宋体" w:eastAsia="宋体"/>
      <w:b/>
      <w:color w:val="000000"/>
      <w:sz w:val="28"/>
      <w:szCs w:val="28"/>
      <w:u w:val="none"/>
    </w:rPr>
  </w:style>
  <w:style w:type="paragraph" w:customStyle="1" w:styleId="155">
    <w:name w:val="样式1"/>
    <w:basedOn w:val="73"/>
    <w:uiPriority w:val="0"/>
    <w:pPr>
      <w:spacing w:line="300" w:lineRule="auto"/>
      <w:ind w:firstLine="880"/>
    </w:pPr>
    <w:rPr>
      <w:szCs w:val="24"/>
    </w:rPr>
  </w:style>
  <w:style w:type="paragraph" w:customStyle="1" w:styleId="156">
    <w:name w:val="11表格文字居中"/>
    <w:basedOn w:val="73"/>
    <w:uiPriority w:val="0"/>
    <w:pPr>
      <w:spacing w:line="240" w:lineRule="auto"/>
      <w:jc w:val="center"/>
      <w:outlineLvl w:val="4"/>
    </w:pPr>
    <w:rPr>
      <w:sz w:val="18"/>
      <w:szCs w:val="24"/>
    </w:rPr>
  </w:style>
  <w:style w:type="paragraph" w:customStyle="1" w:styleId="157">
    <w:name w:val="小标题3"/>
    <w:basedOn w:val="73"/>
    <w:uiPriority w:val="0"/>
    <w:pPr>
      <w:spacing w:line="420" w:lineRule="exact"/>
      <w:ind w:firstLine="200"/>
    </w:pPr>
    <w:rPr>
      <w:rFonts w:ascii="方正黑体简体" w:eastAsia="方正黑体简体"/>
      <w:sz w:val="24"/>
      <w:szCs w:val="24"/>
    </w:rPr>
  </w:style>
  <w:style w:type="paragraph" w:customStyle="1" w:styleId="158">
    <w:name w:val="列出段落1"/>
    <w:basedOn w:val="73"/>
    <w:uiPriority w:val="0"/>
    <w:pPr>
      <w:spacing w:line="300" w:lineRule="auto"/>
      <w:ind w:firstLine="420"/>
    </w:pPr>
    <w:rPr>
      <w:rFonts w:ascii="Calibri" w:hAnsi="Calibri"/>
    </w:rPr>
  </w:style>
  <w:style w:type="paragraph" w:customStyle="1" w:styleId="159">
    <w:name w:val="列出段落11"/>
    <w:basedOn w:val="73"/>
    <w:uiPriority w:val="0"/>
    <w:pPr>
      <w:spacing w:line="300" w:lineRule="auto"/>
      <w:ind w:firstLine="420"/>
    </w:pPr>
    <w:rPr>
      <w:rFonts w:ascii="Calibri" w:hAnsi="Calibri"/>
    </w:rPr>
  </w:style>
  <w:style w:type="paragraph" w:customStyle="1" w:styleId="160">
    <w:name w:val="btt"/>
    <w:basedOn w:val="73"/>
    <w:uiPriority w:val="0"/>
    <w:pPr>
      <w:tabs>
        <w:tab w:val="left" w:pos="1080"/>
      </w:tabs>
      <w:spacing w:line="300" w:lineRule="auto"/>
      <w:ind w:firstLine="422"/>
      <w:jc w:val="center"/>
    </w:pPr>
    <w:rPr>
      <w:rFonts w:ascii="仿宋" w:hAnsi="仿宋" w:eastAsia="仿宋"/>
      <w:b/>
      <w:bCs/>
      <w:szCs w:val="21"/>
    </w:rPr>
  </w:style>
  <w:style w:type="paragraph" w:customStyle="1" w:styleId="161">
    <w:name w:val="TOC 标题1"/>
    <w:basedOn w:val="74"/>
    <w:next w:val="73"/>
    <w:uiPriority w:val="0"/>
    <w:pPr>
      <w:keepNext/>
      <w:keepLines/>
      <w:widowControl/>
      <w:spacing w:before="480" w:line="276" w:lineRule="auto"/>
      <w:outlineLvl w:val="9"/>
    </w:pPr>
    <w:rPr>
      <w:rFonts w:ascii="Cambria" w:hAnsi="Cambria"/>
      <w:color w:val="365F91"/>
      <w:sz w:val="28"/>
      <w:szCs w:val="28"/>
      <w:lang w:val="en-US"/>
    </w:rPr>
  </w:style>
  <w:style w:type="paragraph" w:customStyle="1" w:styleId="162">
    <w:name w:val="p0"/>
    <w:basedOn w:val="73"/>
    <w:uiPriority w:val="0"/>
    <w:pPr>
      <w:widowControl/>
      <w:spacing w:line="300" w:lineRule="auto"/>
      <w:ind w:firstLine="880"/>
    </w:pPr>
    <w:rPr>
      <w:rFonts w:ascii="Calibri" w:hAnsi="Calibri"/>
      <w:szCs w:val="21"/>
    </w:rPr>
  </w:style>
  <w:style w:type="paragraph" w:customStyle="1" w:styleId="163">
    <w:name w:val="_Style 1"/>
    <w:basedOn w:val="73"/>
    <w:uiPriority w:val="0"/>
    <w:pPr>
      <w:widowControl/>
      <w:spacing w:after="160" w:line="240" w:lineRule="exact"/>
      <w:ind w:firstLine="880"/>
      <w:jc w:val="left"/>
    </w:pPr>
    <w:rPr>
      <w:rFonts w:ascii="Calibri" w:hAnsi="Calibri"/>
    </w:rPr>
  </w:style>
  <w:style w:type="paragraph" w:customStyle="1" w:styleId="164">
    <w:name w:val="样式 样式 标题 1 + 黑体 四号 +1"/>
    <w:basedOn w:val="73"/>
    <w:uiPriority w:val="0"/>
    <w:pPr>
      <w:keepNext/>
      <w:keepLines/>
      <w:spacing w:line="360" w:lineRule="auto"/>
      <w:ind w:firstLine="880"/>
      <w:outlineLvl w:val="0"/>
    </w:pPr>
    <w:rPr>
      <w:rFonts w:ascii="黑体" w:hAnsi="黑体" w:eastAsia="黑体"/>
      <w:b/>
      <w:bCs/>
      <w:sz w:val="28"/>
      <w:szCs w:val="44"/>
    </w:rPr>
  </w:style>
  <w:style w:type="paragraph" w:customStyle="1" w:styleId="165">
    <w:name w:val="样式 小四 行距: 1.5 倍行距"/>
    <w:basedOn w:val="73"/>
    <w:uiPriority w:val="0"/>
    <w:pPr>
      <w:spacing w:line="360" w:lineRule="auto"/>
    </w:pPr>
    <w:rPr>
      <w:sz w:val="24"/>
      <w:szCs w:val="24"/>
    </w:rPr>
  </w:style>
  <w:style w:type="paragraph" w:customStyle="1" w:styleId="166">
    <w:name w:val="样式2"/>
    <w:uiPriority w:val="0"/>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400" w:lineRule="atLeast"/>
      <w:ind w:left="0" w:right="0" w:firstLine="0"/>
      <w:jc w:val="left"/>
    </w:pPr>
    <w:rPr>
      <w:rFonts w:ascii="Times New Roman" w:hAnsi="Times New Roman" w:eastAsia="宋体" w:cs="Times New Roman"/>
      <w:color w:val="auto"/>
      <w:spacing w:val="0"/>
      <w:position w:val="0"/>
      <w:sz w:val="24"/>
      <w:szCs w:val="24"/>
      <w:lang w:val="en-US" w:eastAsia="zh-CN" w:bidi="ar-SA"/>
    </w:rPr>
  </w:style>
  <w:style w:type="paragraph" w:customStyle="1" w:styleId="167">
    <w:name w:val="Default"/>
    <w:uiPriority w:val="0"/>
    <w:pPr>
      <w:widowControl w:val="0"/>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0" w:right="0" w:firstLine="0"/>
      <w:jc w:val="left"/>
    </w:pPr>
    <w:rPr>
      <w:rFonts w:ascii="宋体" w:hAnsi="Times New Roman" w:eastAsia="宋体" w:cs="Times New Roman"/>
      <w:color w:val="000000"/>
      <w:spacing w:val="0"/>
      <w:position w:val="0"/>
      <w:sz w:val="24"/>
      <w:szCs w:val="24"/>
      <w:lang w:val="en-US" w:eastAsia="zh-CN" w:bidi="ar-SA"/>
    </w:rPr>
  </w:style>
  <w:style w:type="paragraph" w:customStyle="1" w:styleId="168">
    <w:name w:val="Char"/>
    <w:basedOn w:val="73"/>
    <w:uiPriority w:val="0"/>
    <w:pPr>
      <w:widowControl/>
      <w:spacing w:after="160" w:line="240" w:lineRule="exact"/>
      <w:jc w:val="left"/>
    </w:pPr>
    <w:rPr>
      <w:rFonts w:ascii="Verdana" w:hAnsi="Verdana" w:eastAsia="仿宋_GB2312"/>
      <w:sz w:val="24"/>
      <w:szCs w:val="24"/>
      <w:lang w:eastAsia="en-US"/>
    </w:rPr>
  </w:style>
  <w:style w:type="paragraph" w:customStyle="1" w:styleId="169">
    <w:name w:val="列出段落2"/>
    <w:basedOn w:val="73"/>
    <w:uiPriority w:val="0"/>
    <w:pPr>
      <w:spacing w:line="300" w:lineRule="auto"/>
      <w:ind w:firstLine="420"/>
    </w:pPr>
    <w:rPr>
      <w:rFonts w:ascii="Calibri" w:hAnsi="Calibri"/>
    </w:rPr>
  </w:style>
  <w:style w:type="paragraph" w:customStyle="1" w:styleId="170">
    <w:name w:val="reader-word-layer"/>
    <w:basedOn w:val="73"/>
    <w:uiPriority w:val="0"/>
    <w:pPr>
      <w:widowControl/>
      <w:spacing w:before="100" w:beforeAutospacing="1" w:after="100" w:afterAutospacing="1" w:line="240" w:lineRule="auto"/>
      <w:jc w:val="left"/>
    </w:pPr>
    <w:rPr>
      <w:rFonts w:ascii="宋体" w:hAnsi="宋体"/>
      <w:sz w:val="24"/>
      <w:szCs w:val="24"/>
    </w:rPr>
  </w:style>
  <w:style w:type="paragraph" w:customStyle="1" w:styleId="171">
    <w:name w:val="示范学校 正文格式"/>
    <w:basedOn w:val="73"/>
    <w:uiPriority w:val="0"/>
    <w:pPr>
      <w:widowControl/>
      <w:spacing w:line="312" w:lineRule="auto"/>
      <w:ind w:firstLine="480"/>
      <w:jc w:val="left"/>
    </w:pPr>
    <w:rPr>
      <w:rFonts w:ascii="宋体" w:hAnsi="宋体"/>
      <w:sz w:val="24"/>
      <w:szCs w:val="24"/>
    </w:rPr>
  </w:style>
  <w:style w:type="paragraph" w:customStyle="1" w:styleId="172">
    <w:name w:val="列出段落3"/>
    <w:basedOn w:val="73"/>
    <w:uiPriority w:val="0"/>
    <w:pPr>
      <w:spacing w:line="300" w:lineRule="auto"/>
      <w:ind w:firstLine="420"/>
    </w:pPr>
    <w:rPr>
      <w:rFonts w:ascii="宋体" w:hAnsi="宋体"/>
      <w:szCs w:val="21"/>
    </w:rPr>
  </w:style>
  <w:style w:type="paragraph" w:customStyle="1" w:styleId="173">
    <w:name w:val="选项"/>
    <w:basedOn w:val="73"/>
    <w:link w:val="174"/>
    <w:uiPriority w:val="0"/>
    <w:pPr>
      <w:spacing w:line="240" w:lineRule="auto"/>
      <w:ind w:left="424"/>
    </w:pPr>
    <w:rPr>
      <w:sz w:val="24"/>
      <w:szCs w:val="24"/>
    </w:rPr>
  </w:style>
  <w:style w:type="character" w:customStyle="1" w:styleId="174">
    <w:name w:val="选项 Char"/>
    <w:link w:val="173"/>
    <w:uiPriority w:val="0"/>
    <w:rPr>
      <w:sz w:val="24"/>
      <w:szCs w:val="24"/>
    </w:rPr>
  </w:style>
  <w:style w:type="paragraph" w:customStyle="1" w:styleId="175">
    <w:name w:val="列出段落31"/>
    <w:basedOn w:val="73"/>
    <w:uiPriority w:val="0"/>
    <w:pPr>
      <w:spacing w:line="240" w:lineRule="auto"/>
      <w:ind w:firstLine="420"/>
    </w:pPr>
    <w:rPr>
      <w:rFonts w:ascii="Calibri" w:hAnsi="Calibri"/>
    </w:rPr>
  </w:style>
  <w:style w:type="paragraph" w:customStyle="1" w:styleId="176">
    <w:name w:val="TOC 标题2"/>
    <w:basedOn w:val="74"/>
    <w:next w:val="73"/>
    <w:uiPriority w:val="0"/>
    <w:pPr>
      <w:keepNext/>
      <w:keepLines/>
      <w:widowControl/>
      <w:spacing w:before="480" w:line="276" w:lineRule="auto"/>
      <w:outlineLvl w:val="9"/>
    </w:pPr>
    <w:rPr>
      <w:rFonts w:ascii="Cambria" w:hAnsi="Cambria" w:eastAsia="宋体"/>
      <w:color w:val="365F91"/>
      <w:sz w:val="28"/>
      <w:szCs w:val="28"/>
      <w:lang w:val="en-US"/>
    </w:rPr>
  </w:style>
  <w:style w:type="paragraph" w:customStyle="1" w:styleId="177">
    <w:name w:val="3"/>
    <w:basedOn w:val="73"/>
    <w:link w:val="178"/>
    <w:uiPriority w:val="0"/>
    <w:pPr>
      <w:spacing w:line="300" w:lineRule="auto"/>
      <w:ind w:firstLine="420"/>
    </w:pPr>
    <w:rPr>
      <w:szCs w:val="21"/>
    </w:rPr>
  </w:style>
  <w:style w:type="character" w:customStyle="1" w:styleId="178">
    <w:name w:val="3 Char"/>
    <w:link w:val="177"/>
    <w:uiPriority w:val="0"/>
    <w:rPr>
      <w:sz w:val="21"/>
      <w:szCs w:val="21"/>
    </w:rPr>
  </w:style>
  <w:style w:type="paragraph" w:customStyle="1" w:styleId="179">
    <w:name w:val="TOC 标题3"/>
    <w:basedOn w:val="74"/>
    <w:next w:val="73"/>
    <w:uiPriority w:val="0"/>
    <w:pPr>
      <w:keepNext/>
      <w:keepLines/>
      <w:widowControl/>
      <w:spacing w:before="480" w:line="276" w:lineRule="auto"/>
      <w:outlineLvl w:val="9"/>
    </w:pPr>
    <w:rPr>
      <w:rFonts w:ascii="Cambria" w:hAnsi="Cambria" w:eastAsia="宋体"/>
      <w:color w:val="365F91"/>
      <w:sz w:val="28"/>
      <w:szCs w:val="28"/>
      <w:lang w:val="en-US"/>
    </w:rPr>
  </w:style>
  <w:style w:type="character" w:customStyle="1" w:styleId="180">
    <w:name w:val="页脚 Char Char"/>
    <w:link w:val="73"/>
    <w:uiPriority w:val="0"/>
    <w:rPr>
      <w:rFonts w:ascii="Calibri" w:hAnsi="Calibri" w:eastAsia="宋体"/>
      <w:sz w:val="18"/>
    </w:rPr>
  </w:style>
  <w:style w:type="character" w:customStyle="1" w:styleId="181">
    <w:name w:val="apple-converted-space"/>
    <w:link w:val="73"/>
    <w:uiPriority w:val="0"/>
    <w:rPr>
      <w:rFonts w:ascii="Calibri" w:hAnsi="Calibri" w:eastAsia="宋体"/>
    </w:rPr>
  </w:style>
  <w:style w:type="character" w:customStyle="1" w:styleId="182">
    <w:name w:val="页眉 Char Char"/>
    <w:link w:val="73"/>
    <w:uiPriority w:val="0"/>
    <w:rPr>
      <w:rFonts w:ascii="Calibri" w:hAnsi="Calibri" w:eastAsia="宋体"/>
      <w:sz w:val="18"/>
    </w:rPr>
  </w:style>
  <w:style w:type="character" w:customStyle="1" w:styleId="183">
    <w:name w:val="Char Char13"/>
    <w:link w:val="73"/>
    <w:uiPriority w:val="0"/>
    <w:rPr>
      <w:rFonts w:ascii="Verdana" w:hAnsi="Verdana" w:eastAsia="宋体"/>
      <w:sz w:val="28"/>
      <w:lang w:val="zh-CN"/>
    </w:rPr>
  </w:style>
  <w:style w:type="character" w:customStyle="1" w:styleId="184">
    <w:name w:val="副标题 Char1"/>
    <w:link w:val="73"/>
    <w:uiPriority w:val="0"/>
    <w:rPr>
      <w:rFonts w:ascii="Cambria" w:hAnsi="Cambria" w:eastAsia="宋体"/>
      <w:b/>
      <w:bCs/>
      <w:sz w:val="32"/>
      <w:szCs w:val="32"/>
    </w:rPr>
  </w:style>
  <w:style w:type="character" w:customStyle="1" w:styleId="185">
    <w:name w:val="书籍标题1"/>
    <w:link w:val="73"/>
    <w:uiPriority w:val="0"/>
    <w:rPr>
      <w:b/>
      <w:smallCaps/>
      <w:spacing w:val="5"/>
    </w:rPr>
  </w:style>
  <w:style w:type="character" w:customStyle="1" w:styleId="186">
    <w:name w:val="style71"/>
    <w:link w:val="73"/>
    <w:uiPriority w:val="0"/>
    <w:rPr>
      <w:b/>
      <w:color w:val="FF0000"/>
      <w:sz w:val="28"/>
    </w:rPr>
  </w:style>
  <w:style w:type="character" w:customStyle="1" w:styleId="187">
    <w:name w:val="页码1"/>
    <w:link w:val="73"/>
    <w:uiPriority w:val="0"/>
  </w:style>
  <w:style w:type="paragraph" w:customStyle="1" w:styleId="188">
    <w:name w:val="彩色列表 - 强调文字颜色 11"/>
    <w:basedOn w:val="73"/>
    <w:link w:val="189"/>
    <w:uiPriority w:val="0"/>
    <w:pPr>
      <w:spacing w:line="300" w:lineRule="auto"/>
      <w:ind w:firstLine="420"/>
    </w:pPr>
    <w:rPr>
      <w:rFonts w:ascii="宋体" w:hAnsi="宋体"/>
      <w:szCs w:val="21"/>
    </w:rPr>
  </w:style>
  <w:style w:type="character" w:customStyle="1" w:styleId="189">
    <w:name w:val="彩色列表 - 强调文字颜色 1 Char"/>
    <w:link w:val="188"/>
    <w:uiPriority w:val="0"/>
    <w:rPr>
      <w:rFonts w:ascii="宋体" w:hAnsi="宋体"/>
      <w:sz w:val="21"/>
      <w:szCs w:val="21"/>
    </w:rPr>
  </w:style>
  <w:style w:type="paragraph" w:customStyle="1" w:styleId="190">
    <w:name w:val="Body text|1"/>
    <w:basedOn w:val="73"/>
    <w:uiPriority w:val="0"/>
    <w:pPr>
      <w:spacing w:line="360" w:lineRule="auto"/>
      <w:ind w:firstLine="400"/>
    </w:pPr>
    <w:rPr>
      <w:rFonts w:ascii="宋体" w:hAnsi="宋体"/>
      <w:sz w:val="19"/>
      <w:szCs w:val="19"/>
      <w:lang w:val="zh-TW" w:eastAsia="zh-TW" w:bidi="zh-TW"/>
    </w:rPr>
  </w:style>
  <w:style w:type="paragraph" w:customStyle="1" w:styleId="191">
    <w:name w:val="表题"/>
    <w:basedOn w:val="73"/>
    <w:uiPriority w:val="0"/>
    <w:pPr>
      <w:spacing w:before="120" w:line="360" w:lineRule="auto"/>
      <w:jc w:val="center"/>
    </w:pPr>
    <w:rPr>
      <w:rFonts w:ascii="Arial" w:hAnsi="Arial" w:eastAsia="黑体"/>
      <w:sz w:val="18"/>
      <w:szCs w:val="20"/>
    </w:rPr>
  </w:style>
  <w:style w:type="paragraph" w:customStyle="1" w:styleId="192">
    <w:name w:val="目录标题"/>
    <w:basedOn w:val="74"/>
    <w:next w:val="73"/>
    <w:uiPriority w:val="0"/>
    <w:pPr>
      <w:keepNext/>
      <w:keepLines/>
      <w:widowControl/>
      <w:spacing w:before="480" w:line="276" w:lineRule="auto"/>
      <w:outlineLvl w:val="9"/>
    </w:pPr>
    <w:rPr>
      <w:rFonts w:ascii="Cambria" w:hAnsi="Cambria" w:eastAsia="宋体"/>
      <w:color w:val="365F91"/>
      <w:sz w:val="28"/>
      <w:szCs w:val="28"/>
      <w:lang w:val="en-US"/>
    </w:rPr>
  </w:style>
  <w:style w:type="character" w:customStyle="1" w:styleId="193">
    <w:name w:val="标题 2 Char1"/>
    <w:aliases w:val="人培三级标题 Char"/>
    <w:link w:val="73"/>
    <w:uiPriority w:val="0"/>
    <w:rPr>
      <w:rFonts w:ascii="黑体" w:hAnsi="黑体" w:eastAsia="黑体"/>
      <w:sz w:val="24"/>
      <w:szCs w:val="24"/>
      <w:lang w:val="zh-CN"/>
    </w:rPr>
  </w:style>
  <w:style w:type="character" w:customStyle="1" w:styleId="194">
    <w:name w:val="正文文本 Char1"/>
    <w:link w:val="73"/>
    <w:semiHidden/>
    <w:uiPriority w:val="0"/>
    <w:rPr>
      <w:rFonts w:ascii="Times New Roman" w:hAnsi="Times New Roman" w:eastAsia="宋体"/>
      <w:szCs w:val="24"/>
    </w:rPr>
  </w:style>
  <w:style w:type="character" w:customStyle="1" w:styleId="195">
    <w:name w:val="日期 Char1"/>
    <w:link w:val="73"/>
    <w:semiHidden/>
    <w:uiPriority w:val="0"/>
    <w:rPr>
      <w:rFonts w:ascii="Times New Roman" w:hAnsi="Times New Roman" w:eastAsia="宋体"/>
      <w:sz w:val="24"/>
      <w:szCs w:val="24"/>
    </w:rPr>
  </w:style>
  <w:style w:type="character" w:customStyle="1" w:styleId="196">
    <w:name w:val="批注框文本 Char1"/>
    <w:link w:val="73"/>
    <w:semiHidden/>
    <w:uiPriority w:val="0"/>
    <w:rPr>
      <w:rFonts w:ascii="Calibri" w:hAnsi="Calibri" w:eastAsia="宋体"/>
      <w:sz w:val="18"/>
      <w:szCs w:val="18"/>
    </w:rPr>
  </w:style>
  <w:style w:type="character" w:customStyle="1" w:styleId="197">
    <w:name w:val="Date Char1"/>
    <w:link w:val="73"/>
    <w:semiHidden/>
    <w:uiPriority w:val="0"/>
    <w:rPr>
      <w:rFonts w:ascii="Times New Roman" w:hAnsi="Times New Roman"/>
      <w:szCs w:val="24"/>
    </w:rPr>
  </w:style>
  <w:style w:type="character" w:customStyle="1" w:styleId="198">
    <w:name w:val="Document Map Char1"/>
    <w:link w:val="73"/>
    <w:semiHidden/>
    <w:uiPriority w:val="0"/>
    <w:rPr>
      <w:rFonts w:ascii="Times New Roman" w:hAnsi="Times New Roman"/>
      <w:sz w:val="16"/>
      <w:szCs w:val="0"/>
    </w:rPr>
  </w:style>
  <w:style w:type="character" w:customStyle="1" w:styleId="199">
    <w:name w:val="文档结构图 Char1"/>
    <w:link w:val="73"/>
    <w:semiHidden/>
    <w:uiPriority w:val="0"/>
    <w:rPr>
      <w:rFonts w:ascii="宋体" w:hAnsi="Times New Roman" w:eastAsia="宋体"/>
      <w:sz w:val="18"/>
      <w:szCs w:val="18"/>
    </w:rPr>
  </w:style>
  <w:style w:type="character" w:customStyle="1" w:styleId="200">
    <w:name w:val="Body Text First Indent Char1"/>
    <w:link w:val="73"/>
    <w:semiHidden/>
    <w:uiPriority w:val="0"/>
    <w:rPr>
      <w:rFonts w:ascii="Times New Roman" w:hAnsi="Times New Roman" w:eastAsia="宋体"/>
      <w:sz w:val="24"/>
      <w:szCs w:val="24"/>
    </w:rPr>
  </w:style>
  <w:style w:type="character" w:customStyle="1" w:styleId="201">
    <w:name w:val="正文首行缩进 Char1"/>
    <w:link w:val="73"/>
    <w:semiHidden/>
    <w:uiPriority w:val="0"/>
    <w:rPr>
      <w:rFonts w:ascii="Times New Roman" w:hAnsi="Times New Roman" w:eastAsia="宋体"/>
      <w:sz w:val="24"/>
      <w:szCs w:val="24"/>
    </w:rPr>
  </w:style>
  <w:style w:type="character" w:customStyle="1" w:styleId="202">
    <w:name w:val="Body Text First Indent 2 Char1"/>
    <w:link w:val="73"/>
    <w:semiHidden/>
    <w:uiPriority w:val="0"/>
    <w:rPr>
      <w:rFonts w:ascii="Times New Roman" w:hAnsi="Times New Roman" w:eastAsia="宋体"/>
      <w:sz w:val="18"/>
      <w:szCs w:val="24"/>
    </w:rPr>
  </w:style>
  <w:style w:type="character" w:customStyle="1" w:styleId="203">
    <w:name w:val="正文首行缩进 2 Char1"/>
    <w:link w:val="73"/>
    <w:semiHidden/>
    <w:uiPriority w:val="0"/>
    <w:rPr>
      <w:rFonts w:ascii="Tahoma" w:hAnsi="Tahoma" w:eastAsia="宋体"/>
      <w:sz w:val="18"/>
      <w:szCs w:val="18"/>
    </w:rPr>
  </w:style>
  <w:style w:type="character" w:customStyle="1" w:styleId="204">
    <w:name w:val="Comment Subject Char1"/>
    <w:link w:val="73"/>
    <w:semiHidden/>
    <w:uiPriority w:val="0"/>
    <w:rPr>
      <w:rFonts w:ascii="Times New Roman" w:hAnsi="Times New Roman" w:eastAsia="宋体"/>
      <w:b/>
      <w:bCs/>
      <w:sz w:val="24"/>
      <w:szCs w:val="24"/>
    </w:rPr>
  </w:style>
  <w:style w:type="character" w:customStyle="1" w:styleId="205">
    <w:name w:val="批注主题 Char1"/>
    <w:link w:val="73"/>
    <w:semiHidden/>
    <w:uiPriority w:val="0"/>
    <w:rPr>
      <w:rFonts w:ascii="Times New Roman" w:hAnsi="Times New Roman" w:eastAsia="宋体"/>
      <w:b/>
      <w:bCs/>
      <w:sz w:val="24"/>
      <w:szCs w:val="24"/>
    </w:rPr>
  </w:style>
  <w:style w:type="character" w:customStyle="1" w:styleId="206">
    <w:name w:val="Body Text Indent 2 Char1"/>
    <w:link w:val="73"/>
    <w:semiHidden/>
    <w:uiPriority w:val="0"/>
    <w:rPr>
      <w:rFonts w:ascii="Times New Roman" w:hAnsi="Times New Roman"/>
      <w:szCs w:val="24"/>
    </w:rPr>
  </w:style>
  <w:style w:type="character" w:customStyle="1" w:styleId="207">
    <w:name w:val="正文文本缩进 2 Char1"/>
    <w:link w:val="73"/>
    <w:semiHidden/>
    <w:uiPriority w:val="0"/>
    <w:rPr>
      <w:rFonts w:ascii="Times New Roman" w:hAnsi="Times New Roman" w:eastAsia="宋体"/>
      <w:sz w:val="24"/>
      <w:szCs w:val="24"/>
    </w:rPr>
  </w:style>
  <w:style w:type="character" w:customStyle="1" w:styleId="208">
    <w:name w:val="Body Text Indent 3 Char1"/>
    <w:link w:val="73"/>
    <w:semiHidden/>
    <w:uiPriority w:val="0"/>
    <w:rPr>
      <w:rFonts w:ascii="Times New Roman" w:hAnsi="Times New Roman"/>
      <w:sz w:val="16"/>
      <w:szCs w:val="16"/>
    </w:rPr>
  </w:style>
  <w:style w:type="character" w:customStyle="1" w:styleId="209">
    <w:name w:val="正文文本缩进 3 Char1"/>
    <w:link w:val="73"/>
    <w:semiHidden/>
    <w:uiPriority w:val="0"/>
    <w:rPr>
      <w:rFonts w:ascii="Times New Roman" w:hAnsi="Times New Roman" w:eastAsia="宋体"/>
      <w:sz w:val="16"/>
      <w:szCs w:val="16"/>
    </w:rPr>
  </w:style>
  <w:style w:type="character" w:customStyle="1" w:styleId="210">
    <w:name w:val="Plain Text Char1"/>
    <w:link w:val="73"/>
    <w:semiHidden/>
    <w:uiPriority w:val="0"/>
    <w:rPr>
      <w:rFonts w:ascii="宋体" w:hAnsi="Courier New"/>
      <w:szCs w:val="21"/>
    </w:rPr>
  </w:style>
  <w:style w:type="character" w:customStyle="1" w:styleId="211">
    <w:name w:val="纯文本 Char1"/>
    <w:link w:val="73"/>
    <w:semiHidden/>
    <w:uiPriority w:val="0"/>
    <w:rPr>
      <w:rFonts w:ascii="宋体" w:hAnsi="Courier New" w:eastAsia="宋体"/>
      <w:sz w:val="21"/>
      <w:szCs w:val="21"/>
    </w:rPr>
  </w:style>
  <w:style w:type="character" w:customStyle="1" w:styleId="212">
    <w:name w:val="标题 Char1"/>
    <w:link w:val="73"/>
    <w:uiPriority w:val="0"/>
    <w:rPr>
      <w:rFonts w:ascii="Cambria" w:hAnsi="Cambria" w:eastAsia="宋体"/>
      <w:b/>
      <w:bCs/>
      <w:sz w:val="32"/>
      <w:szCs w:val="32"/>
    </w:rPr>
  </w:style>
  <w:style w:type="paragraph" w:customStyle="1" w:styleId="213">
    <w:name w:val="图表说明"/>
    <w:basedOn w:val="214"/>
    <w:uiPriority w:val="0"/>
    <w:pPr>
      <w:jc w:val="center"/>
    </w:pPr>
  </w:style>
  <w:style w:type="paragraph" w:customStyle="1" w:styleId="214">
    <w:name w:val="一级标题"/>
    <w:basedOn w:val="74"/>
    <w:link w:val="215"/>
    <w:uiPriority w:val="0"/>
    <w:pPr>
      <w:ind w:firstLine="420"/>
    </w:pPr>
    <w:rPr>
      <w:rFonts w:ascii="仿宋" w:hAnsi="仿宋" w:eastAsia="仿宋"/>
      <w:b w:val="0"/>
      <w:bCs w:val="0"/>
      <w:sz w:val="24"/>
      <w:szCs w:val="21"/>
      <w:lang w:val="en-US"/>
    </w:rPr>
  </w:style>
  <w:style w:type="character" w:customStyle="1" w:styleId="215">
    <w:name w:val="一级标题 字符"/>
    <w:link w:val="214"/>
    <w:uiPriority w:val="0"/>
    <w:rPr>
      <w:rFonts w:ascii="仿宋" w:hAnsi="仿宋" w:eastAsia="仿宋"/>
      <w:sz w:val="24"/>
      <w:szCs w:val="21"/>
    </w:rPr>
  </w:style>
  <w:style w:type="paragraph" w:customStyle="1" w:styleId="216">
    <w:name w:val="Char Char Char Char"/>
    <w:basedOn w:val="73"/>
    <w:semiHidden/>
    <w:uiPriority w:val="0"/>
    <w:pPr>
      <w:widowControl/>
      <w:spacing w:after="160" w:line="240" w:lineRule="exact"/>
      <w:ind w:firstLine="420"/>
      <w:jc w:val="left"/>
    </w:pPr>
    <w:rPr>
      <w:rFonts w:ascii="Verdana" w:hAnsi="Verdana"/>
      <w:sz w:val="20"/>
      <w:szCs w:val="20"/>
      <w:lang w:eastAsia="en-US"/>
    </w:rPr>
  </w:style>
  <w:style w:type="character" w:customStyle="1" w:styleId="217">
    <w:name w:val="正文文本缩进 Char1"/>
    <w:link w:val="73"/>
    <w:semiHidden/>
    <w:uiPriority w:val="0"/>
    <w:rPr>
      <w:rFonts w:ascii="Times New Roman" w:hAnsi="Times New Roman" w:eastAsia="宋体"/>
      <w:szCs w:val="24"/>
    </w:rPr>
  </w:style>
  <w:style w:type="character" w:customStyle="1" w:styleId="218">
    <w:name w:val="页脚 Char1"/>
    <w:link w:val="73"/>
    <w:semiHidden/>
    <w:uiPriority w:val="0"/>
    <w:rPr>
      <w:rFonts w:ascii="Times New Roman" w:hAnsi="Times New Roman" w:eastAsia="宋体"/>
      <w:sz w:val="18"/>
      <w:szCs w:val="18"/>
    </w:rPr>
  </w:style>
  <w:style w:type="character" w:customStyle="1" w:styleId="219">
    <w:name w:val="批注框文本 Char2"/>
    <w:link w:val="73"/>
    <w:semiHidden/>
    <w:uiPriority w:val="0"/>
    <w:rPr>
      <w:rFonts w:ascii="Times New Roman" w:hAnsi="Times New Roman" w:eastAsia="宋体"/>
      <w:sz w:val="18"/>
      <w:szCs w:val="18"/>
    </w:rPr>
  </w:style>
  <w:style w:type="character" w:customStyle="1" w:styleId="220">
    <w:name w:val="纯文本 Char2"/>
    <w:link w:val="73"/>
    <w:semiHidden/>
    <w:uiPriority w:val="0"/>
    <w:rPr>
      <w:rFonts w:ascii="宋体" w:hAnsi="Courier New" w:eastAsia="宋体"/>
      <w:szCs w:val="21"/>
    </w:rPr>
  </w:style>
  <w:style w:type="character" w:customStyle="1" w:styleId="221">
    <w:name w:val="正文文本缩进 2 Char2"/>
    <w:link w:val="73"/>
    <w:semiHidden/>
    <w:uiPriority w:val="0"/>
    <w:rPr>
      <w:rFonts w:ascii="Times New Roman" w:hAnsi="Times New Roman" w:eastAsia="宋体"/>
      <w:szCs w:val="24"/>
    </w:rPr>
  </w:style>
  <w:style w:type="character" w:customStyle="1" w:styleId="222">
    <w:name w:val="文档结构图 Char2"/>
    <w:link w:val="73"/>
    <w:semiHidden/>
    <w:uiPriority w:val="0"/>
    <w:rPr>
      <w:rFonts w:ascii="宋体" w:hAnsi="Times New Roman" w:eastAsia="宋体"/>
      <w:sz w:val="18"/>
      <w:szCs w:val="18"/>
    </w:rPr>
  </w:style>
  <w:style w:type="character" w:customStyle="1" w:styleId="223">
    <w:name w:val="正文首行缩进 Char2"/>
    <w:link w:val="73"/>
    <w:semiHidden/>
    <w:uiPriority w:val="0"/>
    <w:rPr>
      <w:rFonts w:ascii="Times New Roman" w:hAnsi="Times New Roman" w:eastAsia="宋体"/>
      <w:szCs w:val="24"/>
    </w:rPr>
  </w:style>
  <w:style w:type="character" w:customStyle="1" w:styleId="224">
    <w:name w:val="批注文字 Char1"/>
    <w:link w:val="73"/>
    <w:semiHidden/>
    <w:uiPriority w:val="0"/>
    <w:rPr>
      <w:rFonts w:ascii="Times New Roman" w:hAnsi="Times New Roman" w:eastAsia="宋体"/>
      <w:szCs w:val="24"/>
    </w:rPr>
  </w:style>
  <w:style w:type="character" w:customStyle="1" w:styleId="225">
    <w:name w:val="批注主题 Char2"/>
    <w:link w:val="73"/>
    <w:semiHidden/>
    <w:uiPriority w:val="0"/>
    <w:rPr>
      <w:rFonts w:ascii="Times New Roman" w:hAnsi="Times New Roman" w:eastAsia="宋体"/>
      <w:b/>
      <w:bCs/>
      <w:szCs w:val="24"/>
    </w:rPr>
  </w:style>
  <w:style w:type="character" w:customStyle="1" w:styleId="226">
    <w:name w:val="页眉 Char1"/>
    <w:link w:val="73"/>
    <w:semiHidden/>
    <w:uiPriority w:val="0"/>
    <w:rPr>
      <w:rFonts w:ascii="Times New Roman" w:hAnsi="Times New Roman" w:eastAsia="宋体"/>
      <w:sz w:val="18"/>
      <w:szCs w:val="18"/>
    </w:rPr>
  </w:style>
  <w:style w:type="paragraph" w:customStyle="1" w:styleId="227">
    <w:name w:val="TOC 标题11"/>
    <w:basedOn w:val="74"/>
    <w:next w:val="73"/>
    <w:uiPriority w:val="0"/>
    <w:pPr>
      <w:widowControl/>
      <w:spacing w:line="276" w:lineRule="auto"/>
      <w:ind w:firstLine="420"/>
      <w:outlineLvl w:val="9"/>
    </w:pPr>
    <w:rPr>
      <w:rFonts w:ascii="Cambria" w:hAnsi="Cambria"/>
      <w:color w:val="365F91"/>
      <w:sz w:val="28"/>
      <w:szCs w:val="28"/>
      <w:lang w:val="en-US"/>
    </w:rPr>
  </w:style>
  <w:style w:type="paragraph" w:customStyle="1" w:styleId="228">
    <w:name w:val="Char Char Char Char1 Char Char Char Char Char1 Char Char Char Char Char Char Char Char Char Char"/>
    <w:basedOn w:val="73"/>
    <w:semiHidden/>
    <w:uiPriority w:val="0"/>
    <w:pPr>
      <w:widowControl/>
      <w:spacing w:after="160" w:line="240" w:lineRule="exact"/>
      <w:ind w:firstLine="420"/>
      <w:jc w:val="left"/>
    </w:pPr>
    <w:rPr>
      <w:rFonts w:ascii="Verdana" w:hAnsi="Verdana"/>
      <w:sz w:val="20"/>
      <w:szCs w:val="20"/>
      <w:lang w:eastAsia="en-US"/>
    </w:rPr>
  </w:style>
  <w:style w:type="character" w:customStyle="1" w:styleId="229">
    <w:name w:val="日期 Char2"/>
    <w:link w:val="73"/>
    <w:semiHidden/>
    <w:uiPriority w:val="0"/>
    <w:rPr>
      <w:rFonts w:ascii="Times New Roman" w:hAnsi="Times New Roman" w:eastAsia="宋体"/>
      <w:szCs w:val="24"/>
    </w:rPr>
  </w:style>
  <w:style w:type="character" w:customStyle="1" w:styleId="230">
    <w:name w:val="脚注文本 Char1"/>
    <w:link w:val="73"/>
    <w:semiHidden/>
    <w:uiPriority w:val="0"/>
    <w:rPr>
      <w:rFonts w:ascii="Times New Roman" w:hAnsi="Times New Roman" w:eastAsia="宋体"/>
      <w:sz w:val="18"/>
      <w:szCs w:val="18"/>
    </w:rPr>
  </w:style>
  <w:style w:type="character" w:customStyle="1" w:styleId="231">
    <w:name w:val="正文首行缩进 2 Char2"/>
    <w:link w:val="73"/>
    <w:semiHidden/>
    <w:uiPriority w:val="0"/>
    <w:rPr>
      <w:rFonts w:ascii="Times New Roman" w:hAnsi="Times New Roman" w:eastAsia="宋体"/>
      <w:szCs w:val="24"/>
    </w:rPr>
  </w:style>
  <w:style w:type="paragraph" w:customStyle="1" w:styleId="232">
    <w:name w:val="Begin"/>
    <w:basedOn w:val="125"/>
    <w:next w:val="214"/>
    <w:uiPriority w:val="0"/>
    <w:pPr>
      <w:spacing w:before="0" w:after="0" w:line="300" w:lineRule="auto"/>
      <w:ind w:firstLine="643"/>
    </w:pPr>
    <w:rPr>
      <w:rFonts w:ascii="黑体" w:hAnsi="黑体" w:eastAsia="黑体"/>
      <w:szCs w:val="21"/>
    </w:rPr>
  </w:style>
  <w:style w:type="paragraph" w:customStyle="1" w:styleId="233">
    <w:name w:val="列出段落21"/>
    <w:basedOn w:val="73"/>
    <w:uiPriority w:val="0"/>
    <w:pPr>
      <w:spacing w:line="300" w:lineRule="auto"/>
      <w:ind w:firstLine="420"/>
    </w:pPr>
    <w:rPr>
      <w:rFonts w:ascii="宋体" w:hAnsi="宋体"/>
      <w:szCs w:val="20"/>
    </w:rPr>
  </w:style>
  <w:style w:type="paragraph" w:customStyle="1" w:styleId="234">
    <w:name w:val="修订1"/>
    <w:semiHidden/>
    <w:uiPriority w:val="0"/>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0" w:right="0" w:firstLine="0"/>
      <w:jc w:val="left"/>
    </w:pPr>
    <w:rPr>
      <w:rFonts w:ascii="Times New Roman" w:hAnsi="Times New Roman" w:eastAsia="宋体" w:cs="Times New Roman"/>
      <w:color w:val="auto"/>
      <w:spacing w:val="0"/>
      <w:position w:val="0"/>
      <w:sz w:val="21"/>
      <w:szCs w:val="24"/>
      <w:lang w:val="en-US" w:eastAsia="zh-CN" w:bidi="ar-SA"/>
    </w:rPr>
  </w:style>
  <w:style w:type="paragraph" w:customStyle="1" w:styleId="235">
    <w:name w:val="无间隔1"/>
    <w:uiPriority w:val="0"/>
    <w:pPr>
      <w:widowControl w:val="0"/>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0" w:right="0" w:firstLine="0"/>
      <w:jc w:val="both"/>
    </w:pPr>
    <w:rPr>
      <w:rFonts w:ascii="Times New Roman" w:hAnsi="Times New Roman" w:eastAsia="宋体" w:cs="Times New Roman"/>
      <w:color w:val="auto"/>
      <w:spacing w:val="0"/>
      <w:position w:val="0"/>
      <w:sz w:val="21"/>
      <w:szCs w:val="24"/>
      <w:lang w:val="en-US" w:eastAsia="zh-CN" w:bidi="ar-SA"/>
    </w:rPr>
  </w:style>
  <w:style w:type="table" w:customStyle="1" w:styleId="236">
    <w:name w:val="Table Normal"/>
    <w:uiPriority w:val="0"/>
    <w:rPr>
      <w:lang w:val="en-US" w:eastAsia="zh-CN" w:bidi="ar-SA"/>
    </w:rPr>
  </w:style>
  <w:style w:type="character" w:customStyle="1" w:styleId="237">
    <w:name w:val="apple-style-span"/>
    <w:link w:val="73"/>
    <w:uiPriority w:val="0"/>
  </w:style>
  <w:style w:type="paragraph" w:customStyle="1" w:styleId="238">
    <w:name w:val="正文1"/>
    <w:uiPriority w:val="0"/>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300" w:lineRule="auto"/>
      <w:ind w:left="0" w:right="0" w:firstLine="420"/>
      <w:jc w:val="left"/>
    </w:pPr>
    <w:rPr>
      <w:rFonts w:ascii="宋体" w:hAnsi="宋体" w:eastAsia="宋体" w:cs="Times New Roman"/>
      <w:color w:val="FF0000"/>
      <w:spacing w:val="0"/>
      <w:position w:val="0"/>
      <w:sz w:val="21"/>
      <w:szCs w:val="21"/>
      <w:lang w:val="en-US" w:eastAsia="zh-CN" w:bidi="ar-SA"/>
    </w:rPr>
  </w:style>
  <w:style w:type="character" w:customStyle="1" w:styleId="239">
    <w:name w:val="人培一级标题"/>
    <w:link w:val="73"/>
    <w:uiPriority w:val="0"/>
    <w:rPr>
      <w:rFonts w:ascii="Calibri" w:hAnsi="Calibri" w:eastAsia="黑体"/>
      <w:sz w:val="24"/>
      <w:szCs w:val="24"/>
    </w:rPr>
  </w:style>
  <w:style w:type="character" w:customStyle="1" w:styleId="240">
    <w:name w:val="不明显强调"/>
    <w:aliases w:val="二级标题"/>
    <w:link w:val="73"/>
    <w:uiPriority w:val="0"/>
  </w:style>
  <w:style w:type="character" w:customStyle="1" w:styleId="241">
    <w:name w:val="不明显强调1"/>
    <w:link w:val="73"/>
    <w:uiPriority w:val="0"/>
    <w:rPr>
      <w:rFonts w:ascii="宋体" w:hAnsi="宋体" w:eastAsia="宋体"/>
      <w:sz w:val="24"/>
    </w:rPr>
  </w:style>
  <w:style w:type="paragraph" w:customStyle="1" w:styleId="242">
    <w:name w:val="人培方案二级标题"/>
    <w:basedOn w:val="75"/>
    <w:link w:val="243"/>
    <w:uiPriority w:val="0"/>
    <w:pPr>
      <w:spacing w:before="163" w:after="163"/>
      <w:ind w:left="-1"/>
    </w:pPr>
    <w:rPr>
      <w:bCs/>
      <w:sz w:val="21"/>
      <w:lang w:val="en-US"/>
    </w:rPr>
  </w:style>
  <w:style w:type="character" w:customStyle="1" w:styleId="243">
    <w:name w:val="人培方案二级标题 Char"/>
    <w:link w:val="242"/>
    <w:uiPriority w:val="0"/>
    <w:rPr>
      <w:rFonts w:ascii="黑体" w:hAnsi="黑体" w:eastAsia="黑体"/>
      <w:bCs/>
      <w:sz w:val="21"/>
      <w:szCs w:val="24"/>
    </w:rPr>
  </w:style>
  <w:style w:type="paragraph" w:customStyle="1" w:styleId="244">
    <w:name w:val="图例说明"/>
    <w:basedOn w:val="73"/>
    <w:link w:val="245"/>
    <w:uiPriority w:val="0"/>
    <w:pPr>
      <w:spacing w:line="300" w:lineRule="auto"/>
      <w:ind w:firstLine="422"/>
      <w:jc w:val="center"/>
    </w:pPr>
    <w:rPr>
      <w:rFonts w:ascii="仿宋" w:hAnsi="仿宋" w:eastAsia="仿宋"/>
      <w:b/>
      <w:bCs/>
      <w:szCs w:val="21"/>
    </w:rPr>
  </w:style>
  <w:style w:type="character" w:customStyle="1" w:styleId="245">
    <w:name w:val="图例说明 Char"/>
    <w:link w:val="244"/>
    <w:uiPriority w:val="0"/>
    <w:rPr>
      <w:rFonts w:ascii="仿宋" w:hAnsi="仿宋" w:eastAsia="仿宋"/>
      <w:b/>
      <w:bCs/>
      <w:sz w:val="21"/>
      <w:szCs w:val="21"/>
    </w:rPr>
  </w:style>
  <w:style w:type="paragraph" w:customStyle="1" w:styleId="246">
    <w:name w:val="专业调研四级标题-数字"/>
    <w:basedOn w:val="73"/>
    <w:link w:val="247"/>
    <w:uiPriority w:val="0"/>
    <w:pPr>
      <w:spacing w:line="300" w:lineRule="auto"/>
      <w:ind w:firstLine="420"/>
    </w:pPr>
    <w:rPr>
      <w:rFonts w:ascii="宋体" w:hAnsi="宋体"/>
      <w:bCs/>
      <w:szCs w:val="21"/>
    </w:rPr>
  </w:style>
  <w:style w:type="character" w:customStyle="1" w:styleId="247">
    <w:name w:val="专业调研四级标题-数字 Char"/>
    <w:link w:val="246"/>
    <w:uiPriority w:val="0"/>
    <w:rPr>
      <w:rFonts w:ascii="宋体" w:hAnsi="宋体"/>
      <w:bCs/>
      <w:sz w:val="21"/>
      <w:szCs w:val="21"/>
    </w:rPr>
  </w:style>
  <w:style w:type="paragraph" w:customStyle="1" w:styleId="248">
    <w:name w:val="专业调研报告题目"/>
    <w:basedOn w:val="73"/>
    <w:link w:val="249"/>
    <w:uiPriority w:val="0"/>
    <w:pPr>
      <w:spacing w:line="300" w:lineRule="auto"/>
      <w:ind w:firstLine="600"/>
      <w:jc w:val="center"/>
    </w:pPr>
    <w:rPr>
      <w:rFonts w:ascii="黑体" w:hAnsi="黑体" w:eastAsia="黑体"/>
      <w:sz w:val="30"/>
      <w:szCs w:val="30"/>
    </w:rPr>
  </w:style>
  <w:style w:type="character" w:customStyle="1" w:styleId="249">
    <w:name w:val="专业调研报告题目 Char"/>
    <w:link w:val="248"/>
    <w:uiPriority w:val="0"/>
    <w:rPr>
      <w:rFonts w:ascii="黑体" w:hAnsi="黑体" w:eastAsia="黑体"/>
      <w:sz w:val="30"/>
      <w:szCs w:val="30"/>
    </w:rPr>
  </w:style>
  <w:style w:type="paragraph" w:customStyle="1" w:styleId="250">
    <w:name w:val="专业调研报告一级标题"/>
    <w:basedOn w:val="73"/>
    <w:link w:val="251"/>
    <w:uiPriority w:val="0"/>
    <w:pPr>
      <w:spacing w:line="360" w:lineRule="auto"/>
    </w:pPr>
    <w:rPr>
      <w:rFonts w:ascii="黑体" w:hAnsi="黑体" w:eastAsia="黑体"/>
      <w:sz w:val="30"/>
      <w:szCs w:val="30"/>
      <w:lang w:val="zh-CN"/>
    </w:rPr>
  </w:style>
  <w:style w:type="character" w:customStyle="1" w:styleId="251">
    <w:name w:val="专业调研报告一级标题 Char"/>
    <w:link w:val="250"/>
    <w:uiPriority w:val="0"/>
    <w:rPr>
      <w:rFonts w:ascii="黑体" w:hAnsi="黑体" w:eastAsia="黑体"/>
      <w:sz w:val="30"/>
      <w:szCs w:val="30"/>
      <w:lang w:val="zh-CN"/>
    </w:rPr>
  </w:style>
  <w:style w:type="paragraph" w:customStyle="1" w:styleId="252">
    <w:name w:val="专业调研报告二级标题"/>
    <w:basedOn w:val="73"/>
    <w:link w:val="253"/>
    <w:uiPriority w:val="0"/>
    <w:pPr>
      <w:spacing w:line="360" w:lineRule="auto"/>
    </w:pPr>
    <w:rPr>
      <w:rFonts w:ascii="黑体" w:hAnsi="黑体" w:eastAsia="黑体"/>
      <w:sz w:val="30"/>
      <w:szCs w:val="30"/>
    </w:rPr>
  </w:style>
  <w:style w:type="character" w:customStyle="1" w:styleId="253">
    <w:name w:val="专业调研报告二级标题 Char"/>
    <w:link w:val="252"/>
    <w:uiPriority w:val="0"/>
    <w:rPr>
      <w:rFonts w:ascii="黑体" w:hAnsi="黑体" w:eastAsia="黑体"/>
      <w:sz w:val="30"/>
      <w:szCs w:val="30"/>
    </w:rPr>
  </w:style>
  <w:style w:type="character" w:customStyle="1" w:styleId="254">
    <w:name w:val="标题 1 Char1"/>
    <w:link w:val="73"/>
    <w:uiPriority w:val="0"/>
    <w:rPr>
      <w:rFonts w:ascii="黑体" w:hAnsi="黑体" w:eastAsia="仿宋"/>
      <w:b/>
      <w:bCs/>
      <w:sz w:val="28"/>
      <w:szCs w:val="28"/>
      <w:lang w:val="zh-CN"/>
    </w:rPr>
  </w:style>
  <w:style w:type="paragraph" w:customStyle="1" w:styleId="255">
    <w:name w:val="人培方案一级标题"/>
    <w:basedOn w:val="73"/>
    <w:link w:val="256"/>
    <w:uiPriority w:val="0"/>
    <w:pPr>
      <w:spacing w:line="240" w:lineRule="auto"/>
      <w:ind w:firstLine="480"/>
      <w:outlineLvl w:val="0"/>
    </w:pPr>
    <w:rPr>
      <w:rFonts w:ascii="Calibri" w:hAnsi="Calibri" w:eastAsia="黑体"/>
      <w:sz w:val="24"/>
      <w:szCs w:val="24"/>
    </w:rPr>
  </w:style>
  <w:style w:type="character" w:customStyle="1" w:styleId="256">
    <w:name w:val="人培方案一级标题 Char"/>
    <w:link w:val="255"/>
    <w:uiPriority w:val="0"/>
    <w:rPr>
      <w:rFonts w:ascii="Calibri" w:hAnsi="Calibri" w:eastAsia="黑体"/>
      <w:sz w:val="24"/>
      <w:szCs w:val="24"/>
    </w:rPr>
  </w:style>
  <w:style w:type="character" w:customStyle="1" w:styleId="257">
    <w:name w:val="占位符文本1"/>
    <w:link w:val="73"/>
    <w:semiHidden/>
    <w:uiPriority w:val="0"/>
    <w:rPr>
      <w:color w:val="808080"/>
    </w:rPr>
  </w:style>
  <w:style w:type="table" w:customStyle="1" w:styleId="258">
    <w:name w:val="网格型1"/>
    <w:basedOn w:val="81"/>
    <w:uiPriority w:val="0"/>
    <w:rPr>
      <w:rFonts w:ascii="Calibri" w:hAnsi="Calibri"/>
    </w:rPr>
  </w:style>
  <w:style w:type="paragraph" w:customStyle="1" w:styleId="259">
    <w:name w:val="Char1 Char Char Char Char Char Char Char Char Char Char Char Char Char Char Char Char Char Char"/>
    <w:basedOn w:val="73"/>
    <w:semiHidden/>
    <w:uiPriority w:val="0"/>
    <w:pPr>
      <w:widowControl/>
      <w:spacing w:after="160" w:line="240" w:lineRule="exact"/>
      <w:jc w:val="left"/>
    </w:pPr>
    <w:rPr>
      <w:rFonts w:ascii="Verdana" w:hAnsi="Verdana"/>
      <w:sz w:val="20"/>
      <w:szCs w:val="20"/>
      <w:lang w:eastAsia="en-US"/>
    </w:rPr>
  </w:style>
  <w:style w:type="character" w:customStyle="1" w:styleId="260">
    <w:name w:val="t12"/>
    <w:link w:val="73"/>
    <w:uiPriority w:val="0"/>
  </w:style>
  <w:style w:type="paragraph" w:customStyle="1" w:styleId="261">
    <w:name w:val="xl103"/>
    <w:basedOn w:val="73"/>
    <w:uiPriority w:val="0"/>
    <w:pPr>
      <w:widowControl/>
      <w:pBdr>
        <w:top w:val="single" w:color="000000" w:sz="4" w:space="0"/>
        <w:left w:val="single" w:color="000000" w:sz="4" w:space="0"/>
        <w:bottom w:val="single" w:color="000000" w:sz="4" w:space="0"/>
        <w:right w:val="single" w:color="000000" w:sz="4" w:space="0"/>
      </w:pBdr>
      <w:shd w:val="clear" w:color="auto" w:fill="CCC0DA"/>
      <w:spacing w:before="100" w:beforeAutospacing="1" w:after="100" w:afterAutospacing="1" w:line="240" w:lineRule="auto"/>
      <w:jc w:val="center"/>
    </w:pPr>
    <w:rPr>
      <w:rFonts w:ascii="黑体" w:hAnsi="黑体" w:eastAsia="黑体"/>
      <w:sz w:val="24"/>
      <w:szCs w:val="24"/>
    </w:rPr>
  </w:style>
  <w:style w:type="paragraph" w:customStyle="1" w:styleId="262">
    <w:name w:val="xl91"/>
    <w:basedOn w:val="73"/>
    <w:uiPriority w:val="0"/>
    <w:pPr>
      <w:widowControl/>
      <w:pBdr>
        <w:top w:val="single" w:color="000000" w:sz="4" w:space="0"/>
        <w:left w:val="single" w:color="000000" w:sz="4" w:space="0"/>
        <w:bottom w:val="single" w:color="000000" w:sz="4" w:space="0"/>
        <w:right w:val="single" w:color="000000" w:sz="4" w:space="0"/>
      </w:pBdr>
      <w:shd w:val="clear" w:color="auto" w:fill="CCC0DA"/>
      <w:spacing w:before="100" w:beforeAutospacing="1" w:after="100" w:afterAutospacing="1" w:line="240" w:lineRule="auto"/>
      <w:jc w:val="center"/>
    </w:pPr>
    <w:rPr>
      <w:color w:val="000000"/>
      <w:sz w:val="24"/>
      <w:szCs w:val="24"/>
    </w:rPr>
  </w:style>
  <w:style w:type="paragraph" w:customStyle="1" w:styleId="263">
    <w:name w:val="xl108"/>
    <w:basedOn w:val="73"/>
    <w:uiPriority w:val="0"/>
    <w:pPr>
      <w:widowControl/>
      <w:pBdr>
        <w:top w:val="single" w:color="000000" w:sz="4" w:space="0"/>
        <w:left w:val="single" w:color="000000" w:sz="4" w:space="0"/>
        <w:bottom w:val="single" w:color="000000" w:sz="4" w:space="0"/>
        <w:right w:val="single" w:color="000000" w:sz="4" w:space="0"/>
      </w:pBdr>
      <w:shd w:val="clear" w:color="auto" w:fill="9CE763"/>
      <w:spacing w:before="100" w:beforeAutospacing="1" w:after="100" w:afterAutospacing="1" w:line="240" w:lineRule="auto"/>
      <w:jc w:val="center"/>
    </w:pPr>
    <w:rPr>
      <w:rFonts w:ascii="宋体" w:hAnsi="宋体"/>
      <w:color w:val="000000"/>
      <w:sz w:val="24"/>
      <w:szCs w:val="24"/>
    </w:rPr>
  </w:style>
  <w:style w:type="paragraph" w:customStyle="1" w:styleId="264">
    <w:name w:val="xl99"/>
    <w:basedOn w:val="73"/>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line="240" w:lineRule="auto"/>
      <w:jc w:val="left"/>
    </w:pPr>
    <w:rPr>
      <w:rFonts w:ascii="黑体" w:hAnsi="黑体" w:eastAsia="黑体"/>
      <w:b/>
      <w:bCs/>
      <w:color w:val="FF0000"/>
      <w:sz w:val="24"/>
      <w:szCs w:val="24"/>
    </w:rPr>
  </w:style>
  <w:style w:type="paragraph" w:customStyle="1" w:styleId="265">
    <w:name w:val="font6"/>
    <w:basedOn w:val="73"/>
    <w:uiPriority w:val="0"/>
    <w:pPr>
      <w:widowControl/>
      <w:spacing w:before="100" w:beforeAutospacing="1" w:after="100" w:afterAutospacing="1" w:line="240" w:lineRule="auto"/>
      <w:jc w:val="left"/>
    </w:pPr>
    <w:rPr>
      <w:rFonts w:ascii="宋体" w:hAnsi="宋体"/>
      <w:color w:val="000000"/>
      <w:sz w:val="22"/>
    </w:rPr>
  </w:style>
  <w:style w:type="paragraph" w:customStyle="1" w:styleId="266">
    <w:name w:val="xl71"/>
    <w:basedOn w:val="73"/>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line="240" w:lineRule="auto"/>
      <w:jc w:val="left"/>
    </w:pPr>
    <w:rPr>
      <w:rFonts w:ascii="黑体" w:hAnsi="黑体" w:eastAsia="黑体"/>
      <w:sz w:val="24"/>
      <w:szCs w:val="24"/>
    </w:rPr>
  </w:style>
  <w:style w:type="paragraph" w:customStyle="1" w:styleId="267">
    <w:name w:val="xl84"/>
    <w:basedOn w:val="73"/>
    <w:uiPriority w:val="0"/>
    <w:pPr>
      <w:widowControl/>
      <w:pBdr>
        <w:top w:val="single" w:color="000000" w:sz="4" w:space="0"/>
        <w:left w:val="single" w:color="000000" w:sz="4" w:space="0"/>
        <w:bottom w:val="single" w:color="000000" w:sz="4" w:space="0"/>
        <w:right w:val="single" w:color="000000" w:sz="4" w:space="0"/>
      </w:pBdr>
      <w:shd w:val="clear" w:color="auto" w:fill="FDE9D9"/>
      <w:spacing w:before="100" w:beforeAutospacing="1" w:after="100" w:afterAutospacing="1" w:line="240" w:lineRule="auto"/>
      <w:jc w:val="center"/>
    </w:pPr>
    <w:rPr>
      <w:rFonts w:ascii="宋体" w:hAnsi="宋体"/>
      <w:color w:val="000000"/>
      <w:sz w:val="24"/>
      <w:szCs w:val="24"/>
    </w:rPr>
  </w:style>
  <w:style w:type="paragraph" w:customStyle="1" w:styleId="268">
    <w:name w:val="xl66"/>
    <w:basedOn w:val="73"/>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line="240" w:lineRule="auto"/>
      <w:jc w:val="center"/>
    </w:pPr>
    <w:rPr>
      <w:rFonts w:ascii="黑体" w:hAnsi="黑体" w:eastAsia="黑体"/>
      <w:sz w:val="18"/>
      <w:szCs w:val="18"/>
    </w:rPr>
  </w:style>
  <w:style w:type="paragraph" w:customStyle="1" w:styleId="269">
    <w:name w:val="xl104"/>
    <w:basedOn w:val="73"/>
    <w:uiPriority w:val="0"/>
    <w:pPr>
      <w:widowControl/>
      <w:pBdr>
        <w:top w:val="single" w:color="000000" w:sz="4" w:space="0"/>
        <w:left w:val="single" w:color="000000" w:sz="4" w:space="0"/>
        <w:bottom w:val="single" w:color="000000" w:sz="4" w:space="0"/>
        <w:right w:val="single" w:color="000000" w:sz="4" w:space="0"/>
      </w:pBdr>
      <w:shd w:val="clear" w:color="auto" w:fill="CCC0DA"/>
      <w:spacing w:before="100" w:beforeAutospacing="1" w:after="100" w:afterAutospacing="1" w:line="240" w:lineRule="auto"/>
      <w:jc w:val="left"/>
    </w:pPr>
    <w:rPr>
      <w:rFonts w:ascii="宋体" w:hAnsi="宋体"/>
      <w:sz w:val="24"/>
      <w:szCs w:val="24"/>
    </w:rPr>
  </w:style>
  <w:style w:type="paragraph" w:customStyle="1" w:styleId="270">
    <w:name w:val="xl86"/>
    <w:basedOn w:val="73"/>
    <w:uiPriority w:val="0"/>
    <w:pPr>
      <w:widowControl/>
      <w:pBdr>
        <w:top w:val="single" w:color="000000" w:sz="4" w:space="0"/>
        <w:left w:val="single" w:color="000000" w:sz="4" w:space="0"/>
        <w:bottom w:val="single" w:color="000000" w:sz="4" w:space="0"/>
        <w:right w:val="single" w:color="000000" w:sz="4" w:space="0"/>
      </w:pBdr>
      <w:shd w:val="clear" w:color="auto" w:fill="FFFF99"/>
      <w:spacing w:before="100" w:beforeAutospacing="1" w:after="100" w:afterAutospacing="1" w:line="240" w:lineRule="auto"/>
      <w:jc w:val="left"/>
    </w:pPr>
    <w:rPr>
      <w:rFonts w:ascii="宋体" w:hAnsi="宋体"/>
      <w:color w:val="000000"/>
      <w:sz w:val="24"/>
      <w:szCs w:val="24"/>
    </w:rPr>
  </w:style>
  <w:style w:type="paragraph" w:customStyle="1" w:styleId="271">
    <w:name w:val="xl65"/>
    <w:basedOn w:val="73"/>
    <w:uiPriority w:val="0"/>
    <w:pPr>
      <w:widowControl/>
      <w:spacing w:before="100" w:beforeAutospacing="1" w:after="100" w:afterAutospacing="1" w:line="240" w:lineRule="auto"/>
      <w:jc w:val="left"/>
    </w:pPr>
    <w:rPr>
      <w:rFonts w:ascii="宋体" w:hAnsi="宋体"/>
      <w:b/>
      <w:bCs/>
      <w:sz w:val="24"/>
      <w:szCs w:val="24"/>
    </w:rPr>
  </w:style>
  <w:style w:type="paragraph" w:customStyle="1" w:styleId="272">
    <w:name w:val="xl106"/>
    <w:basedOn w:val="73"/>
    <w:uiPriority w:val="0"/>
    <w:pPr>
      <w:widowControl/>
      <w:pBdr>
        <w:top w:val="single" w:color="000000" w:sz="4" w:space="0"/>
        <w:left w:val="single" w:color="000000" w:sz="4" w:space="0"/>
        <w:bottom w:val="single" w:color="000000" w:sz="4" w:space="0"/>
        <w:right w:val="single" w:color="000000" w:sz="4" w:space="0"/>
      </w:pBdr>
      <w:shd w:val="clear" w:color="auto" w:fill="9CE763"/>
      <w:spacing w:before="100" w:beforeAutospacing="1" w:after="100" w:afterAutospacing="1" w:line="240" w:lineRule="auto"/>
      <w:jc w:val="left"/>
    </w:pPr>
    <w:rPr>
      <w:rFonts w:ascii="宋体" w:hAnsi="宋体"/>
      <w:color w:val="000000"/>
      <w:sz w:val="24"/>
      <w:szCs w:val="24"/>
    </w:rPr>
  </w:style>
  <w:style w:type="paragraph" w:customStyle="1" w:styleId="273">
    <w:name w:val="xl83"/>
    <w:basedOn w:val="73"/>
    <w:uiPriority w:val="0"/>
    <w:pPr>
      <w:widowControl/>
      <w:pBdr>
        <w:top w:val="single" w:color="000000" w:sz="4" w:space="0"/>
        <w:left w:val="single" w:color="000000" w:sz="4" w:space="0"/>
        <w:bottom w:val="single" w:color="000000" w:sz="4" w:space="0"/>
        <w:right w:val="single" w:color="000000" w:sz="4" w:space="0"/>
      </w:pBdr>
      <w:shd w:val="clear" w:color="auto" w:fill="FDE9D9"/>
      <w:spacing w:before="100" w:beforeAutospacing="1" w:after="100" w:afterAutospacing="1" w:line="240" w:lineRule="auto"/>
      <w:jc w:val="center"/>
    </w:pPr>
    <w:rPr>
      <w:color w:val="000000"/>
      <w:sz w:val="24"/>
      <w:szCs w:val="24"/>
    </w:rPr>
  </w:style>
  <w:style w:type="paragraph" w:customStyle="1" w:styleId="274">
    <w:name w:val="xl109"/>
    <w:basedOn w:val="73"/>
    <w:uiPriority w:val="0"/>
    <w:pPr>
      <w:widowControl/>
      <w:pBdr>
        <w:top w:val="single" w:color="000000" w:sz="4" w:space="0"/>
        <w:left w:val="single" w:color="000000" w:sz="4" w:space="0"/>
        <w:bottom w:val="single" w:color="000000" w:sz="4" w:space="0"/>
        <w:right w:val="single" w:color="000000" w:sz="4" w:space="0"/>
      </w:pBdr>
      <w:shd w:val="clear" w:color="auto" w:fill="9CE763"/>
      <w:spacing w:before="100" w:beforeAutospacing="1" w:after="100" w:afterAutospacing="1" w:line="240" w:lineRule="auto"/>
      <w:jc w:val="center"/>
    </w:pPr>
    <w:rPr>
      <w:sz w:val="24"/>
      <w:szCs w:val="24"/>
    </w:rPr>
  </w:style>
  <w:style w:type="paragraph" w:customStyle="1" w:styleId="275">
    <w:name w:val="xl74"/>
    <w:basedOn w:val="73"/>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line="240" w:lineRule="auto"/>
      <w:jc w:val="left"/>
    </w:pPr>
    <w:rPr>
      <w:rFonts w:ascii="黑体" w:hAnsi="黑体" w:eastAsia="黑体"/>
      <w:sz w:val="16"/>
      <w:szCs w:val="16"/>
    </w:rPr>
  </w:style>
  <w:style w:type="paragraph" w:customStyle="1" w:styleId="276">
    <w:name w:val="xl94"/>
    <w:basedOn w:val="73"/>
    <w:uiPriority w:val="0"/>
    <w:pPr>
      <w:widowControl/>
      <w:pBdr>
        <w:top w:val="single" w:color="000000" w:sz="4" w:space="0"/>
        <w:left w:val="single" w:color="000000" w:sz="4" w:space="0"/>
        <w:bottom w:val="single" w:color="000000" w:sz="4" w:space="0"/>
        <w:right w:val="single" w:color="000000" w:sz="4" w:space="0"/>
      </w:pBdr>
      <w:shd w:val="clear" w:color="auto" w:fill="DDD9C4"/>
      <w:spacing w:before="100" w:beforeAutospacing="1" w:after="100" w:afterAutospacing="1" w:line="240" w:lineRule="auto"/>
      <w:jc w:val="center"/>
    </w:pPr>
    <w:rPr>
      <w:color w:val="000000"/>
      <w:sz w:val="24"/>
      <w:szCs w:val="24"/>
    </w:rPr>
  </w:style>
  <w:style w:type="paragraph" w:customStyle="1" w:styleId="277">
    <w:name w:val="xl93"/>
    <w:basedOn w:val="73"/>
    <w:uiPriority w:val="0"/>
    <w:pPr>
      <w:widowControl/>
      <w:pBdr>
        <w:top w:val="single" w:color="000000" w:sz="4" w:space="0"/>
        <w:left w:val="single" w:color="000000" w:sz="4" w:space="0"/>
        <w:bottom w:val="single" w:color="000000" w:sz="4" w:space="0"/>
        <w:right w:val="single" w:color="000000" w:sz="4" w:space="0"/>
      </w:pBdr>
      <w:shd w:val="clear" w:color="auto" w:fill="DDD9C4"/>
      <w:spacing w:before="100" w:beforeAutospacing="1" w:after="100" w:afterAutospacing="1" w:line="240" w:lineRule="auto"/>
      <w:jc w:val="left"/>
    </w:pPr>
    <w:rPr>
      <w:rFonts w:ascii="宋体" w:hAnsi="宋体"/>
      <w:color w:val="000000"/>
      <w:sz w:val="24"/>
      <w:szCs w:val="24"/>
    </w:rPr>
  </w:style>
  <w:style w:type="paragraph" w:customStyle="1" w:styleId="278">
    <w:name w:val="xl97"/>
    <w:basedOn w:val="73"/>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line="240" w:lineRule="auto"/>
      <w:jc w:val="center"/>
    </w:pPr>
    <w:rPr>
      <w:rFonts w:ascii="黑体" w:hAnsi="黑体" w:eastAsia="黑体"/>
      <w:b/>
      <w:bCs/>
      <w:sz w:val="24"/>
      <w:szCs w:val="24"/>
    </w:rPr>
  </w:style>
  <w:style w:type="paragraph" w:customStyle="1" w:styleId="279">
    <w:name w:val="xl95"/>
    <w:basedOn w:val="73"/>
    <w:uiPriority w:val="0"/>
    <w:pPr>
      <w:widowControl/>
      <w:pBdr>
        <w:top w:val="single" w:color="000000" w:sz="4" w:space="0"/>
        <w:left w:val="single" w:color="000000" w:sz="4" w:space="0"/>
        <w:bottom w:val="single" w:color="000000" w:sz="4" w:space="0"/>
        <w:right w:val="single" w:color="000000" w:sz="4" w:space="0"/>
      </w:pBdr>
      <w:shd w:val="clear" w:color="auto" w:fill="DDD9C4"/>
      <w:spacing w:before="100" w:beforeAutospacing="1" w:after="100" w:afterAutospacing="1" w:line="240" w:lineRule="auto"/>
      <w:jc w:val="center"/>
    </w:pPr>
    <w:rPr>
      <w:rFonts w:ascii="黑体" w:hAnsi="黑体" w:eastAsia="黑体"/>
      <w:sz w:val="24"/>
      <w:szCs w:val="24"/>
    </w:rPr>
  </w:style>
  <w:style w:type="paragraph" w:customStyle="1" w:styleId="280">
    <w:name w:val="xl79"/>
    <w:basedOn w:val="73"/>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line="240" w:lineRule="auto"/>
      <w:jc w:val="center"/>
    </w:pPr>
    <w:rPr>
      <w:rFonts w:ascii="黑体" w:hAnsi="黑体" w:eastAsia="黑体"/>
      <w:color w:val="FF0000"/>
      <w:sz w:val="24"/>
      <w:szCs w:val="24"/>
    </w:rPr>
  </w:style>
  <w:style w:type="paragraph" w:customStyle="1" w:styleId="281">
    <w:name w:val="xl100"/>
    <w:basedOn w:val="73"/>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line="240" w:lineRule="auto"/>
      <w:jc w:val="center"/>
    </w:pPr>
    <w:rPr>
      <w:rFonts w:ascii="黑体" w:hAnsi="黑体" w:eastAsia="黑体"/>
      <w:sz w:val="24"/>
      <w:szCs w:val="24"/>
    </w:rPr>
  </w:style>
  <w:style w:type="paragraph" w:customStyle="1" w:styleId="282">
    <w:name w:val="xl70"/>
    <w:basedOn w:val="73"/>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line="240" w:lineRule="auto"/>
      <w:jc w:val="center"/>
    </w:pPr>
    <w:rPr>
      <w:rFonts w:ascii="黑体" w:hAnsi="黑体" w:eastAsia="黑体"/>
      <w:color w:val="FF0000"/>
      <w:sz w:val="18"/>
      <w:szCs w:val="18"/>
    </w:rPr>
  </w:style>
  <w:style w:type="paragraph" w:customStyle="1" w:styleId="283">
    <w:name w:val="xl73"/>
    <w:basedOn w:val="73"/>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line="240" w:lineRule="auto"/>
      <w:jc w:val="left"/>
    </w:pPr>
    <w:rPr>
      <w:rFonts w:ascii="黑体" w:hAnsi="黑体" w:eastAsia="黑体"/>
      <w:b/>
      <w:bCs/>
      <w:color w:val="FF0000"/>
      <w:sz w:val="18"/>
      <w:szCs w:val="18"/>
    </w:rPr>
  </w:style>
  <w:style w:type="paragraph" w:customStyle="1" w:styleId="284">
    <w:name w:val="xl69"/>
    <w:basedOn w:val="73"/>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line="240" w:lineRule="auto"/>
      <w:jc w:val="center"/>
    </w:pPr>
    <w:rPr>
      <w:rFonts w:ascii="黑体" w:hAnsi="黑体" w:eastAsia="黑体"/>
      <w:b/>
      <w:bCs/>
      <w:color w:val="FF0000"/>
      <w:sz w:val="18"/>
      <w:szCs w:val="18"/>
    </w:rPr>
  </w:style>
  <w:style w:type="paragraph" w:customStyle="1" w:styleId="285">
    <w:name w:val="xl72"/>
    <w:basedOn w:val="73"/>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line="240" w:lineRule="auto"/>
      <w:jc w:val="left"/>
    </w:pPr>
    <w:rPr>
      <w:rFonts w:ascii="黑体" w:hAnsi="黑体" w:eastAsia="黑体"/>
      <w:sz w:val="24"/>
      <w:szCs w:val="24"/>
    </w:rPr>
  </w:style>
  <w:style w:type="paragraph" w:customStyle="1" w:styleId="286">
    <w:name w:val="xl67"/>
    <w:basedOn w:val="73"/>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line="240" w:lineRule="auto"/>
      <w:jc w:val="center"/>
    </w:pPr>
    <w:rPr>
      <w:rFonts w:ascii="黑体" w:hAnsi="黑体" w:eastAsia="黑体"/>
      <w:sz w:val="18"/>
      <w:szCs w:val="18"/>
    </w:rPr>
  </w:style>
  <w:style w:type="paragraph" w:customStyle="1" w:styleId="287">
    <w:name w:val="xl85"/>
    <w:basedOn w:val="73"/>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line="240" w:lineRule="auto"/>
      <w:jc w:val="center"/>
    </w:pPr>
    <w:rPr>
      <w:rFonts w:ascii="宋体" w:hAnsi="宋体"/>
      <w:color w:val="000000"/>
      <w:sz w:val="24"/>
      <w:szCs w:val="24"/>
    </w:rPr>
  </w:style>
  <w:style w:type="paragraph" w:customStyle="1" w:styleId="288">
    <w:name w:val="xl113"/>
    <w:basedOn w:val="73"/>
    <w:uiPriority w:val="0"/>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line="240" w:lineRule="auto"/>
      <w:jc w:val="left"/>
    </w:pPr>
    <w:rPr>
      <w:rFonts w:ascii="宋体" w:hAnsi="宋体"/>
      <w:color w:val="000000"/>
      <w:sz w:val="24"/>
      <w:szCs w:val="24"/>
    </w:rPr>
  </w:style>
  <w:style w:type="paragraph" w:customStyle="1" w:styleId="289">
    <w:name w:val="WPSOffice手动目录 1"/>
    <w:uiPriority w:val="0"/>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0" w:right="0" w:firstLine="0"/>
      <w:jc w:val="left"/>
    </w:pPr>
    <w:rPr>
      <w:rFonts w:ascii="Times New Roman" w:hAnsi="Times New Roman" w:eastAsia="宋体" w:cs="Times New Roman"/>
      <w:color w:val="auto"/>
      <w:spacing w:val="0"/>
      <w:position w:val="0"/>
      <w:sz w:val="20"/>
      <w:szCs w:val="22"/>
      <w:lang w:val="en-US" w:eastAsia="zh-CN" w:bidi="ar-SA"/>
    </w:rPr>
  </w:style>
  <w:style w:type="paragraph" w:customStyle="1" w:styleId="290">
    <w:name w:val="xl68"/>
    <w:basedOn w:val="73"/>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line="240" w:lineRule="auto"/>
      <w:jc w:val="center"/>
    </w:pPr>
    <w:rPr>
      <w:rFonts w:ascii="黑体" w:hAnsi="黑体" w:eastAsia="黑体"/>
      <w:b/>
      <w:bCs/>
      <w:sz w:val="18"/>
      <w:szCs w:val="18"/>
    </w:rPr>
  </w:style>
  <w:style w:type="paragraph" w:customStyle="1" w:styleId="291">
    <w:name w:val="xl107"/>
    <w:basedOn w:val="73"/>
    <w:uiPriority w:val="0"/>
    <w:pPr>
      <w:widowControl/>
      <w:pBdr>
        <w:top w:val="single" w:color="000000" w:sz="4" w:space="0"/>
        <w:left w:val="single" w:color="000000" w:sz="4" w:space="0"/>
        <w:bottom w:val="single" w:color="000000" w:sz="4" w:space="0"/>
        <w:right w:val="single" w:color="000000" w:sz="4" w:space="0"/>
      </w:pBdr>
      <w:shd w:val="clear" w:color="auto" w:fill="9CE763"/>
      <w:spacing w:before="100" w:beforeAutospacing="1" w:after="100" w:afterAutospacing="1" w:line="240" w:lineRule="auto"/>
      <w:jc w:val="center"/>
    </w:pPr>
    <w:rPr>
      <w:color w:val="000000"/>
      <w:sz w:val="24"/>
      <w:szCs w:val="24"/>
    </w:rPr>
  </w:style>
  <w:style w:type="paragraph" w:customStyle="1" w:styleId="292">
    <w:name w:val="xl111"/>
    <w:basedOn w:val="73"/>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line="240" w:lineRule="auto"/>
      <w:jc w:val="left"/>
    </w:pPr>
    <w:rPr>
      <w:rFonts w:ascii="宋体" w:hAnsi="宋体"/>
      <w:b/>
      <w:bCs/>
      <w:sz w:val="24"/>
      <w:szCs w:val="24"/>
    </w:rPr>
  </w:style>
  <w:style w:type="paragraph" w:customStyle="1" w:styleId="293">
    <w:name w:val="xl77"/>
    <w:basedOn w:val="73"/>
    <w:uiPriority w:val="0"/>
    <w:pPr>
      <w:widowControl/>
      <w:pBdr>
        <w:top w:val="single" w:color="000000" w:sz="4" w:space="0"/>
        <w:left w:val="single" w:color="000000" w:sz="4" w:space="0"/>
        <w:bottom w:val="single" w:color="000000" w:sz="4" w:space="0"/>
        <w:right w:val="single" w:color="000000" w:sz="4" w:space="0"/>
      </w:pBdr>
      <w:shd w:val="clear" w:color="auto" w:fill="DCE6F1"/>
      <w:spacing w:before="100" w:beforeAutospacing="1" w:after="100" w:afterAutospacing="1" w:line="240" w:lineRule="auto"/>
      <w:jc w:val="center"/>
    </w:pPr>
    <w:rPr>
      <w:color w:val="000000"/>
      <w:sz w:val="24"/>
      <w:szCs w:val="24"/>
    </w:rPr>
  </w:style>
  <w:style w:type="paragraph" w:customStyle="1" w:styleId="294">
    <w:name w:val="xl90"/>
    <w:basedOn w:val="73"/>
    <w:uiPriority w:val="0"/>
    <w:pPr>
      <w:widowControl/>
      <w:pBdr>
        <w:top w:val="single" w:color="000000" w:sz="4" w:space="0"/>
        <w:left w:val="single" w:color="000000" w:sz="4" w:space="0"/>
        <w:bottom w:val="single" w:color="000000" w:sz="4" w:space="0"/>
        <w:right w:val="single" w:color="000000" w:sz="4" w:space="0"/>
      </w:pBdr>
      <w:shd w:val="clear" w:color="auto" w:fill="CCC0DA"/>
      <w:spacing w:before="100" w:beforeAutospacing="1" w:after="100" w:afterAutospacing="1" w:line="240" w:lineRule="auto"/>
      <w:jc w:val="left"/>
    </w:pPr>
    <w:rPr>
      <w:rFonts w:ascii="宋体" w:hAnsi="宋体"/>
      <w:color w:val="000000"/>
      <w:sz w:val="24"/>
      <w:szCs w:val="24"/>
    </w:rPr>
  </w:style>
  <w:style w:type="paragraph" w:customStyle="1" w:styleId="295">
    <w:name w:val="xl110"/>
    <w:basedOn w:val="73"/>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line="240" w:lineRule="auto"/>
      <w:jc w:val="center"/>
    </w:pPr>
    <w:rPr>
      <w:rFonts w:ascii="宋体" w:hAnsi="宋体"/>
      <w:b/>
      <w:bCs/>
      <w:sz w:val="24"/>
      <w:szCs w:val="24"/>
    </w:rPr>
  </w:style>
  <w:style w:type="paragraph" w:customStyle="1" w:styleId="296">
    <w:name w:val="xl102"/>
    <w:basedOn w:val="73"/>
    <w:uiPriority w:val="0"/>
    <w:pPr>
      <w:widowControl/>
      <w:pBdr>
        <w:top w:val="single" w:color="000000" w:sz="4" w:space="0"/>
        <w:left w:val="single" w:color="000000" w:sz="4" w:space="0"/>
        <w:bottom w:val="single" w:color="000000" w:sz="4" w:space="0"/>
        <w:right w:val="single" w:color="000000" w:sz="4" w:space="0"/>
      </w:pBdr>
      <w:shd w:val="clear" w:color="auto" w:fill="CCC0DA"/>
      <w:spacing w:before="100" w:beforeAutospacing="1" w:after="100" w:afterAutospacing="1" w:line="240" w:lineRule="auto"/>
      <w:jc w:val="center"/>
    </w:pPr>
    <w:rPr>
      <w:rFonts w:ascii="黑体" w:hAnsi="黑体" w:eastAsia="黑体"/>
      <w:color w:val="FF0000"/>
      <w:sz w:val="24"/>
      <w:szCs w:val="24"/>
    </w:rPr>
  </w:style>
  <w:style w:type="paragraph" w:customStyle="1" w:styleId="297">
    <w:name w:val="xl98"/>
    <w:basedOn w:val="73"/>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line="240" w:lineRule="auto"/>
      <w:jc w:val="center"/>
    </w:pPr>
    <w:rPr>
      <w:rFonts w:ascii="黑体" w:hAnsi="黑体" w:eastAsia="黑体"/>
      <w:b/>
      <w:bCs/>
      <w:color w:val="FF0000"/>
      <w:sz w:val="24"/>
      <w:szCs w:val="24"/>
    </w:rPr>
  </w:style>
  <w:style w:type="paragraph" w:customStyle="1" w:styleId="298">
    <w:name w:val="xl87"/>
    <w:basedOn w:val="73"/>
    <w:uiPriority w:val="0"/>
    <w:pPr>
      <w:widowControl/>
      <w:pBdr>
        <w:top w:val="single" w:color="000000" w:sz="4" w:space="0"/>
        <w:left w:val="single" w:color="000000" w:sz="4" w:space="0"/>
        <w:bottom w:val="single" w:color="000000" w:sz="4" w:space="0"/>
        <w:right w:val="single" w:color="000000" w:sz="4" w:space="0"/>
      </w:pBdr>
      <w:shd w:val="clear" w:color="auto" w:fill="FFFF99"/>
      <w:spacing w:before="100" w:beforeAutospacing="1" w:after="100" w:afterAutospacing="1" w:line="240" w:lineRule="auto"/>
      <w:jc w:val="center"/>
    </w:pPr>
    <w:rPr>
      <w:color w:val="000000"/>
      <w:sz w:val="24"/>
      <w:szCs w:val="24"/>
    </w:rPr>
  </w:style>
  <w:style w:type="paragraph" w:customStyle="1" w:styleId="299">
    <w:name w:val="xl75"/>
    <w:basedOn w:val="73"/>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line="240" w:lineRule="auto"/>
      <w:jc w:val="center"/>
    </w:pPr>
    <w:rPr>
      <w:rFonts w:ascii="黑体" w:hAnsi="黑体" w:eastAsia="黑体"/>
      <w:sz w:val="24"/>
      <w:szCs w:val="24"/>
    </w:rPr>
  </w:style>
  <w:style w:type="paragraph" w:customStyle="1" w:styleId="300">
    <w:name w:val="xl92"/>
    <w:basedOn w:val="73"/>
    <w:uiPriority w:val="0"/>
    <w:pPr>
      <w:widowControl/>
      <w:pBdr>
        <w:top w:val="single" w:color="000000" w:sz="4" w:space="0"/>
        <w:left w:val="single" w:color="000000" w:sz="4" w:space="0"/>
        <w:bottom w:val="single" w:color="000000" w:sz="4" w:space="0"/>
        <w:right w:val="single" w:color="000000" w:sz="4" w:space="0"/>
      </w:pBdr>
      <w:shd w:val="clear" w:color="auto" w:fill="CCC0DA"/>
      <w:spacing w:before="100" w:beforeAutospacing="1" w:after="100" w:afterAutospacing="1" w:line="240" w:lineRule="auto"/>
      <w:jc w:val="center"/>
    </w:pPr>
    <w:rPr>
      <w:rFonts w:ascii="宋体" w:hAnsi="宋体"/>
      <w:color w:val="000000"/>
      <w:sz w:val="24"/>
      <w:szCs w:val="24"/>
    </w:rPr>
  </w:style>
  <w:style w:type="paragraph" w:customStyle="1" w:styleId="301">
    <w:name w:val="font5"/>
    <w:basedOn w:val="73"/>
    <w:uiPriority w:val="0"/>
    <w:pPr>
      <w:widowControl/>
      <w:spacing w:before="100" w:beforeAutospacing="1" w:after="100" w:afterAutospacing="1" w:line="240" w:lineRule="auto"/>
      <w:jc w:val="left"/>
    </w:pPr>
    <w:rPr>
      <w:rFonts w:ascii="宋体" w:hAnsi="宋体"/>
      <w:sz w:val="18"/>
      <w:szCs w:val="18"/>
    </w:rPr>
  </w:style>
  <w:style w:type="paragraph" w:customStyle="1" w:styleId="302">
    <w:name w:val="xl89"/>
    <w:basedOn w:val="73"/>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line="240" w:lineRule="auto"/>
      <w:jc w:val="left"/>
    </w:pPr>
    <w:rPr>
      <w:rFonts w:ascii="宋体" w:hAnsi="宋体"/>
      <w:color w:val="000000"/>
      <w:sz w:val="24"/>
      <w:szCs w:val="24"/>
    </w:rPr>
  </w:style>
  <w:style w:type="paragraph" w:customStyle="1" w:styleId="303">
    <w:name w:val="xl88"/>
    <w:basedOn w:val="73"/>
    <w:uiPriority w:val="0"/>
    <w:pPr>
      <w:widowControl/>
      <w:pBdr>
        <w:top w:val="single" w:color="000000" w:sz="4" w:space="0"/>
        <w:left w:val="single" w:color="000000" w:sz="4" w:space="0"/>
        <w:bottom w:val="single" w:color="000000" w:sz="4" w:space="0"/>
        <w:right w:val="single" w:color="000000" w:sz="4" w:space="0"/>
      </w:pBdr>
      <w:shd w:val="clear" w:color="auto" w:fill="FFFF99"/>
      <w:spacing w:before="100" w:beforeAutospacing="1" w:after="100" w:afterAutospacing="1" w:line="240" w:lineRule="auto"/>
      <w:jc w:val="center"/>
    </w:pPr>
    <w:rPr>
      <w:rFonts w:ascii="宋体" w:hAnsi="宋体"/>
      <w:color w:val="000000"/>
      <w:sz w:val="24"/>
      <w:szCs w:val="24"/>
    </w:rPr>
  </w:style>
  <w:style w:type="paragraph" w:customStyle="1" w:styleId="304">
    <w:name w:val="xl105"/>
    <w:basedOn w:val="73"/>
    <w:uiPriority w:val="0"/>
    <w:pPr>
      <w:widowControl/>
      <w:pBdr>
        <w:top w:val="single" w:color="000000" w:sz="4" w:space="0"/>
        <w:left w:val="single" w:color="000000" w:sz="4" w:space="0"/>
        <w:bottom w:val="single" w:color="000000" w:sz="4" w:space="0"/>
        <w:right w:val="single" w:color="000000" w:sz="4" w:space="0"/>
      </w:pBdr>
      <w:shd w:val="clear" w:color="auto" w:fill="CCC0DA"/>
      <w:spacing w:before="100" w:beforeAutospacing="1" w:after="100" w:afterAutospacing="1" w:line="240" w:lineRule="auto"/>
      <w:jc w:val="center"/>
    </w:pPr>
    <w:rPr>
      <w:sz w:val="24"/>
      <w:szCs w:val="24"/>
    </w:rPr>
  </w:style>
  <w:style w:type="paragraph" w:customStyle="1" w:styleId="305">
    <w:name w:val="xl82"/>
    <w:basedOn w:val="73"/>
    <w:uiPriority w:val="0"/>
    <w:pPr>
      <w:widowControl/>
      <w:pBdr>
        <w:top w:val="single" w:color="000000" w:sz="4" w:space="0"/>
        <w:left w:val="single" w:color="000000" w:sz="4" w:space="0"/>
        <w:bottom w:val="single" w:color="000000" w:sz="4" w:space="0"/>
        <w:right w:val="single" w:color="000000" w:sz="4" w:space="0"/>
      </w:pBdr>
      <w:shd w:val="clear" w:color="auto" w:fill="FDE9D9"/>
      <w:spacing w:before="100" w:beforeAutospacing="1" w:after="100" w:afterAutospacing="1" w:line="240" w:lineRule="auto"/>
      <w:jc w:val="left"/>
    </w:pPr>
    <w:rPr>
      <w:rFonts w:ascii="宋体" w:hAnsi="宋体"/>
      <w:color w:val="000000"/>
      <w:sz w:val="24"/>
      <w:szCs w:val="24"/>
    </w:rPr>
  </w:style>
  <w:style w:type="paragraph" w:customStyle="1" w:styleId="306">
    <w:name w:val="xl96"/>
    <w:basedOn w:val="73"/>
    <w:uiPriority w:val="0"/>
    <w:pPr>
      <w:widowControl/>
      <w:pBdr>
        <w:top w:val="single" w:color="000000" w:sz="4" w:space="0"/>
        <w:left w:val="single" w:color="000000" w:sz="4" w:space="0"/>
        <w:bottom w:val="single" w:color="000000" w:sz="4" w:space="0"/>
        <w:right w:val="single" w:color="000000" w:sz="4" w:space="0"/>
      </w:pBdr>
      <w:shd w:val="clear" w:color="auto" w:fill="DDD9C4"/>
      <w:spacing w:before="100" w:beforeAutospacing="1" w:after="100" w:afterAutospacing="1" w:line="240" w:lineRule="auto"/>
      <w:jc w:val="center"/>
    </w:pPr>
    <w:rPr>
      <w:rFonts w:ascii="宋体" w:hAnsi="宋体"/>
      <w:color w:val="000000"/>
      <w:sz w:val="24"/>
      <w:szCs w:val="24"/>
    </w:rPr>
  </w:style>
  <w:style w:type="paragraph" w:customStyle="1" w:styleId="307">
    <w:name w:val="xl112"/>
    <w:basedOn w:val="73"/>
    <w:uiPriority w:val="0"/>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line="240" w:lineRule="auto"/>
      <w:jc w:val="center"/>
    </w:pPr>
    <w:rPr>
      <w:rFonts w:ascii="宋体" w:hAnsi="宋体"/>
      <w:color w:val="000000"/>
      <w:sz w:val="24"/>
      <w:szCs w:val="24"/>
    </w:rPr>
  </w:style>
  <w:style w:type="paragraph" w:customStyle="1" w:styleId="308">
    <w:name w:val="xl81"/>
    <w:basedOn w:val="73"/>
    <w:uiPriority w:val="0"/>
    <w:pPr>
      <w:widowControl/>
      <w:pBdr>
        <w:top w:val="single" w:color="000000" w:sz="4" w:space="0"/>
        <w:left w:val="single" w:color="000000" w:sz="4" w:space="0"/>
        <w:bottom w:val="single" w:color="000000" w:sz="4" w:space="0"/>
        <w:right w:val="single" w:color="000000" w:sz="4" w:space="0"/>
      </w:pBdr>
      <w:shd w:val="clear" w:color="auto" w:fill="DCE6F1"/>
      <w:spacing w:before="100" w:beforeAutospacing="1" w:after="100" w:afterAutospacing="1" w:line="240" w:lineRule="auto"/>
      <w:jc w:val="left"/>
    </w:pPr>
    <w:rPr>
      <w:color w:val="000000"/>
      <w:sz w:val="24"/>
      <w:szCs w:val="24"/>
    </w:rPr>
  </w:style>
  <w:style w:type="paragraph" w:customStyle="1" w:styleId="309">
    <w:name w:val="xl76"/>
    <w:basedOn w:val="73"/>
    <w:uiPriority w:val="0"/>
    <w:pPr>
      <w:widowControl/>
      <w:pBdr>
        <w:top w:val="single" w:color="000000" w:sz="4" w:space="0"/>
        <w:left w:val="single" w:color="000000" w:sz="4" w:space="0"/>
        <w:bottom w:val="single" w:color="000000" w:sz="4" w:space="0"/>
        <w:right w:val="single" w:color="000000" w:sz="4" w:space="0"/>
      </w:pBdr>
      <w:shd w:val="clear" w:color="auto" w:fill="DCE6F1"/>
      <w:spacing w:before="100" w:beforeAutospacing="1" w:after="100" w:afterAutospacing="1" w:line="240" w:lineRule="auto"/>
      <w:jc w:val="left"/>
    </w:pPr>
    <w:rPr>
      <w:rFonts w:ascii="宋体" w:hAnsi="宋体"/>
      <w:color w:val="000000"/>
      <w:sz w:val="24"/>
      <w:szCs w:val="24"/>
    </w:rPr>
  </w:style>
  <w:style w:type="paragraph" w:customStyle="1" w:styleId="310">
    <w:name w:val="xl80"/>
    <w:basedOn w:val="73"/>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line="240" w:lineRule="auto"/>
      <w:jc w:val="left"/>
    </w:pPr>
    <w:rPr>
      <w:rFonts w:ascii="黑体" w:hAnsi="黑体" w:eastAsia="黑体"/>
      <w:color w:val="FF0000"/>
      <w:sz w:val="24"/>
      <w:szCs w:val="24"/>
    </w:rPr>
  </w:style>
  <w:style w:type="paragraph" w:customStyle="1" w:styleId="311">
    <w:name w:val="xl101"/>
    <w:basedOn w:val="73"/>
    <w:uiPriority w:val="0"/>
    <w:pPr>
      <w:widowControl/>
      <w:pBdr>
        <w:top w:val="single" w:color="000000" w:sz="4" w:space="0"/>
        <w:left w:val="single" w:color="000000" w:sz="4" w:space="0"/>
        <w:bottom w:val="single" w:color="000000" w:sz="4" w:space="0"/>
        <w:right w:val="single" w:color="000000" w:sz="4" w:space="0"/>
      </w:pBdr>
      <w:shd w:val="clear" w:color="auto" w:fill="CCC0DA"/>
      <w:spacing w:before="100" w:beforeAutospacing="1" w:after="100" w:afterAutospacing="1" w:line="240" w:lineRule="auto"/>
      <w:jc w:val="center"/>
    </w:pPr>
    <w:rPr>
      <w:rFonts w:ascii="宋体" w:hAnsi="宋体"/>
      <w:sz w:val="24"/>
      <w:szCs w:val="24"/>
    </w:rPr>
  </w:style>
  <w:style w:type="paragraph" w:customStyle="1" w:styleId="312">
    <w:name w:val="xl78"/>
    <w:basedOn w:val="73"/>
    <w:uiPriority w:val="0"/>
    <w:pPr>
      <w:widowControl/>
      <w:pBdr>
        <w:top w:val="single" w:color="000000" w:sz="4" w:space="0"/>
        <w:left w:val="single" w:color="000000" w:sz="4" w:space="0"/>
        <w:bottom w:val="single" w:color="000000" w:sz="4" w:space="0"/>
        <w:right w:val="single" w:color="000000" w:sz="4" w:space="0"/>
      </w:pBdr>
      <w:shd w:val="clear" w:color="auto" w:fill="DCE6F1"/>
      <w:spacing w:before="100" w:beforeAutospacing="1" w:after="100" w:afterAutospacing="1" w:line="240" w:lineRule="auto"/>
      <w:jc w:val="center"/>
    </w:pPr>
    <w:rPr>
      <w:rFonts w:ascii="宋体" w:hAnsi="宋体"/>
      <w:color w:val="000000"/>
      <w:sz w:val="24"/>
      <w:szCs w:val="24"/>
    </w:rPr>
  </w:style>
  <w:style w:type="table" w:customStyle="1" w:styleId="313">
    <w:name w:val="网格型11"/>
    <w:basedOn w:val="81"/>
    <w:uiPriority w:val="0"/>
    <w:rPr>
      <w:rFonts w:ascii="Calibri" w:hAnsi="Calibri"/>
    </w:rPr>
  </w:style>
  <w:style w:type="table" w:customStyle="1" w:styleId="314">
    <w:name w:val="Table Normal1"/>
    <w:uiPriority w:val="0"/>
    <w:rPr>
      <w:lang w:val="en-US" w:eastAsia="zh-CN" w:bidi="ar-SA"/>
    </w:rPr>
  </w:style>
  <w:style w:type="table" w:customStyle="1" w:styleId="315">
    <w:name w:val="网格型2"/>
    <w:basedOn w:val="81"/>
    <w:uiPriority w:val="0"/>
  </w:style>
  <w:style w:type="paragraph" w:customStyle="1" w:styleId="316">
    <w:name w:val="Other|1"/>
    <w:basedOn w:val="73"/>
    <w:uiPriority w:val="0"/>
    <w:pPr>
      <w:spacing w:line="360" w:lineRule="auto"/>
      <w:ind w:firstLine="400"/>
    </w:pPr>
    <w:rPr>
      <w:rFonts w:ascii="宋体" w:hAnsi="宋体"/>
      <w:sz w:val="19"/>
      <w:szCs w:val="19"/>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solidFill>
          <a:schemeClr val="accent1"/>
        </a:solidFill>
        <a:solidFill>
          <a:schemeClr val="accent1"/>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accent1"/>
        </a:solidFill>
        <a:solidFill>
          <a:srgbClr val="FFFFFF"/>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11</Pages>
  <Words>6395</Words>
  <Characters>6784</Characters>
  <TotalTime>0</TotalTime>
  <ScaleCrop>false</ScaleCrop>
  <LinksUpToDate>false</LinksUpToDate>
  <CharactersWithSpaces>6837</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2022-12-15T01:38:15Z</dcterms:created>
  <dc:creator>蔡中奇</dc:creator>
  <cp:lastModifiedBy>蔡中奇</cp:lastModifiedBy>
  <dcterms:modified xsi:type="dcterms:W3CDTF">2022-12-15T01:39:10Z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D73CCDBC4D164692B67B08439A6581EF</vt:lpwstr>
  </property>
</Properties>
</file>