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285FA">
      <w:pPr>
        <w:pStyle w:val="2"/>
        <w:spacing w:before="0" w:after="0" w:line="360" w:lineRule="auto"/>
        <w:jc w:val="center"/>
        <w:rPr>
          <w:rFonts w:hint="eastAsia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bookmarkStart w:id="0" w:name="_Toc295981373"/>
      <w:r>
        <w:rPr>
          <w:rFonts w:hint="eastAsia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上海电子信息职业技术学院</w:t>
      </w:r>
    </w:p>
    <w:p w14:paraId="253B0315">
      <w:pPr>
        <w:pStyle w:val="2"/>
        <w:spacing w:before="0" w:after="0" w:line="360" w:lineRule="auto"/>
        <w:jc w:val="center"/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6"/>
          <w:szCs w:val="36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auto"/>
          <w:sz w:val="36"/>
          <w:szCs w:val="36"/>
          <w:u w:val="single"/>
          <w:lang w:val="en-US" w:eastAsia="zh-CN"/>
        </w:rPr>
        <w:t xml:space="preserve">  </w:t>
      </w:r>
      <w:r>
        <w:rPr>
          <w:rFonts w:hint="eastAsia"/>
          <w:color w:val="FF0000"/>
          <w:sz w:val="36"/>
          <w:szCs w:val="36"/>
          <w:u w:val="single"/>
          <w:lang w:val="en-US" w:eastAsia="zh-CN"/>
        </w:rPr>
        <w:t>（项目名称）</w:t>
      </w:r>
      <w:r>
        <w:rPr>
          <w:rFonts w:hint="eastAsia"/>
          <w:color w:val="auto"/>
          <w:sz w:val="36"/>
          <w:szCs w:val="36"/>
          <w:u w:val="single"/>
          <w:lang w:val="en-US" w:eastAsia="zh-CN"/>
        </w:rPr>
        <w:t xml:space="preserve">   </w:t>
      </w:r>
      <w:r>
        <w:rPr>
          <w:rFonts w:hint="eastAsia"/>
          <w:color w:val="000000" w:themeColor="text1"/>
          <w:sz w:val="36"/>
          <w:szCs w:val="36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采购需求</w:t>
      </w:r>
      <w:bookmarkEnd w:id="0"/>
    </w:p>
    <w:p w14:paraId="111203CD">
      <w:pPr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336C047D">
      <w:pPr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745CD7B8">
      <w:pPr>
        <w:numPr>
          <w:ilvl w:val="0"/>
          <w:numId w:val="0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一、</w:t>
      </w:r>
      <w:r>
        <w:rPr>
          <w:rFonts w:hint="eastAsia"/>
          <w:sz w:val="28"/>
          <w:szCs w:val="28"/>
          <w:lang w:val="en-US" w:eastAsia="zh-CN"/>
        </w:rPr>
        <w:t>基本信息：</w:t>
      </w:r>
    </w:p>
    <w:tbl>
      <w:tblPr>
        <w:tblStyle w:val="4"/>
        <w:tblpPr w:leftFromText="180" w:rightFromText="180" w:vertAnchor="text" w:horzAnchor="page" w:tblpX="1629" w:tblpY="213"/>
        <w:tblOverlap w:val="never"/>
        <w:tblW w:w="8484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65"/>
        <w:gridCol w:w="2146"/>
        <w:gridCol w:w="2373"/>
      </w:tblGrid>
      <w:tr w14:paraId="78754F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3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A45FA3">
            <w:pPr>
              <w:spacing w:line="400" w:lineRule="exact"/>
              <w:jc w:val="left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项目需求部门：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B58DD3">
            <w:pPr>
              <w:spacing w:line="400" w:lineRule="exact"/>
              <w:jc w:val="left"/>
              <w:rPr>
                <w:rFonts w:hint="default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项目负责人：</w:t>
            </w:r>
            <w:bookmarkStart w:id="1" w:name="_GoBack"/>
            <w:bookmarkEnd w:id="1"/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F3AFEB">
            <w:pPr>
              <w:spacing w:line="400" w:lineRule="exact"/>
              <w:jc w:val="left"/>
              <w:rPr>
                <w:rFonts w:hint="default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联系电话：</w:t>
            </w:r>
          </w:p>
        </w:tc>
      </w:tr>
      <w:tr w14:paraId="255532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84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DECA1C">
            <w:pPr>
              <w:spacing w:line="400" w:lineRule="exact"/>
              <w:jc w:val="left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项目预算金额：              元</w:t>
            </w:r>
          </w:p>
        </w:tc>
      </w:tr>
      <w:tr w14:paraId="70D001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84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8E7B68">
            <w:pPr>
              <w:spacing w:line="400" w:lineRule="exact"/>
              <w:jc w:val="left"/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采购项目类型：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货物     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服务     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</w:t>
            </w:r>
          </w:p>
        </w:tc>
      </w:tr>
      <w:tr w14:paraId="501F5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84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1F64D6">
            <w:pPr>
              <w:spacing w:line="400" w:lineRule="exact"/>
              <w:jc w:val="left"/>
              <w:rPr>
                <w:rFonts w:hint="eastAsia" w:ascii="宋体" w:hAnsi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是否组织踏勘：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是       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</w:tbl>
    <w:p w14:paraId="3016AA57">
      <w:pPr>
        <w:rPr>
          <w:rFonts w:hint="eastAsia"/>
          <w:sz w:val="28"/>
          <w:szCs w:val="28"/>
          <w:lang w:val="en-US" w:eastAsia="zh-CN"/>
        </w:rPr>
      </w:pPr>
    </w:p>
    <w:p w14:paraId="407D54D5">
      <w:pPr>
        <w:numPr>
          <w:ilvl w:val="0"/>
          <w:numId w:val="1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项目概况：</w:t>
      </w:r>
    </w:p>
    <w:p w14:paraId="0F460CA4">
      <w:pPr>
        <w:numPr>
          <w:ilvl w:val="0"/>
          <w:numId w:val="0"/>
        </w:numPr>
        <w:ind w:firstLine="480" w:firstLineChars="200"/>
        <w:rPr>
          <w:rFonts w:hint="default" w:ascii="Sitka Banner" w:hAnsi="Sitka Banner" w:cs="Sitka Banner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</w:t>
      </w:r>
    </w:p>
    <w:p w14:paraId="7FE6EE18">
      <w:pPr>
        <w:numPr>
          <w:ilvl w:val="0"/>
          <w:numId w:val="1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项目采购需求内容：</w:t>
      </w:r>
    </w:p>
    <w:p w14:paraId="56B2A20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360" w:lineRule="auto"/>
        <w:ind w:leftChars="0" w:right="0" w:rightChars="0"/>
        <w:rPr>
          <w:rFonts w:hint="eastAsia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</w:pP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1.</w:t>
      </w: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技术参数</w:t>
      </w:r>
      <w:r>
        <w:rPr>
          <w:rFonts w:hint="eastAsia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：[对采购物品或服务的技术参数等进行详细描述</w:t>
      </w:r>
      <w:r>
        <w:rPr>
          <w:rFonts w:hint="eastAsia" w:ascii="宋体" w:hAnsi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  <w:lang w:eastAsia="zh-CN"/>
        </w:rPr>
        <w:t>，（</w:t>
      </w:r>
      <w:r>
        <w:rPr>
          <w:rFonts w:hint="eastAsia" w:ascii="宋体" w:hAnsi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请勿指定特定产品或品牌</w:t>
      </w:r>
      <w:r>
        <w:rPr>
          <w:rFonts w:hint="eastAsia" w:ascii="宋体" w:hAnsi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]</w:t>
      </w:r>
    </w:p>
    <w:p w14:paraId="4CBA17E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360" w:lineRule="auto"/>
        <w:ind w:leftChars="0" w:right="0" w:rightChars="0"/>
        <w:rPr>
          <w:rFonts w:hint="eastAsia" w:ascii="宋体" w:hAnsi="宋体" w:eastAsia="宋体" w:cs="宋体"/>
          <w:i/>
          <w:iCs/>
          <w:color w:val="FF000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2.</w:t>
      </w: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质量要求</w:t>
      </w:r>
      <w:r>
        <w:rPr>
          <w:rFonts w:hint="eastAsia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：[对采购物品或服务的质量标准、检验方法等进行说明]</w:t>
      </w:r>
    </w:p>
    <w:p w14:paraId="455C50A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360" w:lineRule="auto"/>
        <w:ind w:leftChars="0" w:right="0" w:rightChars="0"/>
        <w:rPr>
          <w:rFonts w:hint="eastAsia" w:ascii="宋体" w:hAnsi="宋体" w:eastAsia="宋体" w:cs="宋体"/>
          <w:i/>
          <w:iCs/>
          <w:color w:val="FF000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3.</w:t>
      </w: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交货/服务期限</w:t>
      </w:r>
      <w:r>
        <w:rPr>
          <w:rFonts w:hint="eastAsia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：[填写交货或提供服务的具体时间要求]</w:t>
      </w:r>
    </w:p>
    <w:p w14:paraId="0198860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360" w:lineRule="auto"/>
        <w:ind w:leftChars="0" w:right="0" w:rightChars="0"/>
        <w:rPr>
          <w:rFonts w:hint="eastAsia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</w:pP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4.</w:t>
      </w: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交货地点/服务地点</w:t>
      </w:r>
      <w:r>
        <w:rPr>
          <w:rFonts w:hint="eastAsia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：[填写交货或提供服务的具体地点]</w:t>
      </w:r>
    </w:p>
    <w:p w14:paraId="156FB46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360" w:lineRule="auto"/>
        <w:ind w:leftChars="0" w:right="0" w:rightChars="0"/>
        <w:rPr>
          <w:rFonts w:hint="default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</w:pPr>
    </w:p>
    <w:p w14:paraId="7B51DCC5">
      <w:pPr>
        <w:numPr>
          <w:ilvl w:val="0"/>
          <w:numId w:val="1"/>
        </w:numPr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供应商资质要求：</w:t>
      </w:r>
    </w:p>
    <w:p w14:paraId="2F37F87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360" w:lineRule="auto"/>
        <w:ind w:leftChars="0" w:right="0" w:rightChars="0"/>
        <w:rPr>
          <w:rFonts w:hint="eastAsia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列出供应商应具备的资质条件</w:t>
      </w:r>
    </w:p>
    <w:p w14:paraId="09E8F71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360" w:lineRule="auto"/>
        <w:ind w:leftChars="0" w:right="0" w:rightChars="0"/>
        <w:rPr>
          <w:rFonts w:hint="eastAsia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</w:pPr>
    </w:p>
    <w:p w14:paraId="77997C07">
      <w:pPr>
        <w:numPr>
          <w:ilvl w:val="0"/>
          <w:numId w:val="1"/>
        </w:numPr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售后服务要求：</w:t>
      </w:r>
    </w:p>
    <w:p w14:paraId="1A76C62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360" w:lineRule="auto"/>
        <w:ind w:leftChars="0" w:right="0" w:rightChars="0"/>
        <w:rPr>
          <w:rFonts w:hint="eastAsia" w:ascii="宋体" w:hAnsi="宋体" w:eastAsia="宋体" w:cs="宋体"/>
          <w:i/>
          <w:iCs/>
          <w:color w:val="FF000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1.</w:t>
      </w: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售后服务内容</w:t>
      </w:r>
      <w:r>
        <w:rPr>
          <w:rFonts w:hint="eastAsia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：[详细列出售后服务应包含的内容，如维修、保养等]</w:t>
      </w:r>
    </w:p>
    <w:p w14:paraId="1AE7170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360" w:lineRule="auto"/>
        <w:ind w:leftChars="0" w:right="0" w:rightChars="0"/>
        <w:rPr>
          <w:rFonts w:hint="eastAsia" w:ascii="宋体" w:hAnsi="宋体" w:eastAsia="宋体" w:cs="宋体"/>
          <w:i/>
          <w:iCs/>
          <w:color w:val="FF000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2.</w:t>
      </w: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售后服务期限</w:t>
      </w:r>
      <w:r>
        <w:rPr>
          <w:rFonts w:hint="eastAsia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：[明确售后服务的具体期限]</w:t>
      </w:r>
    </w:p>
    <w:p w14:paraId="0C7E8EE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360" w:lineRule="auto"/>
        <w:ind w:leftChars="0" w:right="0" w:rightChars="0"/>
        <w:rPr>
          <w:rFonts w:hint="eastAsia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</w:pP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3.</w:t>
      </w: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售后服务响应时间</w:t>
      </w:r>
      <w:r>
        <w:rPr>
          <w:rFonts w:hint="eastAsia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：[对售后服务响应时间提出要求，如24小时内响应等]</w:t>
      </w:r>
    </w:p>
    <w:p w14:paraId="4D05DE5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360" w:lineRule="auto"/>
        <w:ind w:leftChars="0" w:right="0" w:rightChars="0"/>
        <w:rPr>
          <w:rFonts w:hint="eastAsia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</w:pPr>
    </w:p>
    <w:p w14:paraId="649FE3BC">
      <w:pPr>
        <w:numPr>
          <w:ilvl w:val="0"/>
          <w:numId w:val="1"/>
        </w:numPr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付款方式：</w:t>
      </w:r>
    </w:p>
    <w:p w14:paraId="5C64440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360" w:lineRule="auto"/>
        <w:ind w:leftChars="0" w:right="0" w:rightChars="0"/>
        <w:rPr>
          <w:rFonts w:hint="eastAsia" w:ascii="宋体" w:hAnsi="宋体" w:eastAsia="宋体" w:cs="宋体"/>
          <w:i/>
          <w:iCs/>
          <w:color w:val="FF000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1.</w:t>
      </w: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付款方式</w:t>
      </w:r>
      <w:r>
        <w:rPr>
          <w:rFonts w:hint="eastAsia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：[如分期付款、一次性付款等]</w:t>
      </w:r>
    </w:p>
    <w:p w14:paraId="0031C1B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360" w:lineRule="auto"/>
        <w:ind w:leftChars="0" w:right="0" w:rightChars="0"/>
        <w:rPr>
          <w:rFonts w:hint="eastAsia"/>
          <w:i/>
          <w:iCs/>
          <w:color w:val="FF0000"/>
          <w:sz w:val="24"/>
          <w:szCs w:val="24"/>
          <w:lang w:val="en-US" w:eastAsia="zh-CN"/>
        </w:rPr>
      </w:pP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2.</w:t>
      </w:r>
      <w:r>
        <w:rPr>
          <w:rStyle w:val="7"/>
          <w:rFonts w:hint="eastAsia" w:ascii="宋体" w:hAnsi="宋体" w:eastAsia="宋体" w:cs="宋体"/>
          <w:b/>
          <w:bCs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付款期限</w:t>
      </w:r>
      <w:r>
        <w:rPr>
          <w:rFonts w:hint="eastAsia" w:ascii="宋体" w:hAnsi="宋体" w:eastAsia="宋体" w:cs="宋体"/>
          <w:i/>
          <w:iCs/>
          <w:caps w:val="0"/>
          <w:color w:val="FF0000"/>
          <w:spacing w:val="0"/>
          <w:sz w:val="24"/>
          <w:szCs w:val="24"/>
          <w:shd w:val="clear" w:color="auto" w:fill="FFFFFF"/>
        </w:rPr>
        <w:t>：[明确各期付款的具体时间节点]</w:t>
      </w:r>
    </w:p>
    <w:p w14:paraId="205B3DDD">
      <w:pPr>
        <w:numPr>
          <w:ilvl w:val="0"/>
          <w:numId w:val="1"/>
        </w:numPr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验收要求：</w:t>
      </w:r>
    </w:p>
    <w:p w14:paraId="1265926F">
      <w:pPr>
        <w:numPr>
          <w:ilvl w:val="0"/>
          <w:numId w:val="0"/>
        </w:numPr>
        <w:rPr>
          <w:rFonts w:hint="default"/>
          <w:i/>
          <w:iCs/>
          <w:color w:val="FF0000"/>
          <w:sz w:val="24"/>
          <w:szCs w:val="24"/>
          <w:lang w:val="en-US" w:eastAsia="zh-CN"/>
        </w:rPr>
      </w:pPr>
      <w:r>
        <w:rPr>
          <w:rFonts w:hint="eastAsia"/>
          <w:i/>
          <w:iCs/>
          <w:color w:val="FF0000"/>
          <w:sz w:val="24"/>
          <w:szCs w:val="24"/>
          <w:lang w:val="en-US" w:eastAsia="zh-CN"/>
        </w:rPr>
        <w:t>详细列出验收要求</w:t>
      </w:r>
    </w:p>
    <w:p w14:paraId="341A51A8">
      <w:pP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904348"/>
    <w:multiLevelType w:val="singleLevel"/>
    <w:tmpl w:val="A9904348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lNDQ4M2RkOTgyM2M0NzI1NjgwOWVjZjIxM2Q2Y2MifQ=="/>
  </w:docVars>
  <w:rsids>
    <w:rsidRoot w:val="12712899"/>
    <w:rsid w:val="07391925"/>
    <w:rsid w:val="0CC53C5B"/>
    <w:rsid w:val="0F280245"/>
    <w:rsid w:val="0F495E5D"/>
    <w:rsid w:val="12712899"/>
    <w:rsid w:val="13BE7ED3"/>
    <w:rsid w:val="15492A5C"/>
    <w:rsid w:val="193E05E4"/>
    <w:rsid w:val="1A2C7495"/>
    <w:rsid w:val="1D1E67F4"/>
    <w:rsid w:val="1DBA32C9"/>
    <w:rsid w:val="37A308D2"/>
    <w:rsid w:val="3C770EB3"/>
    <w:rsid w:val="3CA64660"/>
    <w:rsid w:val="3D366544"/>
    <w:rsid w:val="3E79027E"/>
    <w:rsid w:val="402B55A8"/>
    <w:rsid w:val="409D648D"/>
    <w:rsid w:val="44F367F7"/>
    <w:rsid w:val="4E012530"/>
    <w:rsid w:val="54323663"/>
    <w:rsid w:val="590B5E72"/>
    <w:rsid w:val="5D7A1E50"/>
    <w:rsid w:val="5F384354"/>
    <w:rsid w:val="621604BB"/>
    <w:rsid w:val="64F54A20"/>
    <w:rsid w:val="66A650D9"/>
    <w:rsid w:val="68EC700B"/>
    <w:rsid w:val="6F01303C"/>
    <w:rsid w:val="7BA36BB9"/>
    <w:rsid w:val="7DD8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ascii="Times New Roman" w:hAnsi="Times New Roman"/>
      <w:b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397</Words>
  <Characters>407</Characters>
  <Lines>0</Lines>
  <Paragraphs>0</Paragraphs>
  <TotalTime>1</TotalTime>
  <ScaleCrop>false</ScaleCrop>
  <LinksUpToDate>false</LinksUpToDate>
  <CharactersWithSpaces>469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2023-02-20T05:36:00Z</dcterms:created>
  <dc:creator>萌三岁</dc:creator>
  <cp:lastModifiedBy>胡耀东</cp:lastModifiedBy>
  <dcterms:modified xsi:type="dcterms:W3CDTF">2026-04-13T02:17:21Z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5D711F1BAC6E453F98222E15612D2F0D_13</vt:lpwstr>
  </property>
  <property fmtid="{D5CDD505-2E9C-101B-9397-08002B2CF9AE}" pid="4" name="KSOTemplateDocerSaveRecord">
    <vt:lpwstr>eyJoZGlkIjoiMTdkMDNhMWM1MDNmMDZjM2QwMWQ5NDZiM2M0ZTZhOTUiLCJ1c2VySWQiOiIxNjYzNDIwNjUzIn0=</vt:lpwstr>
  </property>
</Properties>
</file>