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6E2" w:rsidRDefault="000D0268">
      <w:pPr>
        <w:rPr>
          <w:rFonts w:ascii="Arial" w:hAnsi="Arial" w:cs="Arial" w:hint="eastAsia"/>
          <w:color w:val="222222"/>
          <w:sz w:val="24"/>
          <w:szCs w:val="24"/>
        </w:rPr>
      </w:pPr>
      <w:r w:rsidRPr="000D0268">
        <w:rPr>
          <w:rFonts w:hint="eastAsia"/>
          <w:sz w:val="24"/>
          <w:szCs w:val="24"/>
        </w:rPr>
        <w:t>后勤</w:t>
      </w:r>
      <w:r w:rsidRPr="000D0268">
        <w:rPr>
          <w:rFonts w:ascii="Arial" w:hAnsi="Arial" w:cs="Arial" w:hint="eastAsia"/>
          <w:color w:val="222222"/>
          <w:sz w:val="24"/>
          <w:szCs w:val="24"/>
        </w:rPr>
        <w:t>教学区路灯线路维修</w:t>
      </w:r>
    </w:p>
    <w:p w:rsidR="000D0268" w:rsidRPr="000D0268" w:rsidRDefault="000D0268">
      <w:pPr>
        <w:rPr>
          <w:rFonts w:hint="eastAsia"/>
          <w:sz w:val="24"/>
          <w:szCs w:val="24"/>
        </w:rPr>
      </w:pPr>
    </w:p>
    <w:p w:rsidR="000D0268" w:rsidRDefault="000D0268">
      <w:r>
        <w:rPr>
          <w:noProof/>
        </w:rPr>
        <w:drawing>
          <wp:inline distT="0" distB="0" distL="0" distR="0">
            <wp:extent cx="5274310" cy="559876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98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0268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0268"/>
    <w:rsid w:val="000D0268"/>
    <w:rsid w:val="001C36E2"/>
    <w:rsid w:val="00223DCF"/>
    <w:rsid w:val="008C0253"/>
    <w:rsid w:val="00C50544"/>
    <w:rsid w:val="00C66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2019-06-14T05:04:00Z</dcterms:created>
  <dcterms:modified xsi:type="dcterms:W3CDTF">2019-06-14T05:05:00Z</dcterms:modified>
</cp:coreProperties>
</file>